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63E79" w:rsidRPr="00663E79" w:rsidRDefault="00663E79" w:rsidP="008D7A5F">
      <w:pPr>
        <w:spacing w:after="0" w:line="240" w:lineRule="auto"/>
        <w:jc w:val="thaiDistribute"/>
        <w:rPr>
          <w:rFonts w:ascii="Times New Roman" w:eastAsia="Times New Roman" w:hAnsi="Times New Roman" w:cs="David"/>
          <w:sz w:val="72"/>
          <w:szCs w:val="72"/>
          <w:rtl/>
          <w:lang w:eastAsia="he-IL"/>
        </w:rPr>
      </w:pPr>
      <w:r w:rsidRPr="00663E79">
        <w:rPr>
          <w:rFonts w:ascii="Times New Roman" w:eastAsia="Times New Roman" w:hAnsi="Times New Roman" w:cs="David" w:hint="cs"/>
          <w:sz w:val="72"/>
          <w:szCs w:val="72"/>
          <w:rtl/>
          <w:lang w:eastAsia="he-IL"/>
        </w:rPr>
        <w:t xml:space="preserve">     </w:t>
      </w:r>
    </w:p>
    <w:p w:rsidR="00663E79" w:rsidRPr="00663E79" w:rsidRDefault="00663E79" w:rsidP="008D7A5F">
      <w:pPr>
        <w:spacing w:after="0" w:line="240" w:lineRule="auto"/>
        <w:jc w:val="center"/>
        <w:rPr>
          <w:rFonts w:ascii="Times New Roman" w:eastAsia="Times New Roman" w:hAnsi="Times New Roman" w:cs="David"/>
          <w:b/>
          <w:bCs/>
          <w:sz w:val="72"/>
          <w:szCs w:val="72"/>
          <w:rtl/>
          <w:lang w:eastAsia="he-IL"/>
        </w:rPr>
      </w:pPr>
    </w:p>
    <w:p w:rsidR="00663E79" w:rsidRPr="00663E79" w:rsidRDefault="00663E79" w:rsidP="008D7A5F">
      <w:pPr>
        <w:spacing w:after="0" w:line="240" w:lineRule="auto"/>
        <w:jc w:val="center"/>
        <w:rPr>
          <w:rFonts w:ascii="Times New Roman" w:eastAsia="Times New Roman" w:hAnsi="Times New Roman" w:cs="David"/>
          <w:b/>
          <w:bCs/>
          <w:sz w:val="72"/>
          <w:szCs w:val="72"/>
          <w:rtl/>
          <w:lang w:eastAsia="he-IL"/>
        </w:rPr>
      </w:pPr>
    </w:p>
    <w:p w:rsidR="00663E79" w:rsidRPr="00663E79" w:rsidRDefault="00663E79" w:rsidP="008D7A5F">
      <w:pPr>
        <w:spacing w:after="0" w:line="240" w:lineRule="auto"/>
        <w:jc w:val="center"/>
        <w:rPr>
          <w:rFonts w:ascii="Times New Roman" w:eastAsia="Times New Roman" w:hAnsi="Times New Roman" w:cs="David"/>
          <w:b/>
          <w:bCs/>
          <w:sz w:val="72"/>
          <w:szCs w:val="72"/>
          <w:rtl/>
          <w:lang w:eastAsia="he-IL"/>
        </w:rPr>
      </w:pPr>
    </w:p>
    <w:p w:rsidR="00663E79" w:rsidRPr="00663E79" w:rsidRDefault="00663E79" w:rsidP="008D7A5F">
      <w:pPr>
        <w:spacing w:after="0" w:line="240" w:lineRule="auto"/>
        <w:jc w:val="center"/>
        <w:rPr>
          <w:rFonts w:ascii="Times New Roman" w:eastAsia="Times New Roman" w:hAnsi="Times New Roman" w:cs="David"/>
          <w:b/>
          <w:bCs/>
          <w:sz w:val="72"/>
          <w:szCs w:val="72"/>
          <w:rtl/>
          <w:lang w:eastAsia="he-IL"/>
        </w:rPr>
      </w:pPr>
    </w:p>
    <w:p w:rsidR="00663E79" w:rsidRPr="00663E79" w:rsidRDefault="00663E79" w:rsidP="00766349">
      <w:pPr>
        <w:spacing w:after="0" w:line="240" w:lineRule="auto"/>
        <w:jc w:val="center"/>
        <w:rPr>
          <w:rFonts w:ascii="Times New Roman" w:eastAsia="Times New Roman" w:hAnsi="Times New Roman" w:cs="David"/>
          <w:b/>
          <w:bCs/>
          <w:sz w:val="72"/>
          <w:szCs w:val="72"/>
          <w:rtl/>
          <w:lang w:eastAsia="he-IL"/>
        </w:rPr>
      </w:pPr>
      <w:r w:rsidRPr="00663E79">
        <w:rPr>
          <w:rFonts w:ascii="Times New Roman" w:eastAsia="Times New Roman" w:hAnsi="Times New Roman" w:cs="David" w:hint="cs"/>
          <w:b/>
          <w:bCs/>
          <w:sz w:val="72"/>
          <w:szCs w:val="72"/>
          <w:rtl/>
          <w:lang w:eastAsia="he-IL"/>
        </w:rPr>
        <w:t xml:space="preserve">מכרז מס' </w:t>
      </w:r>
      <w:r w:rsidR="00766349">
        <w:rPr>
          <w:rFonts w:ascii="Times New Roman" w:eastAsia="Times New Roman" w:hAnsi="Times New Roman" w:cs="David"/>
          <w:b/>
          <w:bCs/>
          <w:sz w:val="72"/>
          <w:szCs w:val="72"/>
          <w:lang w:eastAsia="he-IL"/>
        </w:rPr>
        <w:t>1/17</w:t>
      </w:r>
    </w:p>
    <w:p w:rsidR="00663E79" w:rsidRPr="00663E79" w:rsidRDefault="00663E79" w:rsidP="008D7A5F">
      <w:pPr>
        <w:spacing w:after="0" w:line="240" w:lineRule="auto"/>
        <w:jc w:val="center"/>
        <w:rPr>
          <w:rFonts w:ascii="Times New Roman" w:eastAsia="Times New Roman" w:hAnsi="Times New Roman" w:cs="David"/>
          <w:b/>
          <w:bCs/>
          <w:sz w:val="72"/>
          <w:szCs w:val="72"/>
          <w:rtl/>
          <w:lang w:eastAsia="he-IL"/>
        </w:rPr>
      </w:pPr>
    </w:p>
    <w:p w:rsidR="00663E79" w:rsidRPr="00663E79" w:rsidRDefault="00663E79" w:rsidP="008D7A5F">
      <w:pPr>
        <w:spacing w:after="0" w:line="240" w:lineRule="auto"/>
        <w:jc w:val="center"/>
        <w:rPr>
          <w:rFonts w:ascii="Times New Roman" w:eastAsia="Times New Roman" w:hAnsi="Times New Roman" w:cs="David"/>
          <w:b/>
          <w:bCs/>
          <w:sz w:val="72"/>
          <w:szCs w:val="72"/>
          <w:rtl/>
          <w:lang w:eastAsia="he-IL"/>
        </w:rPr>
      </w:pPr>
      <w:r>
        <w:rPr>
          <w:rFonts w:ascii="Times New Roman" w:eastAsia="Times New Roman" w:hAnsi="Times New Roman" w:cs="David" w:hint="cs"/>
          <w:b/>
          <w:bCs/>
          <w:sz w:val="72"/>
          <w:szCs w:val="72"/>
          <w:rtl/>
          <w:lang w:eastAsia="he-IL"/>
        </w:rPr>
        <w:t>לעבודות ש</w:t>
      </w:r>
      <w:r w:rsidR="007F69F2">
        <w:rPr>
          <w:rFonts w:ascii="Times New Roman" w:eastAsia="Times New Roman" w:hAnsi="Times New Roman" w:cs="David" w:hint="cs"/>
          <w:b/>
          <w:bCs/>
          <w:sz w:val="72"/>
          <w:szCs w:val="72"/>
          <w:rtl/>
          <w:lang w:eastAsia="he-IL"/>
        </w:rPr>
        <w:t>יפוץ ושדרוג מערכות</w:t>
      </w:r>
      <w:r>
        <w:rPr>
          <w:rFonts w:ascii="Times New Roman" w:eastAsia="Times New Roman" w:hAnsi="Times New Roman" w:cs="David" w:hint="cs"/>
          <w:b/>
          <w:bCs/>
          <w:sz w:val="72"/>
          <w:szCs w:val="72"/>
          <w:rtl/>
          <w:lang w:eastAsia="he-IL"/>
        </w:rPr>
        <w:t xml:space="preserve"> </w:t>
      </w:r>
      <w:r w:rsidR="007F69F2">
        <w:rPr>
          <w:rFonts w:ascii="Times New Roman" w:eastAsia="Times New Roman" w:hAnsi="Times New Roman" w:cs="David" w:hint="cs"/>
          <w:b/>
          <w:bCs/>
          <w:sz w:val="72"/>
          <w:szCs w:val="72"/>
          <w:rtl/>
          <w:lang w:eastAsia="he-IL"/>
        </w:rPr>
        <w:t>ב</w:t>
      </w:r>
      <w:r>
        <w:rPr>
          <w:rFonts w:ascii="Times New Roman" w:eastAsia="Times New Roman" w:hAnsi="Times New Roman" w:cs="David" w:hint="cs"/>
          <w:b/>
          <w:bCs/>
          <w:sz w:val="72"/>
          <w:szCs w:val="72"/>
          <w:rtl/>
          <w:lang w:eastAsia="he-IL"/>
        </w:rPr>
        <w:t>בניין השירות המטאורולוגי בבית דגן</w:t>
      </w:r>
    </w:p>
    <w:p w:rsidR="00663E79" w:rsidRPr="00663E79" w:rsidRDefault="00663E79" w:rsidP="008D7A5F">
      <w:pPr>
        <w:spacing w:after="0" w:line="240" w:lineRule="auto"/>
        <w:jc w:val="center"/>
        <w:rPr>
          <w:rFonts w:ascii="Times New Roman" w:eastAsia="Times New Roman" w:hAnsi="Times New Roman" w:cs="David"/>
          <w:b/>
          <w:bCs/>
          <w:sz w:val="72"/>
          <w:szCs w:val="72"/>
          <w:rtl/>
          <w:lang w:eastAsia="he-IL"/>
        </w:rPr>
      </w:pPr>
    </w:p>
    <w:p w:rsidR="00663E79" w:rsidRPr="00663E79" w:rsidRDefault="00663E79" w:rsidP="008D7A5F">
      <w:pPr>
        <w:spacing w:after="0" w:line="240" w:lineRule="auto"/>
        <w:jc w:val="center"/>
        <w:rPr>
          <w:rFonts w:ascii="Times New Roman" w:eastAsia="Times New Roman" w:hAnsi="Times New Roman" w:cs="David"/>
          <w:b/>
          <w:bCs/>
          <w:sz w:val="72"/>
          <w:szCs w:val="72"/>
          <w:rtl/>
          <w:lang w:eastAsia="he-IL"/>
        </w:rPr>
      </w:pPr>
    </w:p>
    <w:p w:rsidR="00663E79" w:rsidRPr="00663E79" w:rsidRDefault="00663E79" w:rsidP="008D7A5F">
      <w:pPr>
        <w:spacing w:after="0" w:line="240" w:lineRule="auto"/>
        <w:jc w:val="center"/>
        <w:rPr>
          <w:rFonts w:ascii="Times New Roman" w:eastAsia="Times New Roman" w:hAnsi="Times New Roman" w:cs="David"/>
          <w:b/>
          <w:bCs/>
          <w:sz w:val="72"/>
          <w:szCs w:val="72"/>
          <w:rtl/>
          <w:lang w:eastAsia="he-IL"/>
        </w:rPr>
      </w:pPr>
    </w:p>
    <w:p w:rsidR="00663E79" w:rsidRPr="00663E79" w:rsidRDefault="00663E79" w:rsidP="008D7A5F">
      <w:pPr>
        <w:spacing w:after="0" w:line="240" w:lineRule="auto"/>
        <w:jc w:val="center"/>
        <w:rPr>
          <w:rFonts w:ascii="Times New Roman" w:eastAsia="Times New Roman" w:hAnsi="Times New Roman" w:cs="David"/>
          <w:b/>
          <w:bCs/>
          <w:sz w:val="28"/>
          <w:szCs w:val="28"/>
          <w:rtl/>
          <w:lang w:eastAsia="he-IL"/>
        </w:rPr>
      </w:pPr>
    </w:p>
    <w:p w:rsidR="00663E79" w:rsidRPr="00663E79" w:rsidRDefault="00663E79" w:rsidP="008D7A5F">
      <w:pPr>
        <w:spacing w:after="0" w:line="240" w:lineRule="auto"/>
        <w:jc w:val="center"/>
        <w:rPr>
          <w:rFonts w:ascii="Times New Roman" w:eastAsia="Times New Roman" w:hAnsi="Times New Roman" w:cs="David"/>
          <w:b/>
          <w:bCs/>
          <w:sz w:val="28"/>
          <w:szCs w:val="28"/>
          <w:rtl/>
          <w:lang w:eastAsia="he-IL"/>
        </w:rPr>
      </w:pPr>
    </w:p>
    <w:p w:rsidR="00663E79" w:rsidRPr="00663E79" w:rsidRDefault="00663E79" w:rsidP="008D7A5F">
      <w:pPr>
        <w:spacing w:after="0" w:line="240" w:lineRule="auto"/>
        <w:jc w:val="thaiDistribute"/>
        <w:rPr>
          <w:rFonts w:ascii="Times New Roman" w:eastAsia="Times New Roman" w:hAnsi="Times New Roman" w:cs="David"/>
          <w:b/>
          <w:bCs/>
          <w:sz w:val="28"/>
          <w:szCs w:val="28"/>
          <w:rtl/>
          <w:lang w:eastAsia="he-IL"/>
        </w:rPr>
      </w:pPr>
    </w:p>
    <w:p w:rsidR="00663E79" w:rsidRPr="00663E79" w:rsidRDefault="00663E79" w:rsidP="008D7A5F">
      <w:pPr>
        <w:spacing w:after="0" w:line="240" w:lineRule="auto"/>
        <w:jc w:val="thaiDistribute"/>
        <w:rPr>
          <w:rFonts w:ascii="Times New Roman" w:eastAsia="Times New Roman" w:hAnsi="Times New Roman" w:cs="David"/>
          <w:b/>
          <w:bCs/>
          <w:sz w:val="28"/>
          <w:szCs w:val="28"/>
          <w:rtl/>
          <w:lang w:eastAsia="he-IL"/>
        </w:rPr>
      </w:pPr>
    </w:p>
    <w:p w:rsidR="00663E79" w:rsidRPr="00663E79" w:rsidRDefault="00663E79" w:rsidP="008D7A5F">
      <w:pPr>
        <w:spacing w:after="0" w:line="240" w:lineRule="auto"/>
        <w:jc w:val="thaiDistribute"/>
        <w:rPr>
          <w:rFonts w:ascii="Times New Roman" w:eastAsia="Times New Roman" w:hAnsi="Times New Roman" w:cs="David"/>
          <w:b/>
          <w:bCs/>
          <w:sz w:val="28"/>
          <w:szCs w:val="28"/>
          <w:rtl/>
          <w:lang w:eastAsia="he-IL"/>
        </w:rPr>
      </w:pPr>
    </w:p>
    <w:p w:rsidR="00663E79" w:rsidRPr="00663E79" w:rsidRDefault="00663E79" w:rsidP="008D7A5F">
      <w:pPr>
        <w:spacing w:after="0" w:line="240" w:lineRule="auto"/>
        <w:jc w:val="thaiDistribute"/>
        <w:rPr>
          <w:rFonts w:ascii="Times New Roman" w:eastAsia="Times New Roman" w:hAnsi="Times New Roman" w:cs="David"/>
          <w:b/>
          <w:bCs/>
          <w:sz w:val="28"/>
          <w:szCs w:val="28"/>
          <w:rtl/>
          <w:lang w:eastAsia="he-IL"/>
        </w:rPr>
      </w:pPr>
    </w:p>
    <w:p w:rsidR="00663E79" w:rsidRPr="00663E79" w:rsidRDefault="00663E79" w:rsidP="008D7A5F">
      <w:pPr>
        <w:spacing w:after="0" w:line="240" w:lineRule="auto"/>
        <w:jc w:val="thaiDistribute"/>
        <w:rPr>
          <w:rFonts w:ascii="Times New Roman" w:eastAsia="Times New Roman" w:hAnsi="Times New Roman" w:cs="David"/>
          <w:b/>
          <w:bCs/>
          <w:sz w:val="28"/>
          <w:szCs w:val="28"/>
          <w:rtl/>
          <w:lang w:eastAsia="he-IL"/>
        </w:rPr>
      </w:pPr>
    </w:p>
    <w:p w:rsidR="00663E79" w:rsidRPr="00663E79" w:rsidRDefault="00663E79" w:rsidP="008D7A5F">
      <w:pPr>
        <w:spacing w:after="0" w:line="240" w:lineRule="auto"/>
        <w:jc w:val="thaiDistribute"/>
        <w:rPr>
          <w:rFonts w:ascii="Times New Roman" w:eastAsia="Times New Roman" w:hAnsi="Times New Roman" w:cs="David"/>
          <w:b/>
          <w:bCs/>
          <w:sz w:val="28"/>
          <w:szCs w:val="28"/>
          <w:rtl/>
          <w:lang w:eastAsia="he-IL"/>
        </w:rPr>
      </w:pPr>
    </w:p>
    <w:p w:rsidR="00663E79" w:rsidRPr="00663E79" w:rsidRDefault="00663E79" w:rsidP="008D7A5F">
      <w:pPr>
        <w:spacing w:after="0" w:line="240" w:lineRule="auto"/>
        <w:jc w:val="thaiDistribute"/>
        <w:rPr>
          <w:rFonts w:ascii="Times New Roman" w:eastAsia="Times New Roman" w:hAnsi="Times New Roman" w:cs="David"/>
          <w:sz w:val="28"/>
          <w:szCs w:val="28"/>
          <w:rtl/>
          <w:lang w:eastAsia="he-IL"/>
        </w:rPr>
      </w:pPr>
    </w:p>
    <w:p w:rsidR="00663E79" w:rsidRPr="00663E79" w:rsidRDefault="00663E79" w:rsidP="008D7A5F">
      <w:pPr>
        <w:spacing w:after="0" w:line="240" w:lineRule="auto"/>
        <w:jc w:val="thaiDistribute"/>
        <w:rPr>
          <w:rFonts w:ascii="Times New Roman" w:eastAsia="Times New Roman" w:hAnsi="Times New Roman" w:cs="David"/>
          <w:sz w:val="28"/>
          <w:szCs w:val="28"/>
          <w:rtl/>
          <w:lang w:eastAsia="he-IL"/>
        </w:rPr>
      </w:pPr>
    </w:p>
    <w:p w:rsidR="00663E79" w:rsidRPr="00663E79" w:rsidRDefault="00663E79" w:rsidP="008D7A5F">
      <w:pPr>
        <w:spacing w:after="0" w:line="240" w:lineRule="auto"/>
        <w:jc w:val="thaiDistribute"/>
        <w:rPr>
          <w:rFonts w:ascii="Times New Roman" w:eastAsia="Times New Roman" w:hAnsi="Times New Roman" w:cs="David"/>
          <w:sz w:val="28"/>
          <w:szCs w:val="28"/>
          <w:rtl/>
          <w:lang w:eastAsia="he-IL"/>
        </w:rPr>
      </w:pPr>
    </w:p>
    <w:p w:rsidR="00663E79" w:rsidRPr="00663E79" w:rsidRDefault="00663E79" w:rsidP="008D7A5F">
      <w:pPr>
        <w:spacing w:after="0" w:line="240" w:lineRule="auto"/>
        <w:jc w:val="thaiDistribute"/>
        <w:rPr>
          <w:rFonts w:ascii="Times New Roman" w:eastAsia="Times New Roman" w:hAnsi="Times New Roman" w:cs="David"/>
          <w:sz w:val="28"/>
          <w:szCs w:val="28"/>
          <w:rtl/>
          <w:lang w:eastAsia="he-IL"/>
        </w:rPr>
      </w:pPr>
    </w:p>
    <w:p w:rsidR="00663E79" w:rsidRPr="00663E79" w:rsidRDefault="00C26CAE" w:rsidP="00766349">
      <w:pPr>
        <w:spacing w:after="0" w:line="240" w:lineRule="auto"/>
        <w:jc w:val="center"/>
        <w:rPr>
          <w:rFonts w:ascii="Times New Roman" w:eastAsia="Times New Roman" w:hAnsi="Times New Roman" w:cs="David"/>
          <w:b/>
          <w:bCs/>
          <w:sz w:val="32"/>
          <w:szCs w:val="32"/>
          <w:u w:val="single"/>
          <w:rtl/>
          <w:lang w:eastAsia="he-IL"/>
        </w:rPr>
      </w:pPr>
      <w:r>
        <w:rPr>
          <w:rFonts w:ascii="Times New Roman" w:eastAsia="Times New Roman" w:hAnsi="Times New Roman" w:cs="David" w:hint="cs"/>
          <w:b/>
          <w:bCs/>
          <w:sz w:val="32"/>
          <w:szCs w:val="32"/>
          <w:u w:val="single"/>
          <w:rtl/>
          <w:lang w:eastAsia="he-IL"/>
        </w:rPr>
        <w:lastRenderedPageBreak/>
        <w:t>מכ</w:t>
      </w:r>
      <w:r w:rsidR="00663E79" w:rsidRPr="00663E79">
        <w:rPr>
          <w:rFonts w:ascii="Times New Roman" w:eastAsia="Times New Roman" w:hAnsi="Times New Roman" w:cs="David" w:hint="cs"/>
          <w:b/>
          <w:bCs/>
          <w:sz w:val="32"/>
          <w:szCs w:val="32"/>
          <w:u w:val="single"/>
          <w:rtl/>
          <w:lang w:eastAsia="he-IL"/>
        </w:rPr>
        <w:t xml:space="preserve">רז מס'   </w:t>
      </w:r>
      <w:r w:rsidR="00766349">
        <w:rPr>
          <w:rFonts w:ascii="Times New Roman" w:eastAsia="Times New Roman" w:hAnsi="Times New Roman" w:cs="David"/>
          <w:b/>
          <w:bCs/>
          <w:sz w:val="32"/>
          <w:szCs w:val="32"/>
          <w:u w:val="single"/>
          <w:lang w:eastAsia="he-IL"/>
        </w:rPr>
        <w:t>1/17</w:t>
      </w:r>
    </w:p>
    <w:p w:rsidR="00663E79" w:rsidRPr="00663E79" w:rsidRDefault="00663E79" w:rsidP="008D7A5F">
      <w:pPr>
        <w:spacing w:after="0" w:line="240" w:lineRule="auto"/>
        <w:jc w:val="center"/>
        <w:rPr>
          <w:rFonts w:ascii="Times New Roman" w:eastAsia="Times New Roman" w:hAnsi="Times New Roman" w:cs="David"/>
          <w:b/>
          <w:bCs/>
          <w:sz w:val="32"/>
          <w:szCs w:val="32"/>
          <w:u w:val="single"/>
          <w:rtl/>
          <w:lang w:eastAsia="he-IL"/>
        </w:rPr>
      </w:pPr>
      <w:r>
        <w:rPr>
          <w:rFonts w:ascii="Times New Roman" w:eastAsia="Times New Roman" w:hAnsi="Times New Roman" w:cs="David" w:hint="cs"/>
          <w:b/>
          <w:bCs/>
          <w:sz w:val="32"/>
          <w:szCs w:val="32"/>
          <w:u w:val="single"/>
          <w:rtl/>
          <w:lang w:eastAsia="he-IL"/>
        </w:rPr>
        <w:t>לעבודות שיפוץ</w:t>
      </w:r>
      <w:r w:rsidR="007F69F2">
        <w:rPr>
          <w:rFonts w:ascii="Times New Roman" w:eastAsia="Times New Roman" w:hAnsi="Times New Roman" w:cs="David" w:hint="cs"/>
          <w:b/>
          <w:bCs/>
          <w:sz w:val="32"/>
          <w:szCs w:val="32"/>
          <w:u w:val="single"/>
          <w:rtl/>
          <w:lang w:eastAsia="he-IL"/>
        </w:rPr>
        <w:t xml:space="preserve"> ושדרוג מערכות</w:t>
      </w:r>
      <w:r>
        <w:rPr>
          <w:rFonts w:ascii="Times New Roman" w:eastAsia="Times New Roman" w:hAnsi="Times New Roman" w:cs="David" w:hint="cs"/>
          <w:b/>
          <w:bCs/>
          <w:sz w:val="32"/>
          <w:szCs w:val="32"/>
          <w:u w:val="single"/>
          <w:rtl/>
          <w:lang w:eastAsia="he-IL"/>
        </w:rPr>
        <w:t xml:space="preserve"> </w:t>
      </w:r>
      <w:r w:rsidR="007F69F2">
        <w:rPr>
          <w:rFonts w:ascii="Times New Roman" w:eastAsia="Times New Roman" w:hAnsi="Times New Roman" w:cs="David" w:hint="cs"/>
          <w:b/>
          <w:bCs/>
          <w:sz w:val="32"/>
          <w:szCs w:val="32"/>
          <w:u w:val="single"/>
          <w:rtl/>
          <w:lang w:eastAsia="he-IL"/>
        </w:rPr>
        <w:t>ב</w:t>
      </w:r>
      <w:r>
        <w:rPr>
          <w:rFonts w:ascii="Times New Roman" w:eastAsia="Times New Roman" w:hAnsi="Times New Roman" w:cs="David" w:hint="cs"/>
          <w:b/>
          <w:bCs/>
          <w:sz w:val="32"/>
          <w:szCs w:val="32"/>
          <w:u w:val="single"/>
          <w:rtl/>
          <w:lang w:eastAsia="he-IL"/>
        </w:rPr>
        <w:t>בניין השירות המטאורולוגי בבית דגן</w:t>
      </w:r>
    </w:p>
    <w:p w:rsidR="00663E79" w:rsidRPr="00663E79" w:rsidRDefault="00663E79" w:rsidP="008D7A5F">
      <w:pPr>
        <w:spacing w:after="0" w:line="240" w:lineRule="auto"/>
        <w:jc w:val="thaiDistribute"/>
        <w:rPr>
          <w:rFonts w:ascii="Times New Roman" w:eastAsia="Times New Roman" w:hAnsi="Times New Roman" w:cs="David"/>
          <w:sz w:val="24"/>
          <w:szCs w:val="24"/>
          <w:rtl/>
          <w:lang w:eastAsia="he-IL"/>
        </w:rPr>
      </w:pPr>
    </w:p>
    <w:p w:rsidR="008503A9" w:rsidRPr="008503A9" w:rsidRDefault="00663E79" w:rsidP="008D7A5F">
      <w:pPr>
        <w:spacing w:after="120" w:line="240" w:lineRule="auto"/>
        <w:ind w:left="-155"/>
        <w:jc w:val="thaiDistribute"/>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 xml:space="preserve">השירות המטאורולוגי, יחידת סמך, במשרד התחבורה והבטיחות בדרכים </w:t>
      </w:r>
      <w:r w:rsidR="00E253D3">
        <w:rPr>
          <w:rFonts w:ascii="Times New Roman" w:eastAsia="Times New Roman" w:hAnsi="Times New Roman" w:cs="David" w:hint="cs"/>
          <w:sz w:val="24"/>
          <w:szCs w:val="24"/>
          <w:rtl/>
          <w:lang w:eastAsia="he-IL"/>
        </w:rPr>
        <w:t>(</w:t>
      </w:r>
      <w:r w:rsidRPr="00663E79">
        <w:rPr>
          <w:rFonts w:ascii="Times New Roman" w:eastAsia="Times New Roman" w:hAnsi="Times New Roman" w:cs="David" w:hint="cs"/>
          <w:sz w:val="24"/>
          <w:szCs w:val="24"/>
          <w:rtl/>
          <w:lang w:eastAsia="he-IL"/>
        </w:rPr>
        <w:t xml:space="preserve">להלן: </w:t>
      </w:r>
      <w:r w:rsidRPr="00663E79">
        <w:rPr>
          <w:rFonts w:ascii="Times New Roman" w:eastAsia="Times New Roman" w:hAnsi="Times New Roman" w:cs="David" w:hint="cs"/>
          <w:b/>
          <w:bCs/>
          <w:sz w:val="24"/>
          <w:szCs w:val="24"/>
          <w:rtl/>
          <w:lang w:eastAsia="he-IL"/>
        </w:rPr>
        <w:t>"המשרד"</w:t>
      </w:r>
      <w:r w:rsidRPr="00663E79">
        <w:rPr>
          <w:rFonts w:ascii="Times New Roman" w:eastAsia="Times New Roman" w:hAnsi="Times New Roman" w:cs="David" w:hint="cs"/>
          <w:sz w:val="24"/>
          <w:szCs w:val="24"/>
          <w:rtl/>
          <w:lang w:eastAsia="he-IL"/>
        </w:rPr>
        <w:t xml:space="preserve">) מזמין בזה </w:t>
      </w:r>
      <w:r>
        <w:rPr>
          <w:rFonts w:ascii="Times New Roman" w:eastAsia="Times New Roman" w:hAnsi="Times New Roman" w:cs="David" w:hint="cs"/>
          <w:sz w:val="24"/>
          <w:szCs w:val="24"/>
          <w:rtl/>
          <w:lang w:eastAsia="he-IL"/>
        </w:rPr>
        <w:t xml:space="preserve">מציעים להגיש הצעות לביצוע עבודות לשיפוץ </w:t>
      </w:r>
      <w:r w:rsidR="007F69F2">
        <w:rPr>
          <w:rFonts w:ascii="Times New Roman" w:eastAsia="Times New Roman" w:hAnsi="Times New Roman" w:cs="David" w:hint="cs"/>
          <w:sz w:val="24"/>
          <w:szCs w:val="24"/>
          <w:rtl/>
          <w:lang w:eastAsia="he-IL"/>
        </w:rPr>
        <w:t>ושדרוג מערכות ב</w:t>
      </w:r>
      <w:r>
        <w:rPr>
          <w:rFonts w:ascii="Times New Roman" w:eastAsia="Times New Roman" w:hAnsi="Times New Roman" w:cs="David" w:hint="cs"/>
          <w:sz w:val="24"/>
          <w:szCs w:val="24"/>
          <w:rtl/>
          <w:lang w:eastAsia="he-IL"/>
        </w:rPr>
        <w:t>בניין השירות המטאורולוגי בבית דגן</w:t>
      </w:r>
      <w:r w:rsidR="00250FEC">
        <w:rPr>
          <w:rFonts w:ascii="Times New Roman" w:eastAsia="Times New Roman" w:hAnsi="Times New Roman" w:cs="David" w:hint="cs"/>
          <w:sz w:val="24"/>
          <w:szCs w:val="24"/>
          <w:rtl/>
          <w:lang w:eastAsia="he-IL"/>
        </w:rPr>
        <w:t>.</w:t>
      </w:r>
      <w:r>
        <w:rPr>
          <w:rFonts w:ascii="Times New Roman" w:eastAsia="Times New Roman" w:hAnsi="Times New Roman" w:cs="David" w:hint="cs"/>
          <w:sz w:val="24"/>
          <w:szCs w:val="24"/>
          <w:rtl/>
          <w:lang w:eastAsia="he-IL"/>
        </w:rPr>
        <w:t xml:space="preserve"> בכוונת המשרד להתקשר עם גורם אחד בלבד לצורך ביצוע העבודה</w:t>
      </w:r>
      <w:r w:rsidRPr="00663E79">
        <w:rPr>
          <w:rFonts w:ascii="Times New Roman" w:eastAsia="Times New Roman" w:hAnsi="Times New Roman" w:cs="David" w:hint="cs"/>
          <w:sz w:val="24"/>
          <w:szCs w:val="24"/>
          <w:rtl/>
          <w:lang w:eastAsia="he-IL"/>
        </w:rPr>
        <w:t xml:space="preserve">. </w:t>
      </w:r>
    </w:p>
    <w:p w:rsidR="00663E79" w:rsidRPr="00663E79" w:rsidRDefault="00663E79" w:rsidP="008D7A5F">
      <w:pPr>
        <w:numPr>
          <w:ilvl w:val="0"/>
          <w:numId w:val="5"/>
        </w:numPr>
        <w:tabs>
          <w:tab w:val="clear" w:pos="502"/>
          <w:tab w:val="num" w:pos="211"/>
        </w:tabs>
        <w:spacing w:after="120" w:line="240" w:lineRule="auto"/>
        <w:ind w:left="211" w:hanging="425"/>
        <w:jc w:val="thaiDistribute"/>
        <w:rPr>
          <w:rFonts w:ascii="Times New Roman" w:eastAsia="Times New Roman" w:hAnsi="Times New Roman" w:cs="David"/>
          <w:b/>
          <w:bCs/>
          <w:sz w:val="24"/>
          <w:szCs w:val="24"/>
          <w:u w:val="single"/>
          <w:rtl/>
          <w:lang w:eastAsia="he-IL"/>
        </w:rPr>
      </w:pPr>
      <w:r w:rsidRPr="00663E79">
        <w:rPr>
          <w:rFonts w:ascii="Times New Roman" w:eastAsia="Times New Roman" w:hAnsi="Times New Roman" w:cs="David" w:hint="cs"/>
          <w:b/>
          <w:bCs/>
          <w:sz w:val="24"/>
          <w:szCs w:val="24"/>
          <w:u w:val="single"/>
          <w:rtl/>
          <w:lang w:eastAsia="he-IL"/>
        </w:rPr>
        <w:t>כללי – מהות ההתקשרות</w:t>
      </w:r>
    </w:p>
    <w:p w:rsidR="00956031" w:rsidRDefault="00663E79" w:rsidP="008D7A5F">
      <w:pPr>
        <w:spacing w:after="120" w:line="240" w:lineRule="auto"/>
        <w:ind w:left="195"/>
        <w:jc w:val="both"/>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בניין השירות המטאורולוגי בבית דגן נבנה בשנות ה</w:t>
      </w:r>
      <w:r w:rsidR="00346B1D">
        <w:rPr>
          <w:rFonts w:ascii="Times New Roman" w:eastAsia="Times New Roman" w:hAnsi="Times New Roman" w:cs="David" w:hint="cs"/>
          <w:sz w:val="24"/>
          <w:szCs w:val="24"/>
          <w:rtl/>
          <w:lang w:eastAsia="he-IL"/>
        </w:rPr>
        <w:t>-60</w:t>
      </w:r>
      <w:r>
        <w:rPr>
          <w:rFonts w:ascii="Times New Roman" w:eastAsia="Times New Roman" w:hAnsi="Times New Roman" w:cs="David" w:hint="cs"/>
          <w:sz w:val="24"/>
          <w:szCs w:val="24"/>
          <w:rtl/>
          <w:lang w:eastAsia="he-IL"/>
        </w:rPr>
        <w:t xml:space="preserve">. במהלך השנים בוצעו במבנה תיקונים תוספות ושיפוצים שונים. במסגרת מכרז זה מבקש המשרד להתקשר עם </w:t>
      </w:r>
      <w:r w:rsidR="00956031">
        <w:rPr>
          <w:rFonts w:ascii="Times New Roman" w:eastAsia="Times New Roman" w:hAnsi="Times New Roman" w:cs="David" w:hint="cs"/>
          <w:sz w:val="24"/>
          <w:szCs w:val="24"/>
          <w:rtl/>
          <w:lang w:eastAsia="he-IL"/>
        </w:rPr>
        <w:t xml:space="preserve">קבלן לביצוע עבודות </w:t>
      </w:r>
      <w:r w:rsidR="00723984">
        <w:rPr>
          <w:rFonts w:ascii="Times New Roman" w:eastAsia="Times New Roman" w:hAnsi="Times New Roman" w:cs="David" w:hint="cs"/>
          <w:sz w:val="24"/>
          <w:szCs w:val="24"/>
          <w:rtl/>
          <w:lang w:eastAsia="he-IL"/>
        </w:rPr>
        <w:t>חשמל,</w:t>
      </w:r>
      <w:r w:rsidR="00250FEC">
        <w:rPr>
          <w:rFonts w:ascii="Times New Roman" w:eastAsia="Times New Roman" w:hAnsi="Times New Roman" w:cs="David" w:hint="cs"/>
          <w:sz w:val="24"/>
          <w:szCs w:val="24"/>
          <w:rtl/>
          <w:lang w:eastAsia="he-IL"/>
        </w:rPr>
        <w:t xml:space="preserve"> </w:t>
      </w:r>
      <w:r w:rsidR="00723984">
        <w:rPr>
          <w:rFonts w:ascii="Times New Roman" w:eastAsia="Times New Roman" w:hAnsi="Times New Roman" w:cs="David" w:hint="cs"/>
          <w:sz w:val="24"/>
          <w:szCs w:val="24"/>
          <w:rtl/>
          <w:lang w:eastAsia="he-IL"/>
        </w:rPr>
        <w:t xml:space="preserve">מיזוג אויר </w:t>
      </w:r>
      <w:r w:rsidR="007F69F2">
        <w:rPr>
          <w:rFonts w:ascii="Times New Roman" w:eastAsia="Times New Roman" w:hAnsi="Times New Roman" w:cs="David" w:hint="cs"/>
          <w:sz w:val="24"/>
          <w:szCs w:val="24"/>
          <w:rtl/>
          <w:lang w:eastAsia="he-IL"/>
        </w:rPr>
        <w:t xml:space="preserve">איטום </w:t>
      </w:r>
      <w:r w:rsidR="00723984">
        <w:rPr>
          <w:rFonts w:ascii="Times New Roman" w:eastAsia="Times New Roman" w:hAnsi="Times New Roman" w:cs="David" w:hint="cs"/>
          <w:sz w:val="24"/>
          <w:szCs w:val="24"/>
          <w:rtl/>
          <w:lang w:eastAsia="he-IL"/>
        </w:rPr>
        <w:t>ו</w:t>
      </w:r>
      <w:r w:rsidR="007F69F2">
        <w:rPr>
          <w:rFonts w:ascii="Times New Roman" w:eastAsia="Times New Roman" w:hAnsi="Times New Roman" w:cs="David" w:hint="cs"/>
          <w:sz w:val="24"/>
          <w:szCs w:val="24"/>
          <w:rtl/>
          <w:lang w:eastAsia="he-IL"/>
        </w:rPr>
        <w:t>עבודות שיפוץ נלוות בתוך המבנה</w:t>
      </w:r>
      <w:r w:rsidR="00250FEC">
        <w:rPr>
          <w:rFonts w:ascii="Times New Roman" w:eastAsia="Times New Roman" w:hAnsi="Times New Roman" w:cs="David" w:hint="cs"/>
          <w:sz w:val="24"/>
          <w:szCs w:val="24"/>
          <w:rtl/>
          <w:lang w:eastAsia="he-IL"/>
        </w:rPr>
        <w:t>,</w:t>
      </w:r>
      <w:r w:rsidR="00C26CAE">
        <w:rPr>
          <w:rFonts w:ascii="Times New Roman" w:eastAsia="Times New Roman" w:hAnsi="Times New Roman" w:cs="David" w:hint="cs"/>
          <w:sz w:val="24"/>
          <w:szCs w:val="24"/>
          <w:rtl/>
          <w:lang w:eastAsia="he-IL"/>
        </w:rPr>
        <w:t xml:space="preserve"> </w:t>
      </w:r>
      <w:r w:rsidR="00956031">
        <w:rPr>
          <w:rFonts w:ascii="Times New Roman" w:eastAsia="Times New Roman" w:hAnsi="Times New Roman" w:cs="David" w:hint="cs"/>
          <w:sz w:val="24"/>
          <w:szCs w:val="24"/>
          <w:rtl/>
          <w:lang w:eastAsia="he-IL"/>
        </w:rPr>
        <w:t>שיכללו:</w:t>
      </w:r>
    </w:p>
    <w:p w:rsidR="00991DB6" w:rsidRPr="00353E81" w:rsidRDefault="00991DB6" w:rsidP="00083AC5">
      <w:pPr>
        <w:pStyle w:val="afd"/>
        <w:numPr>
          <w:ilvl w:val="0"/>
          <w:numId w:val="12"/>
        </w:numPr>
        <w:rPr>
          <w:rFonts w:cs="David"/>
          <w:lang w:eastAsia="he-IL"/>
        </w:rPr>
      </w:pPr>
      <w:r w:rsidRPr="004B1A11">
        <w:rPr>
          <w:rFonts w:cs="David Transparent" w:hint="cs"/>
          <w:rtl/>
        </w:rPr>
        <w:t>ביצוע צנרת ניקוז פנימית ו/או חיצונית לניקוז מערכות מיזוג אוויר חדשות.</w:t>
      </w:r>
    </w:p>
    <w:p w:rsidR="00991DB6" w:rsidRDefault="00991DB6" w:rsidP="00083AC5">
      <w:pPr>
        <w:pStyle w:val="afd"/>
        <w:numPr>
          <w:ilvl w:val="0"/>
          <w:numId w:val="12"/>
        </w:numPr>
        <w:rPr>
          <w:rFonts w:cs="David"/>
          <w:lang w:eastAsia="he-IL"/>
        </w:rPr>
      </w:pPr>
      <w:r w:rsidRPr="004B1A11">
        <w:rPr>
          <w:rFonts w:cs="David Transparent" w:hint="cs"/>
          <w:rtl/>
        </w:rPr>
        <w:t xml:space="preserve">איטום גגות קיימים כולל הוספת שכבת יריעות </w:t>
      </w:r>
      <w:proofErr w:type="spellStart"/>
      <w:r w:rsidRPr="004B1A11">
        <w:rPr>
          <w:rFonts w:cs="David Transparent" w:hint="cs"/>
          <w:rtl/>
        </w:rPr>
        <w:t>ביטומניות</w:t>
      </w:r>
      <w:proofErr w:type="spellEnd"/>
      <w:r w:rsidRPr="004B1A11">
        <w:rPr>
          <w:rFonts w:cs="David Transparent" w:hint="cs"/>
          <w:rtl/>
        </w:rPr>
        <w:t xml:space="preserve"> ואיט</w:t>
      </w:r>
      <w:r>
        <w:rPr>
          <w:rFonts w:cs="David Transparent" w:hint="cs"/>
          <w:rtl/>
        </w:rPr>
        <w:t>ו</w:t>
      </w:r>
      <w:r w:rsidRPr="004B1A11">
        <w:rPr>
          <w:rFonts w:cs="David Transparent" w:hint="cs"/>
          <w:rtl/>
        </w:rPr>
        <w:t>ם מסביב למעברים של צינורות מיזוג אוויר וכבלי חשמל</w:t>
      </w:r>
      <w:r>
        <w:rPr>
          <w:rFonts w:cs="David" w:hint="cs"/>
          <w:rtl/>
          <w:lang w:eastAsia="he-IL"/>
        </w:rPr>
        <w:t>.</w:t>
      </w:r>
    </w:p>
    <w:p w:rsidR="00991DB6" w:rsidRDefault="00991DB6" w:rsidP="00083AC5">
      <w:pPr>
        <w:pStyle w:val="afd"/>
        <w:numPr>
          <w:ilvl w:val="0"/>
          <w:numId w:val="12"/>
        </w:numPr>
        <w:rPr>
          <w:rFonts w:cs="David"/>
          <w:lang w:eastAsia="he-IL"/>
        </w:rPr>
      </w:pPr>
      <w:r w:rsidRPr="004B1A11">
        <w:rPr>
          <w:rFonts w:cs="David Transparent" w:hint="cs"/>
          <w:rtl/>
        </w:rPr>
        <w:t>פירוק מזגנים קיימים וביצוע מערכות מיזוג אוויר חדשות ברוב השטחים של הבניין</w:t>
      </w:r>
      <w:r>
        <w:rPr>
          <w:rFonts w:cs="David" w:hint="cs"/>
          <w:rtl/>
          <w:lang w:eastAsia="he-IL"/>
        </w:rPr>
        <w:t>.</w:t>
      </w:r>
    </w:p>
    <w:p w:rsidR="00991DB6" w:rsidRPr="00353E81" w:rsidRDefault="00991DB6" w:rsidP="00407186">
      <w:pPr>
        <w:pStyle w:val="afd"/>
        <w:numPr>
          <w:ilvl w:val="0"/>
          <w:numId w:val="12"/>
        </w:numPr>
        <w:rPr>
          <w:rFonts w:cs="David"/>
          <w:lang w:eastAsia="he-IL"/>
        </w:rPr>
      </w:pPr>
      <w:r>
        <w:rPr>
          <w:rFonts w:cs="David Transparent" w:hint="cs"/>
          <w:rtl/>
        </w:rPr>
        <w:t>ביצוע מערכת חשמל חדשה כולל תשתיות ולוחות חשמל חדשים, החלפת תאורה לרבות תאורה דו תכליתית.</w:t>
      </w:r>
    </w:p>
    <w:p w:rsidR="00991DB6" w:rsidRDefault="00991DB6" w:rsidP="00083AC5">
      <w:pPr>
        <w:pStyle w:val="afd"/>
        <w:numPr>
          <w:ilvl w:val="0"/>
          <w:numId w:val="12"/>
        </w:numPr>
        <w:rPr>
          <w:rFonts w:cs="David"/>
          <w:lang w:eastAsia="he-IL"/>
        </w:rPr>
      </w:pPr>
      <w:r>
        <w:rPr>
          <w:rFonts w:cs="David Transparent" w:hint="cs"/>
          <w:rtl/>
        </w:rPr>
        <w:t>ביצוע מערכת גילוי אש וכיבוי בגז בלוחות חשמל</w:t>
      </w:r>
      <w:r>
        <w:rPr>
          <w:rFonts w:cs="David" w:hint="cs"/>
          <w:rtl/>
          <w:lang w:eastAsia="he-IL"/>
        </w:rPr>
        <w:t>.</w:t>
      </w:r>
    </w:p>
    <w:p w:rsidR="00991DB6" w:rsidRPr="00353E81" w:rsidRDefault="00991DB6" w:rsidP="00083AC5">
      <w:pPr>
        <w:pStyle w:val="afd"/>
        <w:numPr>
          <w:ilvl w:val="0"/>
          <w:numId w:val="12"/>
        </w:numPr>
        <w:rPr>
          <w:rFonts w:cs="David"/>
          <w:lang w:eastAsia="he-IL"/>
        </w:rPr>
      </w:pPr>
      <w:r>
        <w:rPr>
          <w:rFonts w:cs="David Transparent" w:hint="cs"/>
          <w:rtl/>
        </w:rPr>
        <w:t xml:space="preserve">פירוק תקרות אקוסטיות קיימות בפרוזדורים וביצוע תקרות חדשות בשילוב סינרי גבס ותקרות </w:t>
      </w:r>
      <w:proofErr w:type="spellStart"/>
      <w:r>
        <w:rPr>
          <w:rFonts w:cs="David Transparent" w:hint="cs"/>
          <w:rtl/>
        </w:rPr>
        <w:t>דרופ</w:t>
      </w:r>
      <w:proofErr w:type="spellEnd"/>
      <w:r>
        <w:rPr>
          <w:rFonts w:cs="David Transparent" w:hint="cs"/>
          <w:rtl/>
        </w:rPr>
        <w:t>-אין פיין ליין במידות 60/60 ס"מ. טיפול בתקרות אקוסטיות קיימות לפי הצורך.</w:t>
      </w:r>
    </w:p>
    <w:p w:rsidR="00991DB6" w:rsidRDefault="00991DB6" w:rsidP="00083AC5">
      <w:pPr>
        <w:pStyle w:val="afd"/>
        <w:numPr>
          <w:ilvl w:val="0"/>
          <w:numId w:val="12"/>
        </w:numPr>
        <w:rPr>
          <w:rFonts w:cs="David"/>
          <w:lang w:eastAsia="he-IL"/>
        </w:rPr>
      </w:pPr>
      <w:r>
        <w:rPr>
          <w:rFonts w:cs="David Transparent" w:hint="cs"/>
          <w:rtl/>
        </w:rPr>
        <w:t xml:space="preserve">עבודות בנייה נלוות כגון ביצוע מעברים בין הקומות עבור ניקוזים, כבלי חשמל, צנרת גז של מערכות מ"א </w:t>
      </w:r>
      <w:proofErr w:type="spellStart"/>
      <w:r>
        <w:rPr>
          <w:rFonts w:cs="David Transparent" w:hint="cs"/>
          <w:rtl/>
        </w:rPr>
        <w:t>וכו</w:t>
      </w:r>
      <w:proofErr w:type="spellEnd"/>
      <w:r>
        <w:rPr>
          <w:rFonts w:cs="David Transparent" w:hint="cs"/>
          <w:rtl/>
        </w:rPr>
        <w:t>'</w:t>
      </w:r>
      <w:r>
        <w:rPr>
          <w:rFonts w:cs="David" w:hint="cs"/>
          <w:rtl/>
          <w:lang w:eastAsia="he-IL"/>
        </w:rPr>
        <w:t>.</w:t>
      </w:r>
    </w:p>
    <w:p w:rsidR="007F69F2" w:rsidRPr="007F69F2" w:rsidRDefault="007F69F2" w:rsidP="008D7A5F">
      <w:pPr>
        <w:pStyle w:val="afd"/>
        <w:ind w:left="1177"/>
        <w:rPr>
          <w:rFonts w:cs="David"/>
          <w:lang w:eastAsia="he-IL"/>
        </w:rPr>
      </w:pPr>
    </w:p>
    <w:p w:rsidR="00663E79" w:rsidRPr="00663E79" w:rsidRDefault="00663E79" w:rsidP="008D7A5F">
      <w:pPr>
        <w:numPr>
          <w:ilvl w:val="0"/>
          <w:numId w:val="5"/>
        </w:numPr>
        <w:tabs>
          <w:tab w:val="clear" w:pos="502"/>
          <w:tab w:val="num" w:pos="211"/>
        </w:tabs>
        <w:spacing w:after="120" w:line="240" w:lineRule="auto"/>
        <w:ind w:left="211" w:hanging="425"/>
        <w:jc w:val="thaiDistribute"/>
        <w:rPr>
          <w:rFonts w:ascii="Times New Roman" w:eastAsia="Times New Roman" w:hAnsi="Times New Roman" w:cs="David"/>
          <w:sz w:val="24"/>
          <w:szCs w:val="24"/>
          <w:rtl/>
          <w:lang w:eastAsia="he-IL"/>
        </w:rPr>
      </w:pPr>
      <w:r w:rsidRPr="00663E79">
        <w:rPr>
          <w:rFonts w:ascii="Times New Roman" w:eastAsia="Times New Roman" w:hAnsi="Times New Roman" w:cs="David" w:hint="cs"/>
          <w:b/>
          <w:bCs/>
          <w:sz w:val="24"/>
          <w:szCs w:val="24"/>
          <w:u w:val="single"/>
          <w:rtl/>
          <w:lang w:eastAsia="he-IL"/>
        </w:rPr>
        <w:t>הגדרות</w:t>
      </w:r>
      <w:r w:rsidRPr="00663E79">
        <w:rPr>
          <w:rFonts w:ascii="Times New Roman" w:eastAsia="Times New Roman" w:hAnsi="Times New Roman" w:cs="David" w:hint="cs"/>
          <w:sz w:val="24"/>
          <w:szCs w:val="24"/>
          <w:rtl/>
          <w:lang w:eastAsia="he-IL"/>
        </w:rPr>
        <w:tab/>
      </w:r>
    </w:p>
    <w:p w:rsidR="00663E79" w:rsidRPr="00663E79" w:rsidRDefault="00663E79" w:rsidP="008D7A5F">
      <w:pPr>
        <w:numPr>
          <w:ilvl w:val="1"/>
          <w:numId w:val="5"/>
        </w:numPr>
        <w:spacing w:after="120" w:line="240" w:lineRule="auto"/>
        <w:ind w:left="755" w:hanging="560"/>
        <w:jc w:val="both"/>
        <w:outlineLvl w:val="5"/>
        <w:rPr>
          <w:rFonts w:ascii="Times New Roman" w:eastAsia="Times New Roman" w:hAnsi="Times New Roman" w:cs="David"/>
          <w:sz w:val="24"/>
          <w:szCs w:val="24"/>
          <w:u w:val="single"/>
          <w:rtl/>
          <w:lang w:eastAsia="he-IL"/>
        </w:rPr>
      </w:pPr>
      <w:r w:rsidRPr="00663E79">
        <w:rPr>
          <w:rFonts w:ascii="Times New Roman" w:eastAsia="Times New Roman" w:hAnsi="Times New Roman" w:cs="David" w:hint="cs"/>
          <w:b/>
          <w:bCs/>
          <w:sz w:val="24"/>
          <w:szCs w:val="24"/>
          <w:u w:val="single"/>
          <w:rtl/>
          <w:lang w:eastAsia="he-IL"/>
        </w:rPr>
        <w:t>הממונה</w:t>
      </w:r>
      <w:r w:rsidRPr="00663E79">
        <w:rPr>
          <w:rFonts w:ascii="Times New Roman" w:eastAsia="Times New Roman" w:hAnsi="Times New Roman" w:cs="David" w:hint="cs"/>
          <w:sz w:val="24"/>
          <w:szCs w:val="24"/>
          <w:rtl/>
          <w:lang w:eastAsia="he-IL"/>
        </w:rPr>
        <w:t xml:space="preserve">: </w:t>
      </w:r>
      <w:r w:rsidR="007F69F2">
        <w:rPr>
          <w:rFonts w:ascii="Times New Roman" w:eastAsia="Times New Roman" w:hAnsi="Times New Roman" w:cs="David" w:hint="cs"/>
          <w:sz w:val="24"/>
          <w:szCs w:val="24"/>
          <w:rtl/>
          <w:lang w:eastAsia="he-IL"/>
        </w:rPr>
        <w:t>מנהל</w:t>
      </w:r>
      <w:r w:rsidR="00956031">
        <w:rPr>
          <w:rFonts w:ascii="Times New Roman" w:eastAsia="Times New Roman" w:hAnsi="Times New Roman" w:cs="David" w:hint="cs"/>
          <w:sz w:val="24"/>
          <w:szCs w:val="24"/>
          <w:rtl/>
          <w:lang w:eastAsia="he-IL"/>
        </w:rPr>
        <w:t xml:space="preserve"> השירות המטאורולוגי</w:t>
      </w:r>
      <w:r w:rsidRPr="00663E79">
        <w:rPr>
          <w:rFonts w:ascii="Times New Roman" w:eastAsia="Times New Roman" w:hAnsi="Times New Roman" w:cs="David" w:hint="cs"/>
          <w:sz w:val="24"/>
          <w:szCs w:val="24"/>
          <w:rtl/>
          <w:lang w:eastAsia="he-IL"/>
        </w:rPr>
        <w:t xml:space="preserve"> או מי שימונה</w:t>
      </w:r>
      <w:r w:rsidR="00956031">
        <w:rPr>
          <w:rFonts w:ascii="Times New Roman" w:eastAsia="Times New Roman" w:hAnsi="Times New Roman" w:cs="David" w:hint="cs"/>
          <w:sz w:val="24"/>
          <w:szCs w:val="24"/>
          <w:rtl/>
          <w:lang w:eastAsia="he-IL"/>
        </w:rPr>
        <w:t xml:space="preserve"> מטעמה לכך</w:t>
      </w:r>
      <w:r w:rsidRPr="00663E79">
        <w:rPr>
          <w:rFonts w:ascii="Times New Roman" w:eastAsia="Times New Roman" w:hAnsi="Times New Roman" w:cs="David" w:hint="cs"/>
          <w:sz w:val="24"/>
          <w:szCs w:val="24"/>
          <w:rtl/>
          <w:lang w:eastAsia="he-IL"/>
        </w:rPr>
        <w:t xml:space="preserve">. </w:t>
      </w:r>
    </w:p>
    <w:p w:rsidR="00663E79" w:rsidRPr="00663E79" w:rsidRDefault="00663E79" w:rsidP="008D7A5F">
      <w:pPr>
        <w:numPr>
          <w:ilvl w:val="1"/>
          <w:numId w:val="5"/>
        </w:numPr>
        <w:spacing w:after="120" w:line="240" w:lineRule="auto"/>
        <w:ind w:left="755" w:hanging="560"/>
        <w:jc w:val="both"/>
        <w:outlineLvl w:val="5"/>
        <w:rPr>
          <w:rFonts w:ascii="Times New Roman" w:eastAsia="Times New Roman" w:hAnsi="Times New Roman" w:cs="David"/>
          <w:sz w:val="24"/>
          <w:szCs w:val="24"/>
          <w:lang w:eastAsia="he-IL"/>
        </w:rPr>
      </w:pPr>
      <w:r w:rsidRPr="00663E79">
        <w:rPr>
          <w:rFonts w:ascii="Times New Roman" w:eastAsia="Times New Roman" w:hAnsi="Times New Roman" w:cs="David" w:hint="cs"/>
          <w:b/>
          <w:bCs/>
          <w:sz w:val="24"/>
          <w:szCs w:val="24"/>
          <w:u w:val="single"/>
          <w:rtl/>
          <w:lang w:eastAsia="he-IL"/>
        </w:rPr>
        <w:t>מציע</w:t>
      </w:r>
      <w:r w:rsidRPr="00663E79">
        <w:rPr>
          <w:rFonts w:ascii="Times New Roman" w:eastAsia="Times New Roman" w:hAnsi="Times New Roman" w:cs="David" w:hint="cs"/>
          <w:b/>
          <w:bCs/>
          <w:sz w:val="24"/>
          <w:szCs w:val="24"/>
          <w:rtl/>
          <w:lang w:eastAsia="he-IL"/>
        </w:rPr>
        <w:t>:</w:t>
      </w:r>
      <w:r w:rsidR="00956031">
        <w:rPr>
          <w:rFonts w:ascii="Times New Roman" w:eastAsia="Times New Roman" w:hAnsi="Times New Roman" w:cs="David" w:hint="cs"/>
          <w:sz w:val="24"/>
          <w:szCs w:val="24"/>
          <w:rtl/>
          <w:lang w:eastAsia="he-IL"/>
        </w:rPr>
        <w:t xml:space="preserve"> מי שהגיש הצעה לביצוע העבודה</w:t>
      </w:r>
      <w:r w:rsidRPr="00663E79">
        <w:rPr>
          <w:rFonts w:ascii="Times New Roman" w:eastAsia="Times New Roman" w:hAnsi="Times New Roman" w:cs="David" w:hint="cs"/>
          <w:sz w:val="24"/>
          <w:szCs w:val="24"/>
          <w:rtl/>
          <w:lang w:eastAsia="he-IL"/>
        </w:rPr>
        <w:t>.</w:t>
      </w:r>
      <w:r w:rsidR="007801A0">
        <w:rPr>
          <w:rFonts w:ascii="Times New Roman" w:eastAsia="Times New Roman" w:hAnsi="Times New Roman" w:cs="David" w:hint="cs"/>
          <w:sz w:val="24"/>
          <w:szCs w:val="24"/>
          <w:rtl/>
          <w:lang w:eastAsia="he-IL"/>
        </w:rPr>
        <w:t xml:space="preserve"> </w:t>
      </w:r>
    </w:p>
    <w:p w:rsidR="00663E79" w:rsidRPr="00663E79" w:rsidRDefault="00663E79" w:rsidP="008D7A5F">
      <w:pPr>
        <w:numPr>
          <w:ilvl w:val="1"/>
          <w:numId w:val="5"/>
        </w:numPr>
        <w:spacing w:after="120" w:line="240" w:lineRule="auto"/>
        <w:ind w:left="755" w:hanging="560"/>
        <w:jc w:val="both"/>
        <w:outlineLvl w:val="5"/>
        <w:rPr>
          <w:rFonts w:ascii="Times New Roman" w:eastAsia="Times New Roman" w:hAnsi="Times New Roman" w:cs="David"/>
          <w:b/>
          <w:bCs/>
          <w:sz w:val="24"/>
          <w:szCs w:val="24"/>
          <w:lang w:eastAsia="he-IL"/>
        </w:rPr>
      </w:pPr>
      <w:r w:rsidRPr="00663E79">
        <w:rPr>
          <w:rFonts w:ascii="Times New Roman" w:eastAsia="Times New Roman" w:hAnsi="Times New Roman" w:cs="David" w:hint="cs"/>
          <w:b/>
          <w:bCs/>
          <w:sz w:val="24"/>
          <w:szCs w:val="24"/>
          <w:u w:val="single"/>
          <w:rtl/>
          <w:lang w:eastAsia="he-IL"/>
        </w:rPr>
        <w:t>הצעה</w:t>
      </w:r>
      <w:r w:rsidRPr="00663E79">
        <w:rPr>
          <w:rFonts w:ascii="Times New Roman" w:eastAsia="Times New Roman" w:hAnsi="Times New Roman" w:cs="David" w:hint="cs"/>
          <w:b/>
          <w:bCs/>
          <w:sz w:val="24"/>
          <w:szCs w:val="24"/>
          <w:rtl/>
          <w:lang w:eastAsia="he-IL"/>
        </w:rPr>
        <w:t xml:space="preserve">: </w:t>
      </w:r>
      <w:r w:rsidRPr="00663E79">
        <w:rPr>
          <w:rFonts w:ascii="Times New Roman" w:eastAsia="Times New Roman" w:hAnsi="Times New Roman" w:cs="David" w:hint="cs"/>
          <w:sz w:val="24"/>
          <w:szCs w:val="24"/>
          <w:rtl/>
          <w:lang w:eastAsia="he-IL"/>
        </w:rPr>
        <w:t>תשובת מציע שהוגשה כמענה למכרז.</w:t>
      </w:r>
    </w:p>
    <w:p w:rsidR="00663E79" w:rsidRPr="00663E79" w:rsidRDefault="00663E79" w:rsidP="008D7A5F">
      <w:pPr>
        <w:numPr>
          <w:ilvl w:val="1"/>
          <w:numId w:val="5"/>
        </w:numPr>
        <w:spacing w:after="120" w:line="240" w:lineRule="auto"/>
        <w:ind w:left="755" w:hanging="560"/>
        <w:jc w:val="both"/>
        <w:outlineLvl w:val="5"/>
        <w:rPr>
          <w:rFonts w:ascii="Times New Roman" w:eastAsia="Times New Roman" w:hAnsi="Times New Roman" w:cs="David"/>
          <w:sz w:val="24"/>
          <w:szCs w:val="24"/>
          <w:lang w:eastAsia="he-IL"/>
        </w:rPr>
      </w:pPr>
      <w:r w:rsidRPr="00663E79">
        <w:rPr>
          <w:rFonts w:ascii="Times New Roman" w:eastAsia="Times New Roman" w:hAnsi="Times New Roman" w:cs="David" w:hint="cs"/>
          <w:b/>
          <w:bCs/>
          <w:sz w:val="24"/>
          <w:szCs w:val="24"/>
          <w:u w:val="single"/>
          <w:rtl/>
          <w:lang w:eastAsia="he-IL"/>
        </w:rPr>
        <w:t>זוכה</w:t>
      </w:r>
      <w:r w:rsidRPr="00663E79">
        <w:rPr>
          <w:rFonts w:ascii="Times New Roman" w:eastAsia="Times New Roman" w:hAnsi="Times New Roman" w:cs="David" w:hint="cs"/>
          <w:sz w:val="24"/>
          <w:szCs w:val="24"/>
          <w:rtl/>
          <w:lang w:eastAsia="he-IL"/>
        </w:rPr>
        <w:t xml:space="preserve">: מציע שקיבל </w:t>
      </w:r>
      <w:r w:rsidR="00260876">
        <w:rPr>
          <w:rFonts w:ascii="Times New Roman" w:eastAsia="Times New Roman" w:hAnsi="Times New Roman" w:cs="David" w:hint="cs"/>
          <w:sz w:val="24"/>
          <w:szCs w:val="24"/>
          <w:rtl/>
          <w:lang w:eastAsia="he-IL"/>
        </w:rPr>
        <w:t>מו</w:t>
      </w:r>
      <w:r w:rsidR="00722B41">
        <w:rPr>
          <w:rFonts w:ascii="Times New Roman" w:eastAsia="Times New Roman" w:hAnsi="Times New Roman" w:cs="David" w:hint="cs"/>
          <w:sz w:val="24"/>
          <w:szCs w:val="24"/>
          <w:rtl/>
          <w:lang w:eastAsia="he-IL"/>
        </w:rPr>
        <w:t>ועדת המכרזים</w:t>
      </w:r>
      <w:r w:rsidRPr="00663E79">
        <w:rPr>
          <w:rFonts w:ascii="Times New Roman" w:eastAsia="Times New Roman" w:hAnsi="Times New Roman" w:cs="David" w:hint="cs"/>
          <w:sz w:val="24"/>
          <w:szCs w:val="24"/>
          <w:rtl/>
          <w:lang w:eastAsia="he-IL"/>
        </w:rPr>
        <w:t xml:space="preserve"> הודעה בדבר זכייתו במכרז זה</w:t>
      </w:r>
      <w:r w:rsidR="00722B41">
        <w:rPr>
          <w:rFonts w:ascii="Times New Roman" w:eastAsia="Times New Roman" w:hAnsi="Times New Roman" w:cs="David" w:hint="cs"/>
          <w:sz w:val="24"/>
          <w:szCs w:val="24"/>
          <w:rtl/>
          <w:lang w:eastAsia="he-IL"/>
        </w:rPr>
        <w:t>,</w:t>
      </w:r>
      <w:r w:rsidRPr="00663E79">
        <w:rPr>
          <w:rFonts w:ascii="Times New Roman" w:eastAsia="Times New Roman" w:hAnsi="Times New Roman" w:cs="David" w:hint="cs"/>
          <w:sz w:val="24"/>
          <w:szCs w:val="24"/>
          <w:rtl/>
          <w:lang w:eastAsia="he-IL"/>
        </w:rPr>
        <w:t xml:space="preserve"> והמשרד חתם עמו על הסכם התקשרות לביצוע העבודות נשוא המכרז. מודגש כי זכיית מציע במכרז תיכנס לתוקפה אך ורק עם חתימת </w:t>
      </w:r>
      <w:proofErr w:type="spellStart"/>
      <w:r w:rsidRPr="00663E79">
        <w:rPr>
          <w:rFonts w:ascii="Times New Roman" w:eastAsia="Times New Roman" w:hAnsi="Times New Roman" w:cs="David" w:hint="cs"/>
          <w:sz w:val="24"/>
          <w:szCs w:val="24"/>
          <w:rtl/>
          <w:lang w:eastAsia="he-IL"/>
        </w:rPr>
        <w:t>מורשי</w:t>
      </w:r>
      <w:proofErr w:type="spellEnd"/>
      <w:r w:rsidRPr="00663E79">
        <w:rPr>
          <w:rFonts w:ascii="Times New Roman" w:eastAsia="Times New Roman" w:hAnsi="Times New Roman" w:cs="David" w:hint="cs"/>
          <w:sz w:val="24"/>
          <w:szCs w:val="24"/>
          <w:rtl/>
          <w:lang w:eastAsia="he-IL"/>
        </w:rPr>
        <w:t xml:space="preserve"> החתימה במשרד על חוזה ההתקשרות.</w:t>
      </w:r>
    </w:p>
    <w:p w:rsidR="00663E79" w:rsidRPr="00663E79" w:rsidRDefault="00663E79" w:rsidP="008D7A5F">
      <w:pPr>
        <w:numPr>
          <w:ilvl w:val="1"/>
          <w:numId w:val="5"/>
        </w:numPr>
        <w:spacing w:after="120" w:line="240" w:lineRule="auto"/>
        <w:ind w:left="755" w:hanging="560"/>
        <w:jc w:val="both"/>
        <w:outlineLvl w:val="5"/>
        <w:rPr>
          <w:rFonts w:ascii="Times New Roman" w:eastAsia="Times New Roman" w:hAnsi="Times New Roman" w:cs="David"/>
          <w:sz w:val="24"/>
          <w:szCs w:val="24"/>
          <w:lang w:eastAsia="he-IL"/>
        </w:rPr>
      </w:pPr>
      <w:r w:rsidRPr="00663E79">
        <w:rPr>
          <w:rFonts w:ascii="Times New Roman" w:eastAsia="Times New Roman" w:hAnsi="Times New Roman" w:cs="David" w:hint="cs"/>
          <w:b/>
          <w:bCs/>
          <w:sz w:val="24"/>
          <w:szCs w:val="24"/>
          <w:u w:val="single"/>
          <w:rtl/>
          <w:lang w:eastAsia="he-IL"/>
        </w:rPr>
        <w:t>ועדת המכרזים</w:t>
      </w:r>
      <w:r w:rsidR="00722B41">
        <w:rPr>
          <w:rFonts w:ascii="Times New Roman" w:eastAsia="Times New Roman" w:hAnsi="Times New Roman" w:cs="David" w:hint="cs"/>
          <w:sz w:val="24"/>
          <w:szCs w:val="24"/>
          <w:rtl/>
          <w:lang w:eastAsia="he-IL"/>
        </w:rPr>
        <w:t>/</w:t>
      </w:r>
      <w:r w:rsidR="00722B41">
        <w:rPr>
          <w:rFonts w:ascii="Times New Roman" w:eastAsia="Times New Roman" w:hAnsi="Times New Roman" w:cs="David" w:hint="cs"/>
          <w:b/>
          <w:bCs/>
          <w:sz w:val="24"/>
          <w:szCs w:val="24"/>
          <w:u w:val="single"/>
          <w:rtl/>
          <w:lang w:eastAsia="he-IL"/>
        </w:rPr>
        <w:t>הוועדה</w:t>
      </w:r>
      <w:r w:rsidR="00956031">
        <w:rPr>
          <w:rFonts w:ascii="Times New Roman" w:eastAsia="Times New Roman" w:hAnsi="Times New Roman" w:cs="David" w:hint="cs"/>
          <w:sz w:val="24"/>
          <w:szCs w:val="24"/>
          <w:rtl/>
          <w:lang w:eastAsia="he-IL"/>
        </w:rPr>
        <w:t>: ועדת המכרזים של השירות המטאורולוגי</w:t>
      </w:r>
      <w:r w:rsidRPr="00663E79">
        <w:rPr>
          <w:rFonts w:ascii="Times New Roman" w:eastAsia="Times New Roman" w:hAnsi="Times New Roman" w:cs="David" w:hint="cs"/>
          <w:sz w:val="24"/>
          <w:szCs w:val="24"/>
          <w:rtl/>
          <w:lang w:eastAsia="he-IL"/>
        </w:rPr>
        <w:t xml:space="preserve">. </w:t>
      </w:r>
    </w:p>
    <w:p w:rsidR="00663E79" w:rsidRPr="00663E79" w:rsidRDefault="00663E79" w:rsidP="008D7A5F">
      <w:pPr>
        <w:numPr>
          <w:ilvl w:val="1"/>
          <w:numId w:val="5"/>
        </w:numPr>
        <w:spacing w:after="120" w:line="240" w:lineRule="auto"/>
        <w:ind w:left="755" w:hanging="560"/>
        <w:jc w:val="both"/>
        <w:outlineLvl w:val="5"/>
        <w:rPr>
          <w:rFonts w:ascii="Times New Roman" w:eastAsia="Times New Roman" w:hAnsi="Times New Roman" w:cs="David"/>
          <w:sz w:val="24"/>
          <w:szCs w:val="24"/>
          <w:rtl/>
          <w:lang w:eastAsia="he-IL"/>
        </w:rPr>
      </w:pPr>
      <w:r w:rsidRPr="00663E79">
        <w:rPr>
          <w:rFonts w:ascii="Times New Roman" w:eastAsia="Times New Roman" w:hAnsi="Times New Roman" w:cs="David" w:hint="cs"/>
          <w:b/>
          <w:bCs/>
          <w:sz w:val="24"/>
          <w:szCs w:val="24"/>
          <w:u w:val="single"/>
          <w:rtl/>
          <w:lang w:eastAsia="he-IL"/>
        </w:rPr>
        <w:t>הממשלה</w:t>
      </w:r>
      <w:r w:rsidRPr="00663E79">
        <w:rPr>
          <w:rFonts w:ascii="Times New Roman" w:eastAsia="Times New Roman" w:hAnsi="Times New Roman" w:cs="David" w:hint="cs"/>
          <w:sz w:val="24"/>
          <w:szCs w:val="24"/>
          <w:rtl/>
          <w:lang w:eastAsia="he-IL"/>
        </w:rPr>
        <w:t>: ממשלת ישראל.</w:t>
      </w:r>
    </w:p>
    <w:p w:rsidR="00663E79" w:rsidRPr="00663E79" w:rsidRDefault="00663E79" w:rsidP="008D7A5F">
      <w:pPr>
        <w:numPr>
          <w:ilvl w:val="1"/>
          <w:numId w:val="5"/>
        </w:numPr>
        <w:spacing w:after="120" w:line="240" w:lineRule="auto"/>
        <w:ind w:left="755" w:hanging="560"/>
        <w:jc w:val="both"/>
        <w:outlineLvl w:val="5"/>
        <w:rPr>
          <w:rFonts w:ascii="Times New Roman" w:eastAsia="Times New Roman" w:hAnsi="Times New Roman" w:cs="David"/>
          <w:sz w:val="24"/>
          <w:szCs w:val="24"/>
          <w:rtl/>
          <w:lang w:eastAsia="he-IL"/>
        </w:rPr>
      </w:pPr>
      <w:r w:rsidRPr="00663E79">
        <w:rPr>
          <w:rFonts w:ascii="Times New Roman" w:eastAsia="Times New Roman" w:hAnsi="Times New Roman" w:cs="David" w:hint="cs"/>
          <w:b/>
          <w:bCs/>
          <w:sz w:val="24"/>
          <w:szCs w:val="24"/>
          <w:u w:val="single"/>
          <w:rtl/>
          <w:lang w:eastAsia="he-IL"/>
        </w:rPr>
        <w:t>המשרד</w:t>
      </w:r>
      <w:r w:rsidR="00491020">
        <w:rPr>
          <w:rFonts w:ascii="Times New Roman" w:eastAsia="Times New Roman" w:hAnsi="Times New Roman" w:cs="David" w:hint="cs"/>
          <w:b/>
          <w:bCs/>
          <w:sz w:val="24"/>
          <w:szCs w:val="24"/>
          <w:u w:val="single"/>
          <w:rtl/>
          <w:lang w:eastAsia="he-IL"/>
        </w:rPr>
        <w:t>/המזמין</w:t>
      </w:r>
      <w:r w:rsidR="00956031">
        <w:rPr>
          <w:rFonts w:ascii="Times New Roman" w:eastAsia="Times New Roman" w:hAnsi="Times New Roman" w:cs="David" w:hint="cs"/>
          <w:sz w:val="24"/>
          <w:szCs w:val="24"/>
          <w:rtl/>
          <w:lang w:eastAsia="he-IL"/>
        </w:rPr>
        <w:t xml:space="preserve">: </w:t>
      </w:r>
      <w:r w:rsidR="00491020">
        <w:rPr>
          <w:rFonts w:ascii="Times New Roman" w:eastAsia="Times New Roman" w:hAnsi="Times New Roman" w:cs="David" w:hint="cs"/>
          <w:sz w:val="24"/>
          <w:szCs w:val="24"/>
          <w:rtl/>
          <w:lang w:eastAsia="he-IL"/>
        </w:rPr>
        <w:t>השירות המטאורולוגי הישראלי במשרד התחבורה והבטיחות בדרכים</w:t>
      </w:r>
      <w:r w:rsidRPr="00663E79">
        <w:rPr>
          <w:rFonts w:ascii="Times New Roman" w:eastAsia="Times New Roman" w:hAnsi="Times New Roman" w:cs="David" w:hint="cs"/>
          <w:sz w:val="24"/>
          <w:szCs w:val="24"/>
          <w:rtl/>
          <w:lang w:eastAsia="he-IL"/>
        </w:rPr>
        <w:t xml:space="preserve"> .</w:t>
      </w:r>
    </w:p>
    <w:p w:rsidR="00663E79" w:rsidRDefault="00663E79" w:rsidP="008D7A5F">
      <w:pPr>
        <w:numPr>
          <w:ilvl w:val="1"/>
          <w:numId w:val="5"/>
        </w:numPr>
        <w:spacing w:after="120" w:line="240" w:lineRule="auto"/>
        <w:ind w:left="755" w:hanging="560"/>
        <w:jc w:val="both"/>
        <w:outlineLvl w:val="5"/>
        <w:rPr>
          <w:rFonts w:ascii="Times New Roman" w:eastAsia="Times New Roman" w:hAnsi="Times New Roman" w:cs="David"/>
          <w:sz w:val="24"/>
          <w:szCs w:val="24"/>
          <w:lang w:eastAsia="he-IL"/>
        </w:rPr>
      </w:pPr>
      <w:r w:rsidRPr="00956031">
        <w:rPr>
          <w:rFonts w:ascii="Times New Roman" w:eastAsia="Times New Roman" w:hAnsi="Times New Roman" w:cs="David" w:hint="cs"/>
          <w:b/>
          <w:bCs/>
          <w:sz w:val="24"/>
          <w:szCs w:val="24"/>
          <w:u w:val="single"/>
          <w:rtl/>
          <w:lang w:eastAsia="he-IL"/>
        </w:rPr>
        <w:t>המכרז</w:t>
      </w:r>
      <w:r w:rsidRPr="00956031">
        <w:rPr>
          <w:rFonts w:ascii="Times New Roman" w:eastAsia="Times New Roman" w:hAnsi="Times New Roman" w:cs="David" w:hint="cs"/>
          <w:sz w:val="24"/>
          <w:szCs w:val="24"/>
          <w:rtl/>
          <w:lang w:eastAsia="he-IL"/>
        </w:rPr>
        <w:t>: מסמך זה, הכולל את פרטי ההתקשרות על כל נספחיהם דרישותיהם ותנאיהם.</w:t>
      </w:r>
    </w:p>
    <w:p w:rsidR="007801A0" w:rsidRDefault="007801A0" w:rsidP="008D7A5F">
      <w:pPr>
        <w:numPr>
          <w:ilvl w:val="1"/>
          <w:numId w:val="5"/>
        </w:numPr>
        <w:spacing w:after="120" w:line="240" w:lineRule="auto"/>
        <w:ind w:left="755" w:hanging="560"/>
        <w:jc w:val="both"/>
        <w:outlineLvl w:val="5"/>
        <w:rPr>
          <w:rFonts w:ascii="Times New Roman" w:eastAsia="Times New Roman" w:hAnsi="Times New Roman" w:cs="David"/>
          <w:sz w:val="24"/>
          <w:szCs w:val="24"/>
          <w:lang w:eastAsia="he-IL"/>
        </w:rPr>
      </w:pPr>
      <w:r w:rsidRPr="007801A0">
        <w:rPr>
          <w:rFonts w:ascii="Times New Roman" w:eastAsia="Times New Roman" w:hAnsi="Times New Roman" w:cs="David" w:hint="cs"/>
          <w:b/>
          <w:bCs/>
          <w:sz w:val="24"/>
          <w:szCs w:val="24"/>
          <w:u w:val="single"/>
          <w:rtl/>
          <w:lang w:eastAsia="he-IL"/>
        </w:rPr>
        <w:t>החוזה</w:t>
      </w:r>
      <w:r w:rsidRPr="007801A0">
        <w:rPr>
          <w:rFonts w:ascii="Times New Roman" w:eastAsia="Times New Roman" w:hAnsi="Times New Roman" w:cs="David" w:hint="cs"/>
          <w:sz w:val="24"/>
          <w:szCs w:val="24"/>
          <w:u w:val="single"/>
          <w:rtl/>
          <w:lang w:eastAsia="he-IL"/>
        </w:rPr>
        <w:t>:</w:t>
      </w:r>
      <w:r w:rsidR="00E72670">
        <w:rPr>
          <w:rFonts w:ascii="Times New Roman" w:eastAsia="Times New Roman" w:hAnsi="Times New Roman" w:cs="David" w:hint="cs"/>
          <w:sz w:val="24"/>
          <w:szCs w:val="24"/>
          <w:rtl/>
          <w:lang w:eastAsia="he-IL"/>
        </w:rPr>
        <w:t xml:space="preserve"> חוזה</w:t>
      </w:r>
      <w:r>
        <w:rPr>
          <w:rFonts w:ascii="Times New Roman" w:eastAsia="Times New Roman" w:hAnsi="Times New Roman" w:cs="David" w:hint="cs"/>
          <w:sz w:val="24"/>
          <w:szCs w:val="24"/>
          <w:rtl/>
          <w:lang w:eastAsia="he-IL"/>
        </w:rPr>
        <w:t xml:space="preserve"> </w:t>
      </w:r>
      <w:r w:rsidR="00E72670">
        <w:rPr>
          <w:rFonts w:ascii="Times New Roman" w:eastAsia="Times New Roman" w:hAnsi="Times New Roman" w:cs="David" w:hint="cs"/>
          <w:sz w:val="24"/>
          <w:szCs w:val="24"/>
          <w:rtl/>
          <w:lang w:eastAsia="he-IL"/>
        </w:rPr>
        <w:t xml:space="preserve">המדף 3210 </w:t>
      </w:r>
      <w:r w:rsidRPr="00E72670">
        <w:rPr>
          <w:rFonts w:ascii="Times New Roman" w:eastAsia="Times New Roman" w:hAnsi="Times New Roman" w:cs="David" w:hint="cs"/>
          <w:sz w:val="24"/>
          <w:szCs w:val="24"/>
          <w:rtl/>
          <w:lang w:eastAsia="he-IL"/>
        </w:rPr>
        <w:t xml:space="preserve">המצורף </w:t>
      </w:r>
      <w:r w:rsidRPr="00E72670">
        <w:rPr>
          <w:rFonts w:ascii="Times New Roman" w:eastAsia="Times New Roman" w:hAnsi="Times New Roman" w:cs="David" w:hint="eastAsia"/>
          <w:sz w:val="24"/>
          <w:szCs w:val="24"/>
          <w:rtl/>
          <w:lang w:eastAsia="he-IL"/>
        </w:rPr>
        <w:t>כנספח</w:t>
      </w:r>
      <w:r w:rsidR="00C26CAE" w:rsidRPr="00E72670">
        <w:rPr>
          <w:rFonts w:ascii="Times New Roman" w:eastAsia="Times New Roman" w:hAnsi="Times New Roman" w:cs="David" w:hint="cs"/>
          <w:sz w:val="24"/>
          <w:szCs w:val="24"/>
          <w:rtl/>
          <w:lang w:eastAsia="he-IL"/>
        </w:rPr>
        <w:t xml:space="preserve"> </w:t>
      </w:r>
      <w:r w:rsidR="00F815E9" w:rsidRPr="00E72670">
        <w:rPr>
          <w:rFonts w:ascii="Times New Roman" w:eastAsia="Times New Roman" w:hAnsi="Times New Roman" w:cs="David" w:hint="eastAsia"/>
          <w:sz w:val="24"/>
          <w:szCs w:val="24"/>
          <w:rtl/>
          <w:lang w:eastAsia="he-IL"/>
        </w:rPr>
        <w:t>א</w:t>
      </w:r>
      <w:r w:rsidR="00F815E9" w:rsidRPr="00E72670">
        <w:rPr>
          <w:rFonts w:ascii="Times New Roman" w:eastAsia="Times New Roman" w:hAnsi="Times New Roman" w:cs="David"/>
          <w:sz w:val="24"/>
          <w:szCs w:val="24"/>
          <w:rtl/>
          <w:lang w:eastAsia="he-IL"/>
        </w:rPr>
        <w:t>'</w:t>
      </w:r>
      <w:r w:rsidRPr="00E72670">
        <w:rPr>
          <w:rFonts w:ascii="Times New Roman" w:eastAsia="Times New Roman" w:hAnsi="Times New Roman" w:cs="David"/>
          <w:sz w:val="24"/>
          <w:szCs w:val="24"/>
          <w:rtl/>
          <w:lang w:eastAsia="he-IL"/>
        </w:rPr>
        <w:t xml:space="preserve"> למכרז</w:t>
      </w:r>
      <w:r>
        <w:rPr>
          <w:rFonts w:ascii="Times New Roman" w:eastAsia="Times New Roman" w:hAnsi="Times New Roman" w:cs="David" w:hint="cs"/>
          <w:sz w:val="24"/>
          <w:szCs w:val="24"/>
          <w:rtl/>
          <w:lang w:eastAsia="he-IL"/>
        </w:rPr>
        <w:t xml:space="preserve"> זה, לרבות כל נספחיו.</w:t>
      </w:r>
    </w:p>
    <w:p w:rsidR="00B849EB" w:rsidRDefault="00B849EB" w:rsidP="00C13FDB">
      <w:pPr>
        <w:spacing w:after="120" w:line="240" w:lineRule="auto"/>
        <w:ind w:left="195"/>
        <w:jc w:val="both"/>
        <w:outlineLvl w:val="5"/>
        <w:rPr>
          <w:rFonts w:ascii="Times New Roman" w:eastAsia="Times New Roman" w:hAnsi="Times New Roman" w:cs="David"/>
          <w:sz w:val="24"/>
          <w:szCs w:val="24"/>
          <w:rtl/>
          <w:lang w:eastAsia="he-IL"/>
        </w:rPr>
      </w:pPr>
    </w:p>
    <w:p w:rsidR="003627BE" w:rsidRDefault="003627BE" w:rsidP="00B849EB">
      <w:pPr>
        <w:spacing w:after="120" w:line="240" w:lineRule="auto"/>
        <w:ind w:left="755"/>
        <w:jc w:val="both"/>
        <w:outlineLvl w:val="5"/>
        <w:rPr>
          <w:rFonts w:ascii="Times New Roman" w:eastAsia="Times New Roman" w:hAnsi="Times New Roman" w:cs="David"/>
          <w:sz w:val="24"/>
          <w:szCs w:val="24"/>
          <w:rtl/>
          <w:lang w:eastAsia="he-IL"/>
        </w:rPr>
      </w:pPr>
    </w:p>
    <w:p w:rsidR="00C13FDB" w:rsidRDefault="00C13FDB" w:rsidP="00B849EB">
      <w:pPr>
        <w:spacing w:after="120" w:line="240" w:lineRule="auto"/>
        <w:ind w:left="755"/>
        <w:jc w:val="both"/>
        <w:outlineLvl w:val="5"/>
        <w:rPr>
          <w:rFonts w:ascii="Times New Roman" w:eastAsia="Times New Roman" w:hAnsi="Times New Roman" w:cs="David"/>
          <w:sz w:val="24"/>
          <w:szCs w:val="24"/>
          <w:rtl/>
          <w:lang w:eastAsia="he-IL"/>
        </w:rPr>
      </w:pPr>
    </w:p>
    <w:p w:rsidR="00C13FDB" w:rsidRDefault="00C13FDB" w:rsidP="00B849EB">
      <w:pPr>
        <w:spacing w:after="120" w:line="240" w:lineRule="auto"/>
        <w:ind w:left="755"/>
        <w:jc w:val="both"/>
        <w:outlineLvl w:val="5"/>
        <w:rPr>
          <w:rFonts w:ascii="Times New Roman" w:eastAsia="Times New Roman" w:hAnsi="Times New Roman" w:cs="David"/>
          <w:sz w:val="24"/>
          <w:szCs w:val="24"/>
          <w:rtl/>
          <w:lang w:eastAsia="he-IL"/>
        </w:rPr>
      </w:pPr>
    </w:p>
    <w:p w:rsidR="00C13FDB" w:rsidRPr="00956031" w:rsidRDefault="00C13FDB" w:rsidP="00B849EB">
      <w:pPr>
        <w:spacing w:after="120" w:line="240" w:lineRule="auto"/>
        <w:ind w:left="755"/>
        <w:jc w:val="both"/>
        <w:outlineLvl w:val="5"/>
        <w:rPr>
          <w:rFonts w:ascii="Times New Roman" w:eastAsia="Times New Roman" w:hAnsi="Times New Roman" w:cs="David"/>
          <w:sz w:val="24"/>
          <w:szCs w:val="24"/>
          <w:rtl/>
          <w:lang w:eastAsia="he-IL"/>
        </w:rPr>
      </w:pPr>
    </w:p>
    <w:p w:rsidR="00663E79" w:rsidRPr="00663E79" w:rsidRDefault="00663E79" w:rsidP="008D7A5F">
      <w:pPr>
        <w:numPr>
          <w:ilvl w:val="0"/>
          <w:numId w:val="5"/>
        </w:numPr>
        <w:tabs>
          <w:tab w:val="clear" w:pos="502"/>
          <w:tab w:val="num" w:pos="211"/>
        </w:tabs>
        <w:spacing w:after="120" w:line="240" w:lineRule="auto"/>
        <w:ind w:left="211" w:hanging="425"/>
        <w:jc w:val="thaiDistribute"/>
        <w:rPr>
          <w:rFonts w:ascii="Times New Roman" w:eastAsia="Times New Roman" w:hAnsi="Times New Roman" w:cs="David"/>
          <w:b/>
          <w:bCs/>
          <w:sz w:val="24"/>
          <w:szCs w:val="24"/>
          <w:u w:val="single"/>
          <w:lang w:eastAsia="he-IL"/>
        </w:rPr>
      </w:pPr>
      <w:r w:rsidRPr="00663E79">
        <w:rPr>
          <w:rFonts w:ascii="Times New Roman" w:eastAsia="Times New Roman" w:hAnsi="Times New Roman" w:cs="David" w:hint="cs"/>
          <w:b/>
          <w:bCs/>
          <w:sz w:val="24"/>
          <w:szCs w:val="24"/>
          <w:u w:val="single"/>
          <w:rtl/>
          <w:lang w:eastAsia="he-IL"/>
        </w:rPr>
        <w:lastRenderedPageBreak/>
        <w:t>ריכוז מועדים קובעים למכרז</w:t>
      </w:r>
    </w:p>
    <w:tbl>
      <w:tblPr>
        <w:bidiVisual/>
        <w:tblW w:w="0" w:type="auto"/>
        <w:tblInd w:w="5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24"/>
        <w:gridCol w:w="3133"/>
      </w:tblGrid>
      <w:tr w:rsidR="006F1E1D" w:rsidRPr="00663E79" w:rsidTr="006F1E1D">
        <w:tc>
          <w:tcPr>
            <w:tcW w:w="0" w:type="auto"/>
            <w:tcBorders>
              <w:top w:val="single" w:sz="4" w:space="0" w:color="auto"/>
              <w:left w:val="single" w:sz="4" w:space="0" w:color="auto"/>
              <w:bottom w:val="single" w:sz="4" w:space="0" w:color="auto"/>
              <w:right w:val="single" w:sz="4" w:space="0" w:color="auto"/>
            </w:tcBorders>
          </w:tcPr>
          <w:p w:rsidR="006F1E1D" w:rsidRPr="00663E79" w:rsidRDefault="006F1E1D" w:rsidP="008D7A5F">
            <w:pPr>
              <w:spacing w:after="120" w:line="240" w:lineRule="auto"/>
              <w:jc w:val="thaiDistribute"/>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סיור קבלנים</w:t>
            </w:r>
          </w:p>
        </w:tc>
        <w:tc>
          <w:tcPr>
            <w:tcW w:w="3133" w:type="dxa"/>
            <w:tcBorders>
              <w:top w:val="single" w:sz="4" w:space="0" w:color="auto"/>
              <w:left w:val="single" w:sz="4" w:space="0" w:color="auto"/>
              <w:bottom w:val="single" w:sz="4" w:space="0" w:color="auto"/>
              <w:right w:val="single" w:sz="4" w:space="0" w:color="auto"/>
            </w:tcBorders>
          </w:tcPr>
          <w:p w:rsidR="006F1E1D" w:rsidRPr="00950438" w:rsidRDefault="006F1E1D" w:rsidP="00621EDD">
            <w:pPr>
              <w:spacing w:after="120" w:line="240" w:lineRule="auto"/>
              <w:jc w:val="both"/>
              <w:outlineLvl w:val="5"/>
              <w:rPr>
                <w:rFonts w:ascii="Times New Roman" w:eastAsia="Times New Roman" w:hAnsi="Times New Roman" w:cs="David"/>
                <w:b/>
                <w:bCs/>
                <w:sz w:val="24"/>
                <w:szCs w:val="24"/>
                <w:lang w:eastAsia="he-IL"/>
              </w:rPr>
            </w:pPr>
            <w:r>
              <w:rPr>
                <w:rFonts w:ascii="Times New Roman" w:eastAsia="Times New Roman" w:hAnsi="Times New Roman" w:cs="David" w:hint="cs"/>
                <w:b/>
                <w:bCs/>
                <w:sz w:val="24"/>
                <w:szCs w:val="24"/>
                <w:rtl/>
                <w:lang w:eastAsia="he-IL"/>
              </w:rPr>
              <w:t xml:space="preserve">מועד א' </w:t>
            </w:r>
            <w:r>
              <w:rPr>
                <w:rFonts w:ascii="Times New Roman" w:eastAsia="Times New Roman" w:hAnsi="Times New Roman" w:cs="David"/>
                <w:b/>
                <w:bCs/>
                <w:sz w:val="24"/>
                <w:szCs w:val="24"/>
                <w:rtl/>
                <w:lang w:eastAsia="he-IL"/>
              </w:rPr>
              <w:t>–</w:t>
            </w:r>
            <w:r>
              <w:rPr>
                <w:rFonts w:ascii="Times New Roman" w:eastAsia="Times New Roman" w:hAnsi="Times New Roman" w:cs="David" w:hint="cs"/>
                <w:b/>
                <w:bCs/>
                <w:sz w:val="24"/>
                <w:szCs w:val="24"/>
                <w:rtl/>
                <w:lang w:eastAsia="he-IL"/>
              </w:rPr>
              <w:t xml:space="preserve"> </w:t>
            </w:r>
            <w:r w:rsidR="00621EDD">
              <w:rPr>
                <w:rFonts w:ascii="Times New Roman" w:eastAsia="Times New Roman" w:hAnsi="Times New Roman" w:cs="David" w:hint="cs"/>
                <w:b/>
                <w:bCs/>
                <w:sz w:val="24"/>
                <w:szCs w:val="24"/>
                <w:rtl/>
                <w:lang w:eastAsia="he-IL"/>
              </w:rPr>
              <w:t>26</w:t>
            </w:r>
            <w:r w:rsidRPr="00950438">
              <w:rPr>
                <w:rFonts w:ascii="Times New Roman" w:eastAsia="Times New Roman" w:hAnsi="Times New Roman" w:cs="David" w:hint="cs"/>
                <w:b/>
                <w:bCs/>
                <w:sz w:val="24"/>
                <w:szCs w:val="24"/>
                <w:rtl/>
                <w:lang w:eastAsia="he-IL"/>
              </w:rPr>
              <w:t>.</w:t>
            </w:r>
            <w:r w:rsidR="00621EDD">
              <w:rPr>
                <w:rFonts w:ascii="Times New Roman" w:eastAsia="Times New Roman" w:hAnsi="Times New Roman" w:cs="David" w:hint="cs"/>
                <w:b/>
                <w:bCs/>
                <w:sz w:val="24"/>
                <w:szCs w:val="24"/>
                <w:rtl/>
                <w:lang w:eastAsia="he-IL"/>
              </w:rPr>
              <w:t>4</w:t>
            </w:r>
            <w:r w:rsidRPr="00950438">
              <w:rPr>
                <w:rFonts w:ascii="Times New Roman" w:eastAsia="Times New Roman" w:hAnsi="Times New Roman" w:cs="David" w:hint="cs"/>
                <w:b/>
                <w:bCs/>
                <w:sz w:val="24"/>
                <w:szCs w:val="24"/>
                <w:rtl/>
                <w:lang w:eastAsia="he-IL"/>
              </w:rPr>
              <w:t>.17 בשעה 13:00;</w:t>
            </w:r>
          </w:p>
          <w:p w:rsidR="006F1E1D" w:rsidRPr="003627BE" w:rsidRDefault="006F1E1D" w:rsidP="00621EDD">
            <w:pPr>
              <w:spacing w:after="120" w:line="240" w:lineRule="auto"/>
              <w:jc w:val="both"/>
              <w:outlineLvl w:val="5"/>
              <w:rPr>
                <w:rFonts w:ascii="Times New Roman" w:eastAsia="Times New Roman" w:hAnsi="Times New Roman" w:cs="David"/>
                <w:b/>
                <w:bCs/>
                <w:sz w:val="24"/>
                <w:szCs w:val="24"/>
                <w:highlight w:val="cyan"/>
                <w:u w:val="single"/>
                <w:lang w:eastAsia="he-IL"/>
              </w:rPr>
            </w:pPr>
            <w:r>
              <w:rPr>
                <w:rFonts w:ascii="Times New Roman" w:eastAsia="Times New Roman" w:hAnsi="Times New Roman" w:cs="David" w:hint="cs"/>
                <w:b/>
                <w:bCs/>
                <w:sz w:val="24"/>
                <w:szCs w:val="24"/>
                <w:rtl/>
                <w:lang w:eastAsia="he-IL"/>
              </w:rPr>
              <w:t xml:space="preserve">מועד ב' </w:t>
            </w:r>
            <w:r>
              <w:rPr>
                <w:rFonts w:ascii="Times New Roman" w:eastAsia="Times New Roman" w:hAnsi="Times New Roman" w:cs="David"/>
                <w:b/>
                <w:bCs/>
                <w:sz w:val="24"/>
                <w:szCs w:val="24"/>
                <w:rtl/>
                <w:lang w:eastAsia="he-IL"/>
              </w:rPr>
              <w:t>–</w:t>
            </w:r>
            <w:r>
              <w:rPr>
                <w:rFonts w:ascii="Times New Roman" w:eastAsia="Times New Roman" w:hAnsi="Times New Roman" w:cs="David" w:hint="cs"/>
                <w:b/>
                <w:bCs/>
                <w:sz w:val="24"/>
                <w:szCs w:val="24"/>
                <w:rtl/>
                <w:lang w:eastAsia="he-IL"/>
              </w:rPr>
              <w:t xml:space="preserve"> </w:t>
            </w:r>
            <w:r w:rsidR="00621EDD">
              <w:rPr>
                <w:rFonts w:ascii="Times New Roman" w:eastAsia="Times New Roman" w:hAnsi="Times New Roman" w:cs="David" w:hint="cs"/>
                <w:b/>
                <w:bCs/>
                <w:sz w:val="24"/>
                <w:szCs w:val="24"/>
                <w:rtl/>
                <w:lang w:eastAsia="he-IL"/>
              </w:rPr>
              <w:t>27</w:t>
            </w:r>
            <w:r w:rsidRPr="00950438">
              <w:rPr>
                <w:rFonts w:ascii="Times New Roman" w:eastAsia="Times New Roman" w:hAnsi="Times New Roman" w:cs="David" w:hint="cs"/>
                <w:b/>
                <w:bCs/>
                <w:sz w:val="24"/>
                <w:szCs w:val="24"/>
                <w:rtl/>
                <w:lang w:eastAsia="he-IL"/>
              </w:rPr>
              <w:t>.</w:t>
            </w:r>
            <w:r w:rsidR="00621EDD">
              <w:rPr>
                <w:rFonts w:ascii="Times New Roman" w:eastAsia="Times New Roman" w:hAnsi="Times New Roman" w:cs="David" w:hint="cs"/>
                <w:b/>
                <w:bCs/>
                <w:sz w:val="24"/>
                <w:szCs w:val="24"/>
                <w:rtl/>
                <w:lang w:eastAsia="he-IL"/>
              </w:rPr>
              <w:t>4</w:t>
            </w:r>
            <w:r w:rsidRPr="00950438">
              <w:rPr>
                <w:rFonts w:ascii="Times New Roman" w:eastAsia="Times New Roman" w:hAnsi="Times New Roman" w:cs="David" w:hint="cs"/>
                <w:b/>
                <w:bCs/>
                <w:sz w:val="24"/>
                <w:szCs w:val="24"/>
                <w:rtl/>
                <w:lang w:eastAsia="he-IL"/>
              </w:rPr>
              <w:t xml:space="preserve">.17 בשעה </w:t>
            </w:r>
            <w:r w:rsidR="00621EDD">
              <w:rPr>
                <w:rFonts w:ascii="Times New Roman" w:eastAsia="Times New Roman" w:hAnsi="Times New Roman" w:cs="David" w:hint="cs"/>
                <w:b/>
                <w:bCs/>
                <w:sz w:val="24"/>
                <w:szCs w:val="24"/>
                <w:rtl/>
                <w:lang w:eastAsia="he-IL"/>
              </w:rPr>
              <w:t>13</w:t>
            </w:r>
            <w:r w:rsidRPr="00950438">
              <w:rPr>
                <w:rFonts w:ascii="Times New Roman" w:eastAsia="Times New Roman" w:hAnsi="Times New Roman" w:cs="David" w:hint="cs"/>
                <w:b/>
                <w:bCs/>
                <w:sz w:val="24"/>
                <w:szCs w:val="24"/>
                <w:rtl/>
                <w:lang w:eastAsia="he-IL"/>
              </w:rPr>
              <w:t>:00.</w:t>
            </w:r>
          </w:p>
        </w:tc>
      </w:tr>
      <w:tr w:rsidR="00250FEC" w:rsidRPr="00663E79" w:rsidTr="006F1E1D">
        <w:tc>
          <w:tcPr>
            <w:tcW w:w="0" w:type="auto"/>
            <w:tcBorders>
              <w:top w:val="single" w:sz="4" w:space="0" w:color="auto"/>
              <w:left w:val="single" w:sz="4" w:space="0" w:color="auto"/>
              <w:bottom w:val="single" w:sz="4" w:space="0" w:color="auto"/>
              <w:right w:val="single" w:sz="4" w:space="0" w:color="auto"/>
            </w:tcBorders>
            <w:hideMark/>
          </w:tcPr>
          <w:p w:rsidR="00250FEC" w:rsidRPr="00663E79" w:rsidRDefault="00250FEC" w:rsidP="008D7A5F">
            <w:pPr>
              <w:spacing w:after="120" w:line="240" w:lineRule="auto"/>
              <w:jc w:val="thaiDistribute"/>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מועד אחרון למשלוח שאלות הבהרה</w:t>
            </w:r>
          </w:p>
        </w:tc>
        <w:tc>
          <w:tcPr>
            <w:tcW w:w="3133" w:type="dxa"/>
            <w:tcBorders>
              <w:top w:val="single" w:sz="4" w:space="0" w:color="auto"/>
              <w:left w:val="single" w:sz="4" w:space="0" w:color="auto"/>
              <w:bottom w:val="single" w:sz="4" w:space="0" w:color="auto"/>
              <w:right w:val="single" w:sz="4" w:space="0" w:color="auto"/>
            </w:tcBorders>
            <w:hideMark/>
          </w:tcPr>
          <w:p w:rsidR="00250FEC" w:rsidRPr="00F8791A" w:rsidRDefault="00621EDD" w:rsidP="00621EDD">
            <w:pPr>
              <w:spacing w:after="120" w:line="240" w:lineRule="auto"/>
              <w:jc w:val="both"/>
              <w:outlineLvl w:val="5"/>
              <w:rPr>
                <w:rFonts w:ascii="Times New Roman" w:eastAsia="Times New Roman" w:hAnsi="Times New Roman" w:cs="David"/>
                <w:b/>
                <w:bCs/>
                <w:sz w:val="24"/>
                <w:szCs w:val="24"/>
                <w:lang w:eastAsia="he-IL"/>
              </w:rPr>
            </w:pPr>
            <w:r>
              <w:rPr>
                <w:rFonts w:ascii="Times New Roman" w:eastAsia="Times New Roman" w:hAnsi="Times New Roman" w:cs="David" w:hint="cs"/>
                <w:b/>
                <w:bCs/>
                <w:sz w:val="24"/>
                <w:szCs w:val="24"/>
                <w:rtl/>
                <w:lang w:eastAsia="he-IL"/>
              </w:rPr>
              <w:t>04</w:t>
            </w:r>
            <w:r w:rsidR="00F8791A" w:rsidRPr="00F8791A">
              <w:rPr>
                <w:rFonts w:ascii="Times New Roman" w:eastAsia="Times New Roman" w:hAnsi="Times New Roman" w:cs="David" w:hint="cs"/>
                <w:b/>
                <w:bCs/>
                <w:sz w:val="24"/>
                <w:szCs w:val="24"/>
                <w:rtl/>
                <w:lang w:eastAsia="he-IL"/>
              </w:rPr>
              <w:t>.</w:t>
            </w:r>
            <w:r>
              <w:rPr>
                <w:rFonts w:ascii="Times New Roman" w:eastAsia="Times New Roman" w:hAnsi="Times New Roman" w:cs="David" w:hint="cs"/>
                <w:b/>
                <w:bCs/>
                <w:sz w:val="24"/>
                <w:szCs w:val="24"/>
                <w:rtl/>
                <w:lang w:eastAsia="he-IL"/>
              </w:rPr>
              <w:t>5</w:t>
            </w:r>
            <w:r w:rsidR="00F8791A" w:rsidRPr="00F8791A">
              <w:rPr>
                <w:rFonts w:ascii="Times New Roman" w:eastAsia="Times New Roman" w:hAnsi="Times New Roman" w:cs="David" w:hint="cs"/>
                <w:b/>
                <w:bCs/>
                <w:sz w:val="24"/>
                <w:szCs w:val="24"/>
                <w:rtl/>
                <w:lang w:eastAsia="he-IL"/>
              </w:rPr>
              <w:t>.17</w:t>
            </w:r>
          </w:p>
        </w:tc>
      </w:tr>
      <w:tr w:rsidR="00250FEC" w:rsidRPr="00663E79" w:rsidTr="006F1E1D">
        <w:tc>
          <w:tcPr>
            <w:tcW w:w="0" w:type="auto"/>
            <w:tcBorders>
              <w:top w:val="single" w:sz="4" w:space="0" w:color="auto"/>
              <w:left w:val="single" w:sz="4" w:space="0" w:color="auto"/>
              <w:bottom w:val="single" w:sz="4" w:space="0" w:color="auto"/>
              <w:right w:val="single" w:sz="4" w:space="0" w:color="auto"/>
            </w:tcBorders>
            <w:hideMark/>
          </w:tcPr>
          <w:p w:rsidR="00250FEC" w:rsidRPr="00663E79" w:rsidRDefault="00250FEC" w:rsidP="008D7A5F">
            <w:pPr>
              <w:spacing w:after="120" w:line="240" w:lineRule="auto"/>
              <w:jc w:val="thaiDistribute"/>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מועד אחרון להגשת הצעות</w:t>
            </w:r>
          </w:p>
        </w:tc>
        <w:tc>
          <w:tcPr>
            <w:tcW w:w="3133" w:type="dxa"/>
            <w:tcBorders>
              <w:top w:val="single" w:sz="4" w:space="0" w:color="auto"/>
              <w:left w:val="single" w:sz="4" w:space="0" w:color="auto"/>
              <w:bottom w:val="single" w:sz="4" w:space="0" w:color="auto"/>
              <w:right w:val="single" w:sz="4" w:space="0" w:color="auto"/>
            </w:tcBorders>
            <w:hideMark/>
          </w:tcPr>
          <w:p w:rsidR="00250FEC" w:rsidRPr="00F8791A" w:rsidRDefault="00621EDD" w:rsidP="00621EDD">
            <w:pPr>
              <w:spacing w:after="120" w:line="240" w:lineRule="auto"/>
              <w:jc w:val="both"/>
              <w:outlineLvl w:val="5"/>
              <w:rPr>
                <w:rFonts w:ascii="Times New Roman" w:eastAsia="Times New Roman" w:hAnsi="Times New Roman" w:cs="David"/>
                <w:b/>
                <w:bCs/>
                <w:sz w:val="24"/>
                <w:szCs w:val="24"/>
                <w:lang w:eastAsia="he-IL"/>
              </w:rPr>
            </w:pPr>
            <w:r>
              <w:rPr>
                <w:rFonts w:ascii="Times New Roman" w:eastAsia="Times New Roman" w:hAnsi="Times New Roman" w:cs="David" w:hint="cs"/>
                <w:b/>
                <w:bCs/>
                <w:sz w:val="24"/>
                <w:szCs w:val="24"/>
                <w:rtl/>
                <w:lang w:eastAsia="he-IL"/>
              </w:rPr>
              <w:t>08</w:t>
            </w:r>
            <w:r w:rsidR="00F8791A" w:rsidRPr="00F8791A">
              <w:rPr>
                <w:rFonts w:ascii="Times New Roman" w:eastAsia="Times New Roman" w:hAnsi="Times New Roman" w:cs="David" w:hint="cs"/>
                <w:b/>
                <w:bCs/>
                <w:sz w:val="24"/>
                <w:szCs w:val="24"/>
                <w:rtl/>
                <w:lang w:eastAsia="he-IL"/>
              </w:rPr>
              <w:t>.</w:t>
            </w:r>
            <w:r>
              <w:rPr>
                <w:rFonts w:ascii="Times New Roman" w:eastAsia="Times New Roman" w:hAnsi="Times New Roman" w:cs="David" w:hint="cs"/>
                <w:b/>
                <w:bCs/>
                <w:sz w:val="24"/>
                <w:szCs w:val="24"/>
                <w:rtl/>
                <w:lang w:eastAsia="he-IL"/>
              </w:rPr>
              <w:t>6</w:t>
            </w:r>
            <w:r w:rsidR="00F8791A" w:rsidRPr="00F8791A">
              <w:rPr>
                <w:rFonts w:ascii="Times New Roman" w:eastAsia="Times New Roman" w:hAnsi="Times New Roman" w:cs="David" w:hint="cs"/>
                <w:b/>
                <w:bCs/>
                <w:sz w:val="24"/>
                <w:szCs w:val="24"/>
                <w:rtl/>
                <w:lang w:eastAsia="he-IL"/>
              </w:rPr>
              <w:t>.17</w:t>
            </w:r>
            <w:r>
              <w:rPr>
                <w:rFonts w:ascii="Times New Roman" w:eastAsia="Times New Roman" w:hAnsi="Times New Roman" w:cs="David" w:hint="cs"/>
                <w:b/>
                <w:bCs/>
                <w:sz w:val="24"/>
                <w:szCs w:val="24"/>
                <w:rtl/>
                <w:lang w:eastAsia="he-IL"/>
              </w:rPr>
              <w:t xml:space="preserve"> בשעה 10:00</w:t>
            </w:r>
          </w:p>
        </w:tc>
      </w:tr>
      <w:tr w:rsidR="00250FEC" w:rsidRPr="00663E79" w:rsidTr="006F1E1D">
        <w:tc>
          <w:tcPr>
            <w:tcW w:w="0" w:type="auto"/>
            <w:tcBorders>
              <w:top w:val="single" w:sz="4" w:space="0" w:color="auto"/>
              <w:left w:val="single" w:sz="4" w:space="0" w:color="auto"/>
              <w:bottom w:val="single" w:sz="4" w:space="0" w:color="auto"/>
              <w:right w:val="single" w:sz="4" w:space="0" w:color="auto"/>
            </w:tcBorders>
            <w:hideMark/>
          </w:tcPr>
          <w:p w:rsidR="00250FEC" w:rsidRPr="00663E79" w:rsidRDefault="00250FEC" w:rsidP="008D7A5F">
            <w:pPr>
              <w:spacing w:after="120" w:line="240" w:lineRule="auto"/>
              <w:jc w:val="thaiDistribute"/>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תוקף ערבות מציע</w:t>
            </w:r>
          </w:p>
        </w:tc>
        <w:tc>
          <w:tcPr>
            <w:tcW w:w="3133" w:type="dxa"/>
            <w:tcBorders>
              <w:top w:val="single" w:sz="4" w:space="0" w:color="auto"/>
              <w:left w:val="single" w:sz="4" w:space="0" w:color="auto"/>
              <w:bottom w:val="single" w:sz="4" w:space="0" w:color="auto"/>
              <w:right w:val="single" w:sz="4" w:space="0" w:color="auto"/>
            </w:tcBorders>
            <w:hideMark/>
          </w:tcPr>
          <w:p w:rsidR="00250FEC" w:rsidRPr="00F8791A" w:rsidRDefault="00365F84" w:rsidP="00621EDD">
            <w:pPr>
              <w:spacing w:after="120" w:line="240" w:lineRule="auto"/>
              <w:jc w:val="both"/>
              <w:outlineLvl w:val="5"/>
              <w:rPr>
                <w:rFonts w:ascii="Times New Roman" w:eastAsia="Times New Roman" w:hAnsi="Times New Roman" w:cs="David"/>
                <w:b/>
                <w:bCs/>
                <w:sz w:val="24"/>
                <w:szCs w:val="24"/>
                <w:lang w:eastAsia="he-IL"/>
              </w:rPr>
            </w:pPr>
            <w:r>
              <w:rPr>
                <w:rFonts w:ascii="Times New Roman" w:eastAsia="Times New Roman" w:hAnsi="Times New Roman" w:cs="David" w:hint="cs"/>
                <w:b/>
                <w:bCs/>
                <w:sz w:val="24"/>
                <w:szCs w:val="24"/>
                <w:rtl/>
                <w:lang w:eastAsia="he-IL"/>
              </w:rPr>
              <w:t>15</w:t>
            </w:r>
            <w:r w:rsidR="00F8791A" w:rsidRPr="00F8791A">
              <w:rPr>
                <w:rFonts w:ascii="Times New Roman" w:eastAsia="Times New Roman" w:hAnsi="Times New Roman" w:cs="David" w:hint="cs"/>
                <w:b/>
                <w:bCs/>
                <w:sz w:val="24"/>
                <w:szCs w:val="24"/>
                <w:rtl/>
                <w:lang w:eastAsia="he-IL"/>
              </w:rPr>
              <w:t>.</w:t>
            </w:r>
            <w:r w:rsidR="00621EDD">
              <w:rPr>
                <w:rFonts w:ascii="Times New Roman" w:eastAsia="Times New Roman" w:hAnsi="Times New Roman" w:cs="David" w:hint="cs"/>
                <w:b/>
                <w:bCs/>
                <w:sz w:val="24"/>
                <w:szCs w:val="24"/>
                <w:rtl/>
                <w:lang w:eastAsia="he-IL"/>
              </w:rPr>
              <w:t>12</w:t>
            </w:r>
            <w:r w:rsidR="00F8791A" w:rsidRPr="00F8791A">
              <w:rPr>
                <w:rFonts w:ascii="Times New Roman" w:eastAsia="Times New Roman" w:hAnsi="Times New Roman" w:cs="David" w:hint="cs"/>
                <w:b/>
                <w:bCs/>
                <w:sz w:val="24"/>
                <w:szCs w:val="24"/>
                <w:rtl/>
                <w:lang w:eastAsia="he-IL"/>
              </w:rPr>
              <w:t>.17</w:t>
            </w:r>
          </w:p>
        </w:tc>
      </w:tr>
    </w:tbl>
    <w:p w:rsidR="00663E79" w:rsidRPr="00663E79" w:rsidRDefault="00663E79" w:rsidP="008D7A5F">
      <w:pPr>
        <w:spacing w:after="120" w:line="240" w:lineRule="auto"/>
        <w:jc w:val="thaiDistribute"/>
        <w:rPr>
          <w:rFonts w:ascii="Times New Roman" w:eastAsia="Times New Roman" w:hAnsi="Times New Roman" w:cs="David"/>
          <w:b/>
          <w:bCs/>
          <w:sz w:val="24"/>
          <w:szCs w:val="24"/>
          <w:u w:val="single"/>
          <w:rtl/>
          <w:lang w:eastAsia="he-IL"/>
        </w:rPr>
      </w:pPr>
    </w:p>
    <w:p w:rsidR="00663E79" w:rsidRPr="00663E79" w:rsidRDefault="00663E79" w:rsidP="008D7A5F">
      <w:pPr>
        <w:numPr>
          <w:ilvl w:val="0"/>
          <w:numId w:val="5"/>
        </w:numPr>
        <w:tabs>
          <w:tab w:val="clear" w:pos="502"/>
          <w:tab w:val="num" w:pos="211"/>
        </w:tabs>
        <w:spacing w:after="120" w:line="240" w:lineRule="auto"/>
        <w:ind w:left="211" w:hanging="425"/>
        <w:jc w:val="thaiDistribute"/>
        <w:rPr>
          <w:rFonts w:ascii="Times New Roman" w:eastAsia="Times New Roman" w:hAnsi="Times New Roman" w:cs="David"/>
          <w:b/>
          <w:bCs/>
          <w:sz w:val="24"/>
          <w:szCs w:val="24"/>
          <w:u w:val="single"/>
          <w:rtl/>
          <w:lang w:eastAsia="he-IL"/>
        </w:rPr>
      </w:pPr>
      <w:r w:rsidRPr="00663E79">
        <w:rPr>
          <w:rFonts w:ascii="Times New Roman" w:eastAsia="Times New Roman" w:hAnsi="Times New Roman" w:cs="David" w:hint="cs"/>
          <w:b/>
          <w:bCs/>
          <w:sz w:val="24"/>
          <w:szCs w:val="24"/>
          <w:u w:val="single"/>
          <w:rtl/>
          <w:lang w:eastAsia="he-IL"/>
        </w:rPr>
        <w:t>תנאים כלליים</w:t>
      </w:r>
    </w:p>
    <w:p w:rsidR="002374F3" w:rsidRDefault="002374F3" w:rsidP="008D7A5F">
      <w:pPr>
        <w:numPr>
          <w:ilvl w:val="1"/>
          <w:numId w:val="5"/>
        </w:numPr>
        <w:spacing w:after="120" w:line="240" w:lineRule="auto"/>
        <w:ind w:left="755" w:hanging="560"/>
        <w:jc w:val="both"/>
        <w:outlineLvl w:val="5"/>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 xml:space="preserve">פירוט העבודות והשירותים הנדרשים במסגרת מכרז זה מפורטים בנספח ג' </w:t>
      </w:r>
      <w:r>
        <w:rPr>
          <w:rFonts w:ascii="Times New Roman" w:eastAsia="Times New Roman" w:hAnsi="Times New Roman" w:cs="David"/>
          <w:sz w:val="24"/>
          <w:szCs w:val="24"/>
          <w:rtl/>
          <w:lang w:eastAsia="he-IL"/>
        </w:rPr>
        <w:t>–</w:t>
      </w:r>
      <w:r>
        <w:rPr>
          <w:rFonts w:ascii="Times New Roman" w:eastAsia="Times New Roman" w:hAnsi="Times New Roman" w:cs="David" w:hint="cs"/>
          <w:sz w:val="24"/>
          <w:szCs w:val="24"/>
          <w:rtl/>
          <w:lang w:eastAsia="he-IL"/>
        </w:rPr>
        <w:t xml:space="preserve"> "מפרט מיוחד" </w:t>
      </w:r>
      <w:r>
        <w:rPr>
          <w:rFonts w:ascii="Times New Roman" w:eastAsia="Times New Roman" w:hAnsi="Times New Roman" w:cs="David"/>
          <w:sz w:val="24"/>
          <w:szCs w:val="24"/>
          <w:rtl/>
          <w:lang w:eastAsia="he-IL"/>
        </w:rPr>
        <w:t>–</w:t>
      </w:r>
      <w:r>
        <w:rPr>
          <w:rFonts w:ascii="Times New Roman" w:eastAsia="Times New Roman" w:hAnsi="Times New Roman" w:cs="David" w:hint="cs"/>
          <w:sz w:val="24"/>
          <w:szCs w:val="24"/>
          <w:rtl/>
          <w:lang w:eastAsia="he-IL"/>
        </w:rPr>
        <w:t xml:space="preserve"> וכן בנספחים המקצועיים הנלווים לו. </w:t>
      </w:r>
    </w:p>
    <w:p w:rsidR="00663E79" w:rsidRPr="00663E79" w:rsidRDefault="00663E79" w:rsidP="008D7A5F">
      <w:pPr>
        <w:numPr>
          <w:ilvl w:val="1"/>
          <w:numId w:val="5"/>
        </w:numPr>
        <w:spacing w:after="120" w:line="240" w:lineRule="auto"/>
        <w:ind w:left="755" w:hanging="560"/>
        <w:jc w:val="both"/>
        <w:outlineLvl w:val="5"/>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 xml:space="preserve">בכוונת המזמין לבחור </w:t>
      </w:r>
      <w:r w:rsidR="00956031">
        <w:rPr>
          <w:rFonts w:ascii="Times New Roman" w:eastAsia="Times New Roman" w:hAnsi="Times New Roman" w:cs="David" w:hint="cs"/>
          <w:sz w:val="24"/>
          <w:szCs w:val="24"/>
          <w:rtl/>
          <w:lang w:eastAsia="he-IL"/>
        </w:rPr>
        <w:t>זוכה אחד בלבד.</w:t>
      </w:r>
      <w:r w:rsidRPr="00663E79">
        <w:rPr>
          <w:rFonts w:ascii="Times New Roman" w:eastAsia="Times New Roman" w:hAnsi="Times New Roman" w:cs="David" w:hint="cs"/>
          <w:sz w:val="24"/>
          <w:szCs w:val="24"/>
          <w:rtl/>
          <w:lang w:eastAsia="he-IL"/>
        </w:rPr>
        <w:t xml:space="preserve"> </w:t>
      </w:r>
    </w:p>
    <w:p w:rsidR="00663E79" w:rsidRPr="00F815E9" w:rsidRDefault="00663E79" w:rsidP="008D7A5F">
      <w:pPr>
        <w:numPr>
          <w:ilvl w:val="1"/>
          <w:numId w:val="5"/>
        </w:numPr>
        <w:spacing w:after="120" w:line="240" w:lineRule="auto"/>
        <w:ind w:left="755" w:hanging="560"/>
        <w:jc w:val="both"/>
        <w:outlineLvl w:val="5"/>
        <w:rPr>
          <w:rFonts w:ascii="Times New Roman" w:eastAsia="Times New Roman" w:hAnsi="Times New Roman" w:cs="David"/>
          <w:sz w:val="24"/>
          <w:szCs w:val="24"/>
          <w:lang w:eastAsia="he-IL"/>
        </w:rPr>
      </w:pPr>
      <w:r w:rsidRPr="00F815E9">
        <w:rPr>
          <w:rFonts w:ascii="Times New Roman" w:eastAsia="Times New Roman" w:hAnsi="Times New Roman" w:cs="David" w:hint="cs"/>
          <w:sz w:val="24"/>
          <w:szCs w:val="24"/>
          <w:rtl/>
          <w:lang w:eastAsia="he-IL"/>
        </w:rPr>
        <w:t xml:space="preserve">זוכה יוכל להתקשר עם </w:t>
      </w:r>
      <w:r w:rsidR="00956031" w:rsidRPr="00F815E9">
        <w:rPr>
          <w:rFonts w:ascii="Times New Roman" w:eastAsia="Times New Roman" w:hAnsi="Times New Roman" w:cs="David" w:hint="cs"/>
          <w:sz w:val="24"/>
          <w:szCs w:val="24"/>
          <w:rtl/>
          <w:lang w:eastAsia="he-IL"/>
        </w:rPr>
        <w:t>קבלני משנה</w:t>
      </w:r>
      <w:r w:rsidRPr="00F815E9">
        <w:rPr>
          <w:rFonts w:ascii="Times New Roman" w:eastAsia="Times New Roman" w:hAnsi="Times New Roman" w:cs="David" w:hint="cs"/>
          <w:sz w:val="24"/>
          <w:szCs w:val="24"/>
          <w:rtl/>
          <w:lang w:eastAsia="he-IL"/>
        </w:rPr>
        <w:t xml:space="preserve"> על מנת שיוכל לספק את השירות הנדרש במכרז זה</w:t>
      </w:r>
      <w:r w:rsidR="00250FEC">
        <w:rPr>
          <w:rFonts w:ascii="Times New Roman" w:eastAsia="Times New Roman" w:hAnsi="Times New Roman" w:cs="David" w:hint="cs"/>
          <w:sz w:val="24"/>
          <w:szCs w:val="24"/>
          <w:rtl/>
          <w:lang w:eastAsia="he-IL"/>
        </w:rPr>
        <w:t>.</w:t>
      </w:r>
      <w:r w:rsidRPr="00F815E9">
        <w:rPr>
          <w:rFonts w:ascii="Times New Roman" w:eastAsia="Times New Roman" w:hAnsi="Times New Roman" w:cs="David" w:hint="cs"/>
          <w:sz w:val="24"/>
          <w:szCs w:val="24"/>
          <w:rtl/>
          <w:lang w:eastAsia="he-IL"/>
        </w:rPr>
        <w:t xml:space="preserve"> </w:t>
      </w:r>
      <w:r w:rsidRPr="00413CEE">
        <w:rPr>
          <w:rFonts w:ascii="Times New Roman" w:eastAsia="Times New Roman" w:hAnsi="Times New Roman" w:cs="David" w:hint="eastAsia"/>
          <w:sz w:val="24"/>
          <w:szCs w:val="24"/>
          <w:rtl/>
          <w:lang w:eastAsia="he-IL"/>
        </w:rPr>
        <w:t>המציע</w:t>
      </w:r>
      <w:r w:rsidRPr="00413CEE">
        <w:rPr>
          <w:rFonts w:ascii="Times New Roman" w:eastAsia="Times New Roman" w:hAnsi="Times New Roman" w:cs="David"/>
          <w:sz w:val="24"/>
          <w:szCs w:val="24"/>
          <w:rtl/>
          <w:lang w:eastAsia="he-IL"/>
        </w:rPr>
        <w:t xml:space="preserve"> יפרט בהצעתו </w:t>
      </w:r>
      <w:r w:rsidR="00250FEC">
        <w:rPr>
          <w:rFonts w:ascii="Times New Roman" w:eastAsia="Times New Roman" w:hAnsi="Times New Roman" w:cs="David" w:hint="cs"/>
          <w:sz w:val="24"/>
          <w:szCs w:val="24"/>
          <w:rtl/>
          <w:lang w:eastAsia="he-IL"/>
        </w:rPr>
        <w:t>אודות</w:t>
      </w:r>
      <w:r w:rsidR="00250FEC" w:rsidRPr="00413CEE">
        <w:rPr>
          <w:rFonts w:ascii="Times New Roman" w:eastAsia="Times New Roman" w:hAnsi="Times New Roman" w:cs="David"/>
          <w:sz w:val="24"/>
          <w:szCs w:val="24"/>
          <w:rtl/>
          <w:lang w:eastAsia="he-IL"/>
        </w:rPr>
        <w:t xml:space="preserve"> </w:t>
      </w:r>
      <w:r w:rsidR="00250FEC">
        <w:rPr>
          <w:rFonts w:ascii="Times New Roman" w:eastAsia="Times New Roman" w:hAnsi="Times New Roman" w:cs="David" w:hint="cs"/>
          <w:sz w:val="24"/>
          <w:szCs w:val="24"/>
          <w:rtl/>
          <w:lang w:eastAsia="he-IL"/>
        </w:rPr>
        <w:t>קבלני המשנה</w:t>
      </w:r>
      <w:r w:rsidR="00250FEC" w:rsidRPr="00413CEE">
        <w:rPr>
          <w:rFonts w:ascii="Times New Roman" w:eastAsia="Times New Roman" w:hAnsi="Times New Roman" w:cs="David"/>
          <w:sz w:val="24"/>
          <w:szCs w:val="24"/>
          <w:rtl/>
          <w:lang w:eastAsia="he-IL"/>
        </w:rPr>
        <w:t xml:space="preserve"> </w:t>
      </w:r>
      <w:r w:rsidR="00956031" w:rsidRPr="00413CEE">
        <w:rPr>
          <w:rFonts w:ascii="Times New Roman" w:eastAsia="Times New Roman" w:hAnsi="Times New Roman" w:cs="David" w:hint="eastAsia"/>
          <w:sz w:val="24"/>
          <w:szCs w:val="24"/>
          <w:rtl/>
          <w:lang w:eastAsia="he-IL"/>
        </w:rPr>
        <w:t>שיבצעו</w:t>
      </w:r>
      <w:r w:rsidR="00956031" w:rsidRPr="00413CEE">
        <w:rPr>
          <w:rFonts w:ascii="Times New Roman" w:eastAsia="Times New Roman" w:hAnsi="Times New Roman" w:cs="David"/>
          <w:sz w:val="24"/>
          <w:szCs w:val="24"/>
          <w:rtl/>
          <w:lang w:eastAsia="he-IL"/>
        </w:rPr>
        <w:t xml:space="preserve"> </w:t>
      </w:r>
      <w:r w:rsidR="00956031" w:rsidRPr="00413CEE">
        <w:rPr>
          <w:rFonts w:ascii="Times New Roman" w:eastAsia="Times New Roman" w:hAnsi="Times New Roman" w:cs="David" w:hint="eastAsia"/>
          <w:sz w:val="24"/>
          <w:szCs w:val="24"/>
          <w:rtl/>
          <w:lang w:eastAsia="he-IL"/>
        </w:rPr>
        <w:t>את</w:t>
      </w:r>
      <w:r w:rsidR="00956031" w:rsidRPr="00413CEE">
        <w:rPr>
          <w:rFonts w:ascii="Times New Roman" w:eastAsia="Times New Roman" w:hAnsi="Times New Roman" w:cs="David"/>
          <w:sz w:val="24"/>
          <w:szCs w:val="24"/>
          <w:rtl/>
          <w:lang w:eastAsia="he-IL"/>
        </w:rPr>
        <w:t xml:space="preserve"> </w:t>
      </w:r>
      <w:r w:rsidR="00956031" w:rsidRPr="00413CEE">
        <w:rPr>
          <w:rFonts w:ascii="Times New Roman" w:eastAsia="Times New Roman" w:hAnsi="Times New Roman" w:cs="David" w:hint="eastAsia"/>
          <w:sz w:val="24"/>
          <w:szCs w:val="24"/>
          <w:rtl/>
          <w:lang w:eastAsia="he-IL"/>
        </w:rPr>
        <w:t>העבודה</w:t>
      </w:r>
      <w:r w:rsidR="00E72670">
        <w:rPr>
          <w:rFonts w:ascii="Times New Roman" w:eastAsia="Times New Roman" w:hAnsi="Times New Roman" w:cs="David"/>
          <w:sz w:val="24"/>
          <w:szCs w:val="24"/>
          <w:rtl/>
          <w:lang w:eastAsia="he-IL"/>
        </w:rPr>
        <w:t xml:space="preserve"> בכל אחד מתחומי</w:t>
      </w:r>
      <w:r w:rsidR="00E72670">
        <w:rPr>
          <w:rFonts w:ascii="Times New Roman" w:eastAsia="Times New Roman" w:hAnsi="Times New Roman" w:cs="David" w:hint="cs"/>
          <w:sz w:val="24"/>
          <w:szCs w:val="24"/>
          <w:rtl/>
          <w:lang w:eastAsia="he-IL"/>
        </w:rPr>
        <w:t xml:space="preserve"> </w:t>
      </w:r>
      <w:r w:rsidR="005B7E94" w:rsidRPr="00413CEE">
        <w:rPr>
          <w:rFonts w:ascii="Times New Roman" w:eastAsia="Times New Roman" w:hAnsi="Times New Roman" w:cs="David"/>
          <w:sz w:val="24"/>
          <w:szCs w:val="24"/>
          <w:rtl/>
          <w:lang w:eastAsia="he-IL"/>
        </w:rPr>
        <w:t>הביצוע הדרושים</w:t>
      </w:r>
      <w:r w:rsidR="008C5F93" w:rsidRPr="00413CEE">
        <w:rPr>
          <w:rFonts w:ascii="Times New Roman" w:eastAsia="Times New Roman" w:hAnsi="Times New Roman" w:cs="David"/>
          <w:sz w:val="24"/>
          <w:szCs w:val="24"/>
          <w:rtl/>
          <w:lang w:eastAsia="he-IL"/>
        </w:rPr>
        <w:t xml:space="preserve">, </w:t>
      </w:r>
      <w:r w:rsidR="008C5F93" w:rsidRPr="00413CEE">
        <w:rPr>
          <w:rFonts w:ascii="Times New Roman" w:eastAsia="Times New Roman" w:hAnsi="Times New Roman" w:cs="David" w:hint="eastAsia"/>
          <w:sz w:val="24"/>
          <w:szCs w:val="24"/>
          <w:rtl/>
          <w:lang w:eastAsia="he-IL"/>
        </w:rPr>
        <w:t>כאשר</w:t>
      </w:r>
      <w:r w:rsidR="008C5F93" w:rsidRPr="00413CEE">
        <w:rPr>
          <w:rFonts w:ascii="Times New Roman" w:eastAsia="Times New Roman" w:hAnsi="Times New Roman" w:cs="David"/>
          <w:sz w:val="24"/>
          <w:szCs w:val="24"/>
          <w:rtl/>
          <w:lang w:eastAsia="he-IL"/>
        </w:rPr>
        <w:t xml:space="preserve"> </w:t>
      </w:r>
      <w:r w:rsidR="008C5F93" w:rsidRPr="00413CEE">
        <w:rPr>
          <w:rFonts w:ascii="Times New Roman" w:eastAsia="Times New Roman" w:hAnsi="Times New Roman" w:cs="David" w:hint="eastAsia"/>
          <w:sz w:val="24"/>
          <w:szCs w:val="24"/>
          <w:rtl/>
          <w:lang w:eastAsia="he-IL"/>
        </w:rPr>
        <w:t>קבלן</w:t>
      </w:r>
      <w:r w:rsidR="008C5F93" w:rsidRPr="00413CEE">
        <w:rPr>
          <w:rFonts w:ascii="Times New Roman" w:eastAsia="Times New Roman" w:hAnsi="Times New Roman" w:cs="David"/>
          <w:sz w:val="24"/>
          <w:szCs w:val="24"/>
          <w:rtl/>
          <w:lang w:eastAsia="he-IL"/>
        </w:rPr>
        <w:t xml:space="preserve"> </w:t>
      </w:r>
      <w:r w:rsidR="008C5F93" w:rsidRPr="00413CEE">
        <w:rPr>
          <w:rFonts w:ascii="Times New Roman" w:eastAsia="Times New Roman" w:hAnsi="Times New Roman" w:cs="David" w:hint="eastAsia"/>
          <w:sz w:val="24"/>
          <w:szCs w:val="24"/>
          <w:rtl/>
          <w:lang w:eastAsia="he-IL"/>
        </w:rPr>
        <w:t>משנה</w:t>
      </w:r>
      <w:r w:rsidR="008C5F93" w:rsidRPr="00413CEE">
        <w:rPr>
          <w:rFonts w:ascii="Times New Roman" w:eastAsia="Times New Roman" w:hAnsi="Times New Roman" w:cs="David"/>
          <w:sz w:val="24"/>
          <w:szCs w:val="24"/>
          <w:rtl/>
          <w:lang w:eastAsia="he-IL"/>
        </w:rPr>
        <w:t xml:space="preserve"> </w:t>
      </w:r>
      <w:r w:rsidR="008C5F93" w:rsidRPr="00413CEE">
        <w:rPr>
          <w:rFonts w:ascii="Times New Roman" w:eastAsia="Times New Roman" w:hAnsi="Times New Roman" w:cs="David" w:hint="eastAsia"/>
          <w:sz w:val="24"/>
          <w:szCs w:val="24"/>
          <w:rtl/>
          <w:lang w:eastAsia="he-IL"/>
        </w:rPr>
        <w:t>לעבודות</w:t>
      </w:r>
      <w:r w:rsidR="008C5F93" w:rsidRPr="00413CEE">
        <w:rPr>
          <w:rFonts w:ascii="Times New Roman" w:eastAsia="Times New Roman" w:hAnsi="Times New Roman" w:cs="David"/>
          <w:sz w:val="24"/>
          <w:szCs w:val="24"/>
          <w:rtl/>
          <w:lang w:eastAsia="he-IL"/>
        </w:rPr>
        <w:t xml:space="preserve"> </w:t>
      </w:r>
      <w:r w:rsidR="008C5F93" w:rsidRPr="00413CEE">
        <w:rPr>
          <w:rFonts w:ascii="Times New Roman" w:eastAsia="Times New Roman" w:hAnsi="Times New Roman" w:cs="David" w:hint="eastAsia"/>
          <w:sz w:val="24"/>
          <w:szCs w:val="24"/>
          <w:rtl/>
          <w:lang w:eastAsia="he-IL"/>
        </w:rPr>
        <w:t>שיפוץ</w:t>
      </w:r>
      <w:r w:rsidR="008C5F93" w:rsidRPr="00413CEE">
        <w:rPr>
          <w:rFonts w:ascii="Times New Roman" w:eastAsia="Times New Roman" w:hAnsi="Times New Roman" w:cs="David"/>
          <w:sz w:val="24"/>
          <w:szCs w:val="24"/>
          <w:rtl/>
          <w:lang w:eastAsia="he-IL"/>
        </w:rPr>
        <w:t xml:space="preserve"> </w:t>
      </w:r>
      <w:r w:rsidR="008C5F93" w:rsidRPr="00413CEE">
        <w:rPr>
          <w:rFonts w:ascii="Times New Roman" w:eastAsia="Times New Roman" w:hAnsi="Times New Roman" w:cs="David" w:hint="eastAsia"/>
          <w:sz w:val="24"/>
          <w:szCs w:val="24"/>
          <w:rtl/>
          <w:lang w:eastAsia="he-IL"/>
        </w:rPr>
        <w:t>ושיקום</w:t>
      </w:r>
      <w:r w:rsidR="008C5F93" w:rsidRPr="00413CEE">
        <w:rPr>
          <w:rFonts w:ascii="Times New Roman" w:eastAsia="Times New Roman" w:hAnsi="Times New Roman" w:cs="David"/>
          <w:sz w:val="24"/>
          <w:szCs w:val="24"/>
          <w:rtl/>
          <w:lang w:eastAsia="he-IL"/>
        </w:rPr>
        <w:t xml:space="preserve"> </w:t>
      </w:r>
      <w:r w:rsidR="008C5F93" w:rsidRPr="00413CEE">
        <w:rPr>
          <w:rFonts w:ascii="Times New Roman" w:eastAsia="Times New Roman" w:hAnsi="Times New Roman" w:cs="David" w:hint="eastAsia"/>
          <w:sz w:val="24"/>
          <w:szCs w:val="24"/>
          <w:rtl/>
          <w:lang w:eastAsia="he-IL"/>
        </w:rPr>
        <w:t>המבנה</w:t>
      </w:r>
      <w:r w:rsidR="008C5F93" w:rsidRPr="00413CEE">
        <w:rPr>
          <w:rFonts w:ascii="Times New Roman" w:eastAsia="Times New Roman" w:hAnsi="Times New Roman" w:cs="David"/>
          <w:sz w:val="24"/>
          <w:szCs w:val="24"/>
          <w:rtl/>
          <w:lang w:eastAsia="he-IL"/>
        </w:rPr>
        <w:t xml:space="preserve"> </w:t>
      </w:r>
      <w:r w:rsidR="008C5F93" w:rsidRPr="00413CEE">
        <w:rPr>
          <w:rFonts w:ascii="Times New Roman" w:eastAsia="Times New Roman" w:hAnsi="Times New Roman" w:cs="David" w:hint="eastAsia"/>
          <w:sz w:val="24"/>
          <w:szCs w:val="24"/>
          <w:rtl/>
          <w:lang w:eastAsia="he-IL"/>
        </w:rPr>
        <w:t>חייב</w:t>
      </w:r>
      <w:r w:rsidR="008C5F93" w:rsidRPr="00413CEE">
        <w:rPr>
          <w:rFonts w:ascii="Times New Roman" w:eastAsia="Times New Roman" w:hAnsi="Times New Roman" w:cs="David"/>
          <w:sz w:val="24"/>
          <w:szCs w:val="24"/>
          <w:rtl/>
          <w:lang w:eastAsia="he-IL"/>
        </w:rPr>
        <w:t xml:space="preserve"> </w:t>
      </w:r>
      <w:r w:rsidR="008C5F93" w:rsidRPr="00413CEE">
        <w:rPr>
          <w:rFonts w:ascii="Times New Roman" w:eastAsia="Times New Roman" w:hAnsi="Times New Roman" w:cs="David" w:hint="eastAsia"/>
          <w:sz w:val="24"/>
          <w:szCs w:val="24"/>
          <w:rtl/>
          <w:lang w:eastAsia="he-IL"/>
        </w:rPr>
        <w:t>להיות</w:t>
      </w:r>
      <w:r w:rsidR="008C5F93" w:rsidRPr="00413CEE">
        <w:rPr>
          <w:rFonts w:ascii="Times New Roman" w:eastAsia="Times New Roman" w:hAnsi="Times New Roman" w:cs="David"/>
          <w:sz w:val="24"/>
          <w:szCs w:val="24"/>
          <w:rtl/>
          <w:lang w:eastAsia="he-IL"/>
        </w:rPr>
        <w:t xml:space="preserve"> </w:t>
      </w:r>
      <w:r w:rsidR="008C5F93" w:rsidRPr="00413CEE">
        <w:rPr>
          <w:rFonts w:ascii="Times New Roman" w:eastAsia="Times New Roman" w:hAnsi="Times New Roman" w:cs="David" w:hint="eastAsia"/>
          <w:sz w:val="24"/>
          <w:szCs w:val="24"/>
          <w:rtl/>
          <w:lang w:eastAsia="he-IL"/>
        </w:rPr>
        <w:t>רשום</w:t>
      </w:r>
      <w:r w:rsidR="008C5F93" w:rsidRPr="00413CEE">
        <w:rPr>
          <w:rFonts w:ascii="Times New Roman" w:eastAsia="Times New Roman" w:hAnsi="Times New Roman" w:cs="David"/>
          <w:sz w:val="24"/>
          <w:szCs w:val="24"/>
          <w:rtl/>
          <w:lang w:eastAsia="he-IL"/>
        </w:rPr>
        <w:t xml:space="preserve"> </w:t>
      </w:r>
      <w:r w:rsidR="008C5F93" w:rsidRPr="00413CEE">
        <w:rPr>
          <w:rFonts w:ascii="Times New Roman" w:eastAsia="Times New Roman" w:hAnsi="Times New Roman" w:cs="David" w:hint="eastAsia"/>
          <w:sz w:val="24"/>
          <w:szCs w:val="24"/>
          <w:rtl/>
          <w:lang w:eastAsia="he-IL"/>
        </w:rPr>
        <w:t>ברשם</w:t>
      </w:r>
      <w:r w:rsidR="008C5F93" w:rsidRPr="00413CEE">
        <w:rPr>
          <w:rFonts w:ascii="Times New Roman" w:eastAsia="Times New Roman" w:hAnsi="Times New Roman" w:cs="David"/>
          <w:sz w:val="24"/>
          <w:szCs w:val="24"/>
          <w:rtl/>
          <w:lang w:eastAsia="he-IL"/>
        </w:rPr>
        <w:t xml:space="preserve"> </w:t>
      </w:r>
      <w:r w:rsidR="008C5F93" w:rsidRPr="00413CEE">
        <w:rPr>
          <w:rFonts w:ascii="Times New Roman" w:eastAsia="Times New Roman" w:hAnsi="Times New Roman" w:cs="David" w:hint="eastAsia"/>
          <w:sz w:val="24"/>
          <w:szCs w:val="24"/>
          <w:rtl/>
          <w:lang w:eastAsia="he-IL"/>
        </w:rPr>
        <w:t>הקבלנים</w:t>
      </w:r>
      <w:r w:rsidR="008C5F93" w:rsidRPr="00413CEE">
        <w:rPr>
          <w:rFonts w:ascii="Times New Roman" w:eastAsia="Times New Roman" w:hAnsi="Times New Roman" w:cs="David"/>
          <w:sz w:val="24"/>
          <w:szCs w:val="24"/>
          <w:rtl/>
          <w:lang w:eastAsia="he-IL"/>
        </w:rPr>
        <w:t xml:space="preserve"> </w:t>
      </w:r>
      <w:r w:rsidR="008C5F93" w:rsidRPr="00413CEE">
        <w:rPr>
          <w:rFonts w:ascii="Times New Roman" w:eastAsia="Times New Roman" w:hAnsi="Times New Roman" w:cs="David" w:hint="eastAsia"/>
          <w:sz w:val="24"/>
          <w:szCs w:val="24"/>
          <w:rtl/>
          <w:lang w:eastAsia="he-IL"/>
        </w:rPr>
        <w:t>בסיווג</w:t>
      </w:r>
      <w:r w:rsidR="008C5F93" w:rsidRPr="00413CEE">
        <w:rPr>
          <w:rFonts w:ascii="Times New Roman" w:eastAsia="Times New Roman" w:hAnsi="Times New Roman" w:cs="David"/>
          <w:sz w:val="24"/>
          <w:szCs w:val="24"/>
          <w:rtl/>
          <w:lang w:eastAsia="he-IL"/>
        </w:rPr>
        <w:t xml:space="preserve"> </w:t>
      </w:r>
      <w:r w:rsidR="008C5F93" w:rsidRPr="00413CEE">
        <w:rPr>
          <w:rFonts w:ascii="Times New Roman" w:eastAsia="Times New Roman" w:hAnsi="Times New Roman" w:cs="David" w:hint="eastAsia"/>
          <w:sz w:val="24"/>
          <w:szCs w:val="24"/>
          <w:rtl/>
          <w:lang w:eastAsia="he-IL"/>
        </w:rPr>
        <w:t>ג</w:t>
      </w:r>
      <w:r w:rsidR="008C5F93" w:rsidRPr="00413CEE">
        <w:rPr>
          <w:rFonts w:ascii="Times New Roman" w:eastAsia="Times New Roman" w:hAnsi="Times New Roman" w:cs="David"/>
          <w:sz w:val="24"/>
          <w:szCs w:val="24"/>
          <w:rtl/>
          <w:lang w:eastAsia="he-IL"/>
        </w:rPr>
        <w:t xml:space="preserve">'1 </w:t>
      </w:r>
      <w:r w:rsidR="008C5F93" w:rsidRPr="00413CEE">
        <w:rPr>
          <w:rFonts w:ascii="Times New Roman" w:eastAsia="Times New Roman" w:hAnsi="Times New Roman" w:cs="David" w:hint="eastAsia"/>
          <w:sz w:val="24"/>
          <w:szCs w:val="24"/>
          <w:rtl/>
          <w:lang w:eastAsia="he-IL"/>
        </w:rPr>
        <w:t>בענף</w:t>
      </w:r>
      <w:r w:rsidR="008C5F93" w:rsidRPr="00413CEE">
        <w:rPr>
          <w:rFonts w:ascii="Times New Roman" w:eastAsia="Times New Roman" w:hAnsi="Times New Roman" w:cs="David"/>
          <w:sz w:val="24"/>
          <w:szCs w:val="24"/>
          <w:rtl/>
          <w:lang w:eastAsia="he-IL"/>
        </w:rPr>
        <w:t xml:space="preserve"> 100</w:t>
      </w:r>
      <w:r w:rsidR="008C73D1">
        <w:rPr>
          <w:rFonts w:ascii="Times New Roman" w:eastAsia="Times New Roman" w:hAnsi="Times New Roman" w:cs="David" w:hint="cs"/>
          <w:sz w:val="24"/>
          <w:szCs w:val="24"/>
          <w:rtl/>
          <w:lang w:eastAsia="he-IL"/>
        </w:rPr>
        <w:t xml:space="preserve"> במהלך </w:t>
      </w:r>
      <w:r w:rsidR="00466057">
        <w:rPr>
          <w:rFonts w:ascii="Times New Roman" w:eastAsia="Times New Roman" w:hAnsi="Times New Roman" w:cs="David" w:hint="cs"/>
          <w:sz w:val="24"/>
          <w:szCs w:val="24"/>
          <w:rtl/>
          <w:lang w:eastAsia="he-IL"/>
        </w:rPr>
        <w:t xml:space="preserve">3 </w:t>
      </w:r>
      <w:r w:rsidR="008C73D1">
        <w:rPr>
          <w:rFonts w:ascii="Times New Roman" w:eastAsia="Times New Roman" w:hAnsi="Times New Roman" w:cs="David" w:hint="cs"/>
          <w:sz w:val="24"/>
          <w:szCs w:val="24"/>
          <w:rtl/>
          <w:lang w:eastAsia="he-IL"/>
        </w:rPr>
        <w:t>השנים שקדמו להגשת ההצעה</w:t>
      </w:r>
      <w:r w:rsidR="00956031" w:rsidRPr="00413CEE">
        <w:rPr>
          <w:rFonts w:ascii="Times New Roman" w:eastAsia="Times New Roman" w:hAnsi="Times New Roman" w:cs="David"/>
          <w:sz w:val="24"/>
          <w:szCs w:val="24"/>
          <w:rtl/>
          <w:lang w:eastAsia="he-IL"/>
        </w:rPr>
        <w:t>.</w:t>
      </w:r>
    </w:p>
    <w:p w:rsidR="00E60483" w:rsidRDefault="00663E79" w:rsidP="008D7A5F">
      <w:pPr>
        <w:numPr>
          <w:ilvl w:val="1"/>
          <w:numId w:val="5"/>
        </w:numPr>
        <w:spacing w:after="120" w:line="240" w:lineRule="auto"/>
        <w:ind w:left="755" w:hanging="560"/>
        <w:jc w:val="both"/>
        <w:outlineLvl w:val="5"/>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ההצעה תוגש על ידי ישות משפטית אחת שתעמוד בתנאי הסף שנקבעו במכרז.</w:t>
      </w:r>
    </w:p>
    <w:p w:rsidR="006065FD" w:rsidRPr="006065FD" w:rsidRDefault="006065FD" w:rsidP="008C1EB9">
      <w:pPr>
        <w:numPr>
          <w:ilvl w:val="1"/>
          <w:numId w:val="5"/>
        </w:numPr>
        <w:spacing w:after="120" w:line="240" w:lineRule="auto"/>
        <w:ind w:left="755" w:hanging="560"/>
        <w:jc w:val="both"/>
        <w:outlineLvl w:val="5"/>
        <w:rPr>
          <w:rFonts w:ascii="Times New Roman" w:eastAsia="Times New Roman" w:hAnsi="Times New Roman" w:cs="David"/>
          <w:sz w:val="24"/>
          <w:szCs w:val="24"/>
          <w:lang w:eastAsia="he-IL"/>
        </w:rPr>
      </w:pPr>
      <w:r w:rsidRPr="006065FD">
        <w:rPr>
          <w:rFonts w:ascii="Times New Roman" w:eastAsia="Times New Roman" w:hAnsi="Times New Roman" w:cs="David"/>
          <w:sz w:val="24"/>
          <w:szCs w:val="24"/>
          <w:rtl/>
          <w:lang w:eastAsia="he-IL"/>
        </w:rPr>
        <w:t xml:space="preserve">לצורך ביצוע העבודות </w:t>
      </w:r>
      <w:r w:rsidR="00250FEC">
        <w:rPr>
          <w:rFonts w:ascii="Times New Roman" w:eastAsia="Times New Roman" w:hAnsi="Times New Roman" w:cs="David" w:hint="cs"/>
          <w:sz w:val="24"/>
          <w:szCs w:val="24"/>
          <w:rtl/>
          <w:lang w:eastAsia="he-IL"/>
        </w:rPr>
        <w:t>נושא</w:t>
      </w:r>
      <w:r w:rsidR="00250FEC" w:rsidRPr="006065FD">
        <w:rPr>
          <w:rFonts w:ascii="Times New Roman" w:eastAsia="Times New Roman" w:hAnsi="Times New Roman" w:cs="David"/>
          <w:sz w:val="24"/>
          <w:szCs w:val="24"/>
          <w:rtl/>
          <w:lang w:eastAsia="he-IL"/>
        </w:rPr>
        <w:t xml:space="preserve"> </w:t>
      </w:r>
      <w:r w:rsidRPr="006065FD">
        <w:rPr>
          <w:rFonts w:ascii="Times New Roman" w:eastAsia="Times New Roman" w:hAnsi="Times New Roman" w:cs="David"/>
          <w:sz w:val="24"/>
          <w:szCs w:val="24"/>
          <w:rtl/>
          <w:lang w:eastAsia="he-IL"/>
        </w:rPr>
        <w:t>ההסכם</w:t>
      </w:r>
      <w:r w:rsidRPr="006065FD">
        <w:rPr>
          <w:rFonts w:ascii="Times New Roman" w:eastAsia="Times New Roman" w:hAnsi="Times New Roman" w:cs="David" w:hint="cs"/>
          <w:sz w:val="24"/>
          <w:szCs w:val="24"/>
          <w:rtl/>
          <w:lang w:eastAsia="he-IL"/>
        </w:rPr>
        <w:t>,</w:t>
      </w:r>
      <w:r w:rsidRPr="006065FD">
        <w:rPr>
          <w:rFonts w:ascii="Times New Roman" w:eastAsia="Times New Roman" w:hAnsi="Times New Roman" w:cs="David"/>
          <w:sz w:val="24"/>
          <w:szCs w:val="24"/>
          <w:rtl/>
          <w:lang w:eastAsia="he-IL"/>
        </w:rPr>
        <w:t xml:space="preserve"> </w:t>
      </w:r>
      <w:r w:rsidRPr="006065FD">
        <w:rPr>
          <w:rFonts w:ascii="Times New Roman" w:eastAsia="Times New Roman" w:hAnsi="Times New Roman" w:cs="David" w:hint="cs"/>
          <w:sz w:val="24"/>
          <w:szCs w:val="24"/>
          <w:rtl/>
          <w:lang w:eastAsia="he-IL"/>
        </w:rPr>
        <w:t>לא יועסקו</w:t>
      </w:r>
      <w:r w:rsidRPr="006065FD">
        <w:rPr>
          <w:rFonts w:ascii="Times New Roman" w:eastAsia="Times New Roman" w:hAnsi="Times New Roman" w:cs="David"/>
          <w:sz w:val="24"/>
          <w:szCs w:val="24"/>
          <w:rtl/>
          <w:lang w:eastAsia="he-IL"/>
        </w:rPr>
        <w:t xml:space="preserve"> עובדים זרים למעט מומחי חוץ</w:t>
      </w:r>
      <w:r w:rsidRPr="006065FD">
        <w:rPr>
          <w:rFonts w:ascii="Times New Roman" w:eastAsia="Times New Roman" w:hAnsi="Times New Roman" w:cs="David" w:hint="cs"/>
          <w:sz w:val="24"/>
          <w:szCs w:val="24"/>
          <w:rtl/>
          <w:lang w:eastAsia="he-IL"/>
        </w:rPr>
        <w:t xml:space="preserve">, וזאת בין במישרין ובין בעקיפין, בין אם על ידי הספק הזוכה ובין באמצעות קבלן כוח אדם, קבלן משנה או כל גורם אחר </w:t>
      </w:r>
      <w:r w:rsidRPr="00E21B4E">
        <w:rPr>
          <w:rFonts w:ascii="Times New Roman" w:eastAsia="Times New Roman" w:hAnsi="Times New Roman" w:cs="David" w:hint="cs"/>
          <w:sz w:val="24"/>
          <w:szCs w:val="24"/>
          <w:rtl/>
          <w:lang w:eastAsia="he-IL"/>
        </w:rPr>
        <w:t xml:space="preserve">עמו יתקשר הספק הזוכה וזאת על פי ההגדרות וההנחיות המופיעות בהוראת </w:t>
      </w:r>
      <w:proofErr w:type="spellStart"/>
      <w:r w:rsidRPr="008C1EB9">
        <w:rPr>
          <w:rFonts w:ascii="Times New Roman" w:eastAsia="Times New Roman" w:hAnsi="Times New Roman" w:cs="David" w:hint="cs"/>
          <w:sz w:val="24"/>
          <w:szCs w:val="24"/>
          <w:rtl/>
          <w:lang w:eastAsia="he-IL"/>
        </w:rPr>
        <w:t>תכ"ם</w:t>
      </w:r>
      <w:proofErr w:type="spellEnd"/>
      <w:r w:rsidRPr="008C1EB9">
        <w:rPr>
          <w:rFonts w:ascii="Times New Roman" w:eastAsia="Times New Roman" w:hAnsi="Times New Roman" w:cs="David" w:hint="cs"/>
          <w:sz w:val="24"/>
          <w:szCs w:val="24"/>
          <w:rtl/>
          <w:lang w:eastAsia="he-IL"/>
        </w:rPr>
        <w:t xml:space="preserve"> 7.12.9 (מצ"ב </w:t>
      </w:r>
      <w:r w:rsidRPr="008C1EB9">
        <w:rPr>
          <w:rFonts w:ascii="Times New Roman" w:eastAsia="Times New Roman" w:hAnsi="Times New Roman" w:cs="David" w:hint="eastAsia"/>
          <w:sz w:val="24"/>
          <w:szCs w:val="24"/>
          <w:rtl/>
          <w:lang w:eastAsia="he-IL"/>
        </w:rPr>
        <w:t>כנספח</w:t>
      </w:r>
      <w:r w:rsidR="00F815E9" w:rsidRPr="008C1EB9">
        <w:rPr>
          <w:rFonts w:ascii="Times New Roman" w:eastAsia="Times New Roman" w:hAnsi="Times New Roman" w:cs="David"/>
          <w:sz w:val="24"/>
          <w:szCs w:val="24"/>
          <w:rtl/>
          <w:lang w:eastAsia="he-IL"/>
        </w:rPr>
        <w:t xml:space="preserve"> </w:t>
      </w:r>
      <w:r w:rsidR="00390E59" w:rsidRPr="008C1EB9">
        <w:rPr>
          <w:rFonts w:ascii="Times New Roman" w:eastAsia="Times New Roman" w:hAnsi="Times New Roman" w:cs="David" w:hint="cs"/>
          <w:sz w:val="24"/>
          <w:szCs w:val="24"/>
          <w:rtl/>
          <w:lang w:eastAsia="he-IL"/>
        </w:rPr>
        <w:t>כ"</w:t>
      </w:r>
      <w:r w:rsidR="008C1EB9" w:rsidRPr="008C1EB9">
        <w:rPr>
          <w:rFonts w:ascii="Times New Roman" w:eastAsia="Times New Roman" w:hAnsi="Times New Roman" w:cs="David" w:hint="cs"/>
          <w:sz w:val="24"/>
          <w:szCs w:val="24"/>
          <w:rtl/>
          <w:lang w:eastAsia="he-IL"/>
        </w:rPr>
        <w:t>ג</w:t>
      </w:r>
      <w:r w:rsidR="00E72670" w:rsidRPr="008C1EB9">
        <w:rPr>
          <w:rFonts w:ascii="Times New Roman" w:eastAsia="Times New Roman" w:hAnsi="Times New Roman" w:cs="David"/>
          <w:sz w:val="24"/>
          <w:szCs w:val="24"/>
          <w:rtl/>
          <w:lang w:eastAsia="he-IL"/>
        </w:rPr>
        <w:t>).</w:t>
      </w:r>
      <w:r w:rsidR="00E72670">
        <w:rPr>
          <w:rFonts w:ascii="Times New Roman" w:eastAsia="Times New Roman" w:hAnsi="Times New Roman" w:cs="David" w:hint="cs"/>
          <w:sz w:val="24"/>
          <w:szCs w:val="24"/>
          <w:rtl/>
          <w:lang w:eastAsia="he-IL"/>
        </w:rPr>
        <w:t xml:space="preserve"> </w:t>
      </w:r>
      <w:r w:rsidRPr="00CE7304">
        <w:rPr>
          <w:rFonts w:ascii="Times New Roman" w:eastAsia="Times New Roman" w:hAnsi="Times New Roman" w:cs="David"/>
          <w:sz w:val="24"/>
          <w:szCs w:val="24"/>
          <w:rtl/>
          <w:lang w:eastAsia="he-IL"/>
        </w:rPr>
        <w:t>הפרת</w:t>
      </w:r>
      <w:r w:rsidRPr="006065FD">
        <w:rPr>
          <w:rFonts w:ascii="Times New Roman" w:eastAsia="Times New Roman" w:hAnsi="Times New Roman" w:cs="David"/>
          <w:sz w:val="24"/>
          <w:szCs w:val="24"/>
          <w:rtl/>
          <w:lang w:eastAsia="he-IL"/>
        </w:rPr>
        <w:t xml:space="preserve"> ההתחייבות </w:t>
      </w:r>
      <w:r>
        <w:rPr>
          <w:rFonts w:ascii="Times New Roman" w:eastAsia="Times New Roman" w:hAnsi="Times New Roman" w:cs="David" w:hint="cs"/>
          <w:sz w:val="24"/>
          <w:szCs w:val="24"/>
          <w:rtl/>
          <w:lang w:eastAsia="he-IL"/>
        </w:rPr>
        <w:t>האמורה תהווה</w:t>
      </w:r>
      <w:r w:rsidRPr="006065FD">
        <w:rPr>
          <w:rFonts w:ascii="Times New Roman" w:eastAsia="Times New Roman" w:hAnsi="Times New Roman" w:cs="David"/>
          <w:sz w:val="24"/>
          <w:szCs w:val="24"/>
          <w:rtl/>
          <w:lang w:eastAsia="he-IL"/>
        </w:rPr>
        <w:t xml:space="preserve"> </w:t>
      </w:r>
      <w:r w:rsidRPr="006065FD">
        <w:rPr>
          <w:rFonts w:ascii="Times New Roman" w:eastAsia="Times New Roman" w:hAnsi="Times New Roman" w:cs="David"/>
          <w:b/>
          <w:bCs/>
          <w:sz w:val="24"/>
          <w:szCs w:val="24"/>
          <w:rtl/>
          <w:lang w:eastAsia="he-IL"/>
        </w:rPr>
        <w:t>הפרה יסודית</w:t>
      </w:r>
      <w:r w:rsidRPr="006065FD">
        <w:rPr>
          <w:rFonts w:ascii="Times New Roman" w:eastAsia="Times New Roman" w:hAnsi="Times New Roman" w:cs="David" w:hint="cs"/>
          <w:sz w:val="24"/>
          <w:szCs w:val="24"/>
          <w:rtl/>
          <w:lang w:eastAsia="he-IL"/>
        </w:rPr>
        <w:t>,</w:t>
      </w:r>
      <w:r w:rsidRPr="006065FD">
        <w:rPr>
          <w:rFonts w:ascii="Times New Roman" w:eastAsia="Times New Roman" w:hAnsi="Times New Roman" w:cs="David"/>
          <w:sz w:val="24"/>
          <w:szCs w:val="24"/>
          <w:rtl/>
          <w:lang w:eastAsia="he-IL"/>
        </w:rPr>
        <w:t xml:space="preserve"> והמשרד</w:t>
      </w:r>
      <w:r w:rsidRPr="006065FD">
        <w:rPr>
          <w:rFonts w:ascii="Times New Roman" w:eastAsia="Times New Roman" w:hAnsi="Times New Roman" w:cs="David" w:hint="cs"/>
          <w:sz w:val="24"/>
          <w:szCs w:val="24"/>
          <w:rtl/>
          <w:lang w:eastAsia="he-IL"/>
        </w:rPr>
        <w:t xml:space="preserve"> יהיה רשאי</w:t>
      </w:r>
      <w:r w:rsidRPr="006065FD">
        <w:rPr>
          <w:rFonts w:ascii="Times New Roman" w:eastAsia="Times New Roman" w:hAnsi="Times New Roman" w:cs="David"/>
          <w:sz w:val="24"/>
          <w:szCs w:val="24"/>
          <w:rtl/>
          <w:lang w:eastAsia="he-IL"/>
        </w:rPr>
        <w:t>, לפי שיקול דעתו, לבטל את החוזה או לחלט את הערבות שברשות</w:t>
      </w:r>
      <w:r w:rsidRPr="006065FD">
        <w:rPr>
          <w:rFonts w:ascii="Times New Roman" w:eastAsia="Times New Roman" w:hAnsi="Times New Roman" w:cs="David" w:hint="cs"/>
          <w:sz w:val="24"/>
          <w:szCs w:val="24"/>
          <w:rtl/>
          <w:lang w:eastAsia="he-IL"/>
        </w:rPr>
        <w:t>ו</w:t>
      </w:r>
      <w:r w:rsidRPr="006065FD">
        <w:rPr>
          <w:rFonts w:ascii="Times New Roman" w:eastAsia="Times New Roman" w:hAnsi="Times New Roman" w:cs="David"/>
          <w:sz w:val="24"/>
          <w:szCs w:val="24"/>
          <w:rtl/>
          <w:lang w:eastAsia="he-IL"/>
        </w:rPr>
        <w:t>, או שניהם יחד, וזאת מבלי לגרוע מזכויות המשרד על</w:t>
      </w:r>
      <w:r w:rsidRPr="006065FD">
        <w:rPr>
          <w:rFonts w:ascii="Times New Roman" w:eastAsia="Times New Roman" w:hAnsi="Times New Roman" w:cs="David" w:hint="cs"/>
          <w:sz w:val="24"/>
          <w:szCs w:val="24"/>
          <w:rtl/>
          <w:lang w:eastAsia="he-IL"/>
        </w:rPr>
        <w:t xml:space="preserve"> </w:t>
      </w:r>
      <w:r w:rsidRPr="006065FD">
        <w:rPr>
          <w:rFonts w:ascii="Times New Roman" w:eastAsia="Times New Roman" w:hAnsi="Times New Roman" w:cs="David"/>
          <w:sz w:val="24"/>
          <w:szCs w:val="24"/>
          <w:rtl/>
          <w:lang w:eastAsia="he-IL"/>
        </w:rPr>
        <w:t>פי כל דין</w:t>
      </w:r>
      <w:r>
        <w:rPr>
          <w:rFonts w:ascii="Times New Roman" w:eastAsia="Times New Roman" w:hAnsi="Times New Roman" w:cs="David" w:hint="cs"/>
          <w:sz w:val="24"/>
          <w:szCs w:val="24"/>
          <w:rtl/>
          <w:lang w:eastAsia="he-IL"/>
        </w:rPr>
        <w:t>.</w:t>
      </w:r>
    </w:p>
    <w:p w:rsidR="00663E79" w:rsidRPr="00663E79" w:rsidRDefault="00663E79" w:rsidP="008D7A5F">
      <w:pPr>
        <w:numPr>
          <w:ilvl w:val="1"/>
          <w:numId w:val="5"/>
        </w:numPr>
        <w:spacing w:after="120" w:line="240" w:lineRule="auto"/>
        <w:ind w:left="755" w:hanging="560"/>
        <w:jc w:val="both"/>
        <w:outlineLvl w:val="5"/>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יש להדגיש כי הזוכה יהיה אחראי לבצוע השירות הנדרש במל</w:t>
      </w:r>
      <w:r w:rsidR="00E60483">
        <w:rPr>
          <w:rFonts w:ascii="Times New Roman" w:eastAsia="Times New Roman" w:hAnsi="Times New Roman" w:cs="David" w:hint="cs"/>
          <w:sz w:val="24"/>
          <w:szCs w:val="24"/>
          <w:rtl/>
          <w:lang w:eastAsia="he-IL"/>
        </w:rPr>
        <w:t>ו</w:t>
      </w:r>
      <w:r w:rsidRPr="00663E79">
        <w:rPr>
          <w:rFonts w:ascii="Times New Roman" w:eastAsia="Times New Roman" w:hAnsi="Times New Roman" w:cs="David" w:hint="cs"/>
          <w:sz w:val="24"/>
          <w:szCs w:val="24"/>
          <w:rtl/>
          <w:lang w:eastAsia="he-IL"/>
        </w:rPr>
        <w:t>או</w:t>
      </w:r>
      <w:r w:rsidR="00E60483">
        <w:rPr>
          <w:rFonts w:ascii="Times New Roman" w:eastAsia="Times New Roman" w:hAnsi="Times New Roman" w:cs="David" w:hint="cs"/>
          <w:sz w:val="24"/>
          <w:szCs w:val="24"/>
          <w:rtl/>
          <w:lang w:eastAsia="he-IL"/>
        </w:rPr>
        <w:t xml:space="preserve"> ובמועדים המפורטים במכרז</w:t>
      </w:r>
      <w:r w:rsidR="00250FEC">
        <w:rPr>
          <w:rFonts w:ascii="Times New Roman" w:eastAsia="Times New Roman" w:hAnsi="Times New Roman" w:cs="David" w:hint="cs"/>
          <w:sz w:val="24"/>
          <w:szCs w:val="24"/>
          <w:rtl/>
          <w:lang w:eastAsia="he-IL"/>
        </w:rPr>
        <w:t>,</w:t>
      </w:r>
      <w:r w:rsidR="00E60483">
        <w:rPr>
          <w:rFonts w:ascii="Times New Roman" w:eastAsia="Times New Roman" w:hAnsi="Times New Roman" w:cs="David" w:hint="cs"/>
          <w:sz w:val="24"/>
          <w:szCs w:val="24"/>
          <w:rtl/>
          <w:lang w:eastAsia="he-IL"/>
        </w:rPr>
        <w:t xml:space="preserve"> </w:t>
      </w:r>
      <w:r w:rsidR="00E60483" w:rsidRPr="00F815E9">
        <w:rPr>
          <w:rFonts w:ascii="Times New Roman" w:eastAsia="Times New Roman" w:hAnsi="Times New Roman" w:cs="David" w:hint="cs"/>
          <w:sz w:val="24"/>
          <w:szCs w:val="24"/>
          <w:rtl/>
          <w:lang w:eastAsia="he-IL"/>
        </w:rPr>
        <w:t xml:space="preserve">ובהתאם לכך להעמיד צוות עובדים מתאים ומנוסה לביצוע העבודות </w:t>
      </w:r>
      <w:r w:rsidR="00250FEC">
        <w:rPr>
          <w:rFonts w:ascii="Times New Roman" w:eastAsia="Times New Roman" w:hAnsi="Times New Roman" w:cs="David" w:hint="cs"/>
          <w:sz w:val="24"/>
          <w:szCs w:val="24"/>
          <w:rtl/>
          <w:lang w:eastAsia="he-IL"/>
        </w:rPr>
        <w:t>נושא</w:t>
      </w:r>
      <w:r w:rsidR="00250FEC" w:rsidRPr="00F815E9">
        <w:rPr>
          <w:rFonts w:ascii="Times New Roman" w:eastAsia="Times New Roman" w:hAnsi="Times New Roman" w:cs="David" w:hint="cs"/>
          <w:sz w:val="24"/>
          <w:szCs w:val="24"/>
          <w:rtl/>
          <w:lang w:eastAsia="he-IL"/>
        </w:rPr>
        <w:t xml:space="preserve"> </w:t>
      </w:r>
      <w:r w:rsidR="00E60483" w:rsidRPr="00F815E9">
        <w:rPr>
          <w:rFonts w:ascii="Times New Roman" w:eastAsia="Times New Roman" w:hAnsi="Times New Roman" w:cs="David" w:hint="cs"/>
          <w:sz w:val="24"/>
          <w:szCs w:val="24"/>
          <w:rtl/>
          <w:lang w:eastAsia="he-IL"/>
        </w:rPr>
        <w:t xml:space="preserve">המכרז לרבות </w:t>
      </w:r>
      <w:r w:rsidR="00E60483" w:rsidRPr="00413CEE">
        <w:rPr>
          <w:rFonts w:ascii="Times New Roman" w:eastAsia="Times New Roman" w:hAnsi="Times New Roman" w:cs="David" w:hint="eastAsia"/>
          <w:sz w:val="24"/>
          <w:szCs w:val="24"/>
          <w:rtl/>
          <w:lang w:eastAsia="he-IL"/>
        </w:rPr>
        <w:t>מהנדס</w:t>
      </w:r>
      <w:r w:rsidR="00E60483" w:rsidRPr="00413CEE">
        <w:rPr>
          <w:rFonts w:ascii="Times New Roman" w:eastAsia="Times New Roman" w:hAnsi="Times New Roman" w:cs="David"/>
          <w:sz w:val="24"/>
          <w:szCs w:val="24"/>
          <w:rtl/>
          <w:lang w:eastAsia="he-IL"/>
        </w:rPr>
        <w:t xml:space="preserve"> </w:t>
      </w:r>
      <w:r w:rsidR="00E60483" w:rsidRPr="00413CEE">
        <w:rPr>
          <w:rFonts w:ascii="Times New Roman" w:eastAsia="Times New Roman" w:hAnsi="Times New Roman" w:cs="David" w:hint="eastAsia"/>
          <w:sz w:val="24"/>
          <w:szCs w:val="24"/>
          <w:rtl/>
          <w:lang w:eastAsia="he-IL"/>
        </w:rPr>
        <w:t>מורשה</w:t>
      </w:r>
      <w:r w:rsidR="00E60483" w:rsidRPr="00413CEE">
        <w:rPr>
          <w:rFonts w:ascii="Times New Roman" w:eastAsia="Times New Roman" w:hAnsi="Times New Roman" w:cs="David"/>
          <w:sz w:val="24"/>
          <w:szCs w:val="24"/>
          <w:rtl/>
          <w:lang w:eastAsia="he-IL"/>
        </w:rPr>
        <w:t xml:space="preserve"> </w:t>
      </w:r>
      <w:r w:rsidR="00E60483" w:rsidRPr="00413CEE">
        <w:rPr>
          <w:rFonts w:ascii="Times New Roman" w:eastAsia="Times New Roman" w:hAnsi="Times New Roman" w:cs="David" w:hint="eastAsia"/>
          <w:sz w:val="24"/>
          <w:szCs w:val="24"/>
          <w:rtl/>
          <w:lang w:eastAsia="he-IL"/>
        </w:rPr>
        <w:t>ומנהל</w:t>
      </w:r>
      <w:r w:rsidR="00E60483" w:rsidRPr="00413CEE">
        <w:rPr>
          <w:rFonts w:ascii="Times New Roman" w:eastAsia="Times New Roman" w:hAnsi="Times New Roman" w:cs="David"/>
          <w:sz w:val="24"/>
          <w:szCs w:val="24"/>
          <w:rtl/>
          <w:lang w:eastAsia="he-IL"/>
        </w:rPr>
        <w:t xml:space="preserve"> </w:t>
      </w:r>
      <w:r w:rsidR="00E60483" w:rsidRPr="00413CEE">
        <w:rPr>
          <w:rFonts w:ascii="Times New Roman" w:eastAsia="Times New Roman" w:hAnsi="Times New Roman" w:cs="David" w:hint="eastAsia"/>
          <w:sz w:val="24"/>
          <w:szCs w:val="24"/>
          <w:rtl/>
          <w:lang w:eastAsia="he-IL"/>
        </w:rPr>
        <w:t>עבודה</w:t>
      </w:r>
      <w:r w:rsidR="00E60483" w:rsidRPr="00F815E9">
        <w:rPr>
          <w:rFonts w:ascii="Times New Roman" w:eastAsia="Times New Roman" w:hAnsi="Times New Roman" w:cs="David" w:hint="cs"/>
          <w:sz w:val="24"/>
          <w:szCs w:val="24"/>
          <w:rtl/>
          <w:lang w:eastAsia="he-IL"/>
        </w:rPr>
        <w:t xml:space="preserve">. </w:t>
      </w:r>
      <w:r w:rsidR="00E72670">
        <w:rPr>
          <w:rFonts w:ascii="Times New Roman" w:eastAsia="Times New Roman" w:hAnsi="Times New Roman" w:cs="David" w:hint="cs"/>
          <w:sz w:val="24"/>
          <w:szCs w:val="24"/>
          <w:rtl/>
          <w:lang w:eastAsia="he-IL"/>
        </w:rPr>
        <w:t xml:space="preserve">תנאי לתחילת עבודתו של כל עובד אישור קב"ט המשרד. </w:t>
      </w:r>
      <w:r w:rsidRPr="00F815E9">
        <w:rPr>
          <w:rFonts w:ascii="Times New Roman" w:eastAsia="Times New Roman" w:hAnsi="Times New Roman" w:cs="David" w:hint="cs"/>
          <w:sz w:val="24"/>
          <w:szCs w:val="24"/>
          <w:rtl/>
          <w:lang w:eastAsia="he-IL"/>
        </w:rPr>
        <w:t>במידה ולא י</w:t>
      </w:r>
      <w:r w:rsidR="00E60483" w:rsidRPr="008C73D1">
        <w:rPr>
          <w:rFonts w:ascii="Times New Roman" w:eastAsia="Times New Roman" w:hAnsi="Times New Roman" w:cs="David" w:hint="cs"/>
          <w:sz w:val="24"/>
          <w:szCs w:val="24"/>
          <w:rtl/>
          <w:lang w:eastAsia="he-IL"/>
        </w:rPr>
        <w:t>עמוד במחויבוי</w:t>
      </w:r>
      <w:r w:rsidR="00E72670">
        <w:rPr>
          <w:rFonts w:ascii="Times New Roman" w:eastAsia="Times New Roman" w:hAnsi="Times New Roman" w:cs="David" w:hint="cs"/>
          <w:sz w:val="24"/>
          <w:szCs w:val="24"/>
          <w:rtl/>
          <w:lang w:eastAsia="he-IL"/>
        </w:rPr>
        <w:t>ו</w:t>
      </w:r>
      <w:r w:rsidR="00E60483" w:rsidRPr="008C73D1">
        <w:rPr>
          <w:rFonts w:ascii="Times New Roman" w:eastAsia="Times New Roman" w:hAnsi="Times New Roman" w:cs="David" w:hint="cs"/>
          <w:sz w:val="24"/>
          <w:szCs w:val="24"/>
          <w:rtl/>
          <w:lang w:eastAsia="he-IL"/>
        </w:rPr>
        <w:t>ת אלה</w:t>
      </w:r>
      <w:r w:rsidR="00250FEC">
        <w:rPr>
          <w:rFonts w:ascii="Times New Roman" w:eastAsia="Times New Roman" w:hAnsi="Times New Roman" w:cs="David" w:hint="cs"/>
          <w:sz w:val="24"/>
          <w:szCs w:val="24"/>
          <w:rtl/>
          <w:lang w:eastAsia="he-IL"/>
        </w:rPr>
        <w:t>,</w:t>
      </w:r>
      <w:r w:rsidR="00E60483" w:rsidRPr="008C73D1">
        <w:rPr>
          <w:rFonts w:ascii="Times New Roman" w:eastAsia="Times New Roman" w:hAnsi="Times New Roman" w:cs="David" w:hint="cs"/>
          <w:sz w:val="24"/>
          <w:szCs w:val="24"/>
          <w:rtl/>
          <w:lang w:eastAsia="he-IL"/>
        </w:rPr>
        <w:t xml:space="preserve"> </w:t>
      </w:r>
      <w:r w:rsidRPr="008C73D1">
        <w:rPr>
          <w:rFonts w:ascii="Times New Roman" w:eastAsia="Times New Roman" w:hAnsi="Times New Roman" w:cs="David" w:hint="cs"/>
          <w:sz w:val="24"/>
          <w:szCs w:val="24"/>
          <w:rtl/>
          <w:lang w:eastAsia="he-IL"/>
        </w:rPr>
        <w:t xml:space="preserve"> יוטלו עליו הסנקציות המפורטות ב</w:t>
      </w:r>
      <w:r w:rsidRPr="00F815E9">
        <w:rPr>
          <w:rFonts w:ascii="Times New Roman" w:eastAsia="Times New Roman" w:hAnsi="Times New Roman" w:cs="David" w:hint="cs"/>
          <w:sz w:val="24"/>
          <w:szCs w:val="24"/>
          <w:rtl/>
          <w:lang w:eastAsia="he-IL"/>
        </w:rPr>
        <w:t>מכרז.</w:t>
      </w:r>
    </w:p>
    <w:p w:rsidR="00663E79" w:rsidRPr="00663E79" w:rsidRDefault="00663E79" w:rsidP="008D7A5F">
      <w:pPr>
        <w:numPr>
          <w:ilvl w:val="0"/>
          <w:numId w:val="5"/>
        </w:numPr>
        <w:tabs>
          <w:tab w:val="clear" w:pos="502"/>
          <w:tab w:val="num" w:pos="211"/>
        </w:tabs>
        <w:spacing w:after="120" w:line="240" w:lineRule="auto"/>
        <w:ind w:left="211" w:hanging="425"/>
        <w:jc w:val="thaiDistribute"/>
        <w:rPr>
          <w:rFonts w:ascii="Times New Roman" w:eastAsia="Times New Roman" w:hAnsi="Times New Roman" w:cs="David"/>
          <w:b/>
          <w:bCs/>
          <w:sz w:val="24"/>
          <w:szCs w:val="24"/>
          <w:u w:val="single"/>
          <w:lang w:eastAsia="he-IL"/>
        </w:rPr>
      </w:pPr>
      <w:r w:rsidRPr="00663E79">
        <w:rPr>
          <w:rFonts w:ascii="Times New Roman" w:eastAsia="Times New Roman" w:hAnsi="Times New Roman" w:cs="David" w:hint="cs"/>
          <w:b/>
          <w:bCs/>
          <w:sz w:val="24"/>
          <w:szCs w:val="24"/>
          <w:u w:val="single"/>
          <w:rtl/>
          <w:lang w:eastAsia="he-IL"/>
        </w:rPr>
        <w:t>תנאי הסף להשתתפות במכרז:</w:t>
      </w:r>
    </w:p>
    <w:p w:rsidR="00663E79" w:rsidRPr="00055376" w:rsidRDefault="00663E79" w:rsidP="00074913">
      <w:pPr>
        <w:numPr>
          <w:ilvl w:val="1"/>
          <w:numId w:val="5"/>
        </w:numPr>
        <w:spacing w:after="120" w:line="240" w:lineRule="auto"/>
        <w:ind w:left="755" w:hanging="560"/>
        <w:jc w:val="both"/>
        <w:outlineLvl w:val="5"/>
        <w:rPr>
          <w:rFonts w:ascii="Times New Roman" w:eastAsia="Times New Roman" w:hAnsi="Times New Roman" w:cs="David"/>
          <w:sz w:val="24"/>
          <w:szCs w:val="24"/>
          <w:rtl/>
          <w:lang w:eastAsia="he-IL"/>
        </w:rPr>
      </w:pPr>
      <w:r w:rsidRPr="00D84FEB">
        <w:rPr>
          <w:rFonts w:ascii="Times New Roman" w:eastAsia="Times New Roman" w:hAnsi="Times New Roman" w:cs="David" w:hint="cs"/>
          <w:sz w:val="24"/>
          <w:szCs w:val="24"/>
          <w:rtl/>
          <w:lang w:eastAsia="he-IL"/>
        </w:rPr>
        <w:t xml:space="preserve">התנאים המפורטים להלן הינם תנאים מוקדמים המחייבים את כל המציעים. הצעה שאינה עונה על כל התנאים המפורטים להלן, </w:t>
      </w:r>
      <w:r w:rsidRPr="00B151B3">
        <w:rPr>
          <w:rFonts w:ascii="Times New Roman" w:eastAsia="Times New Roman" w:hAnsi="Times New Roman" w:cs="David" w:hint="cs"/>
          <w:sz w:val="24"/>
          <w:szCs w:val="24"/>
          <w:rtl/>
          <w:lang w:eastAsia="he-IL"/>
        </w:rPr>
        <w:t>לא תידון ותידחה על הסף</w:t>
      </w:r>
      <w:r w:rsidR="007801A0" w:rsidRPr="00D84FEB">
        <w:rPr>
          <w:rFonts w:ascii="Times New Roman" w:eastAsia="Times New Roman" w:hAnsi="Times New Roman" w:cs="David" w:hint="cs"/>
          <w:sz w:val="24"/>
          <w:szCs w:val="24"/>
          <w:rtl/>
          <w:lang w:eastAsia="he-IL"/>
        </w:rPr>
        <w:t xml:space="preserve"> .על כל </w:t>
      </w:r>
      <w:r w:rsidR="00D84FEB">
        <w:rPr>
          <w:rFonts w:ascii="Times New Roman" w:eastAsia="Times New Roman" w:hAnsi="Times New Roman" w:cs="David" w:hint="cs"/>
          <w:sz w:val="24"/>
          <w:szCs w:val="24"/>
          <w:rtl/>
          <w:lang w:eastAsia="he-IL"/>
        </w:rPr>
        <w:t>ה</w:t>
      </w:r>
      <w:r w:rsidR="008B07AB">
        <w:rPr>
          <w:rFonts w:ascii="Times New Roman" w:eastAsia="Times New Roman" w:hAnsi="Times New Roman" w:cs="David" w:hint="cs"/>
          <w:sz w:val="24"/>
          <w:szCs w:val="24"/>
          <w:rtl/>
          <w:lang w:eastAsia="he-IL"/>
        </w:rPr>
        <w:t>ת</w:t>
      </w:r>
      <w:r w:rsidR="00F815E9">
        <w:rPr>
          <w:rFonts w:ascii="Times New Roman" w:eastAsia="Times New Roman" w:hAnsi="Times New Roman" w:cs="David" w:hint="cs"/>
          <w:sz w:val="24"/>
          <w:szCs w:val="24"/>
          <w:rtl/>
          <w:lang w:eastAsia="he-IL"/>
        </w:rPr>
        <w:t>נ</w:t>
      </w:r>
      <w:r w:rsidR="007801A0" w:rsidRPr="00D84FEB">
        <w:rPr>
          <w:rFonts w:ascii="Times New Roman" w:eastAsia="Times New Roman" w:hAnsi="Times New Roman" w:cs="David" w:hint="cs"/>
          <w:sz w:val="24"/>
          <w:szCs w:val="24"/>
          <w:rtl/>
          <w:lang w:eastAsia="he-IL"/>
        </w:rPr>
        <w:t xml:space="preserve">אים </w:t>
      </w:r>
      <w:r w:rsidR="007801A0" w:rsidRPr="00055376">
        <w:rPr>
          <w:rFonts w:ascii="Times New Roman" w:eastAsia="Times New Roman" w:hAnsi="Times New Roman" w:cs="David" w:hint="cs"/>
          <w:sz w:val="24"/>
          <w:szCs w:val="24"/>
          <w:rtl/>
          <w:lang w:eastAsia="he-IL"/>
        </w:rPr>
        <w:t xml:space="preserve">להתקיים </w:t>
      </w:r>
      <w:r w:rsidR="007801A0" w:rsidRPr="00055376">
        <w:rPr>
          <w:rFonts w:ascii="Times New Roman" w:eastAsia="Times New Roman" w:hAnsi="Times New Roman" w:cs="David" w:hint="eastAsia"/>
          <w:sz w:val="24"/>
          <w:szCs w:val="24"/>
          <w:rtl/>
          <w:lang w:eastAsia="he-IL"/>
        </w:rPr>
        <w:t>במציע</w:t>
      </w:r>
      <w:r w:rsidR="007801A0" w:rsidRPr="00055376">
        <w:rPr>
          <w:rFonts w:ascii="Times New Roman" w:eastAsia="Times New Roman" w:hAnsi="Times New Roman" w:cs="David"/>
          <w:sz w:val="24"/>
          <w:szCs w:val="24"/>
          <w:rtl/>
          <w:lang w:eastAsia="he-IL"/>
        </w:rPr>
        <w:t xml:space="preserve"> </w:t>
      </w:r>
      <w:r w:rsidR="007801A0" w:rsidRPr="00055376">
        <w:rPr>
          <w:rFonts w:ascii="Times New Roman" w:eastAsia="Times New Roman" w:hAnsi="Times New Roman" w:cs="David" w:hint="eastAsia"/>
          <w:sz w:val="24"/>
          <w:szCs w:val="24"/>
          <w:rtl/>
          <w:lang w:eastAsia="he-IL"/>
        </w:rPr>
        <w:t>במועד</w:t>
      </w:r>
      <w:r w:rsidR="007801A0" w:rsidRPr="00055376">
        <w:rPr>
          <w:rFonts w:ascii="Times New Roman" w:eastAsia="Times New Roman" w:hAnsi="Times New Roman" w:cs="David"/>
          <w:sz w:val="24"/>
          <w:szCs w:val="24"/>
          <w:rtl/>
          <w:lang w:eastAsia="he-IL"/>
        </w:rPr>
        <w:t xml:space="preserve"> </w:t>
      </w:r>
      <w:r w:rsidR="007801A0" w:rsidRPr="00055376">
        <w:rPr>
          <w:rFonts w:ascii="Times New Roman" w:eastAsia="Times New Roman" w:hAnsi="Times New Roman" w:cs="David" w:hint="eastAsia"/>
          <w:sz w:val="24"/>
          <w:szCs w:val="24"/>
          <w:rtl/>
          <w:lang w:eastAsia="he-IL"/>
        </w:rPr>
        <w:t>הגשת</w:t>
      </w:r>
      <w:r w:rsidR="007801A0" w:rsidRPr="00055376">
        <w:rPr>
          <w:rFonts w:ascii="Times New Roman" w:eastAsia="Times New Roman" w:hAnsi="Times New Roman" w:cs="David"/>
          <w:sz w:val="24"/>
          <w:szCs w:val="24"/>
          <w:rtl/>
          <w:lang w:eastAsia="he-IL"/>
        </w:rPr>
        <w:t xml:space="preserve"> </w:t>
      </w:r>
      <w:r w:rsidR="007801A0" w:rsidRPr="00055376">
        <w:rPr>
          <w:rFonts w:ascii="Times New Roman" w:eastAsia="Times New Roman" w:hAnsi="Times New Roman" w:cs="David" w:hint="eastAsia"/>
          <w:sz w:val="24"/>
          <w:szCs w:val="24"/>
          <w:rtl/>
          <w:lang w:eastAsia="he-IL"/>
        </w:rPr>
        <w:t>ההצעות</w:t>
      </w:r>
      <w:r w:rsidR="00D84FEB" w:rsidRPr="00055376">
        <w:rPr>
          <w:rFonts w:ascii="Times New Roman" w:eastAsia="Times New Roman" w:hAnsi="Times New Roman" w:cs="David"/>
          <w:sz w:val="24"/>
          <w:szCs w:val="24"/>
          <w:rtl/>
          <w:lang w:eastAsia="he-IL"/>
        </w:rPr>
        <w:t xml:space="preserve">. </w:t>
      </w:r>
      <w:r w:rsidR="00D84FEB" w:rsidRPr="00055376">
        <w:rPr>
          <w:rFonts w:ascii="Times New Roman" w:eastAsia="Times New Roman" w:hAnsi="Times New Roman" w:cs="David" w:hint="eastAsia"/>
          <w:sz w:val="24"/>
          <w:szCs w:val="24"/>
          <w:u w:val="single"/>
          <w:rtl/>
          <w:lang w:eastAsia="he-IL"/>
        </w:rPr>
        <w:t>ויובהר</w:t>
      </w:r>
      <w:r w:rsidR="00D84FEB" w:rsidRPr="00055376">
        <w:rPr>
          <w:rFonts w:ascii="Times New Roman" w:eastAsia="Times New Roman" w:hAnsi="Times New Roman" w:cs="David"/>
          <w:sz w:val="24"/>
          <w:szCs w:val="24"/>
          <w:u w:val="single"/>
          <w:rtl/>
          <w:lang w:eastAsia="he-IL"/>
        </w:rPr>
        <w:t>,</w:t>
      </w:r>
      <w:r w:rsidR="00D84FEB" w:rsidRPr="00055376">
        <w:rPr>
          <w:rFonts w:ascii="Times New Roman" w:eastAsia="Times New Roman" w:hAnsi="Times New Roman" w:cs="David"/>
          <w:sz w:val="24"/>
          <w:szCs w:val="24"/>
          <w:rtl/>
          <w:lang w:eastAsia="he-IL"/>
        </w:rPr>
        <w:t xml:space="preserve"> תנאי</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סף</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המתייחסים</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למציע</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צריכים</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להתקיים</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באישיות</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המשפטית</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של</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המציע</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עצמו</w:t>
      </w:r>
      <w:r w:rsidR="00250FEC" w:rsidRPr="00055376">
        <w:rPr>
          <w:rFonts w:ascii="Times New Roman" w:eastAsia="Times New Roman" w:hAnsi="Times New Roman" w:cs="David" w:hint="cs"/>
          <w:sz w:val="24"/>
          <w:szCs w:val="24"/>
          <w:rtl/>
          <w:lang w:eastAsia="he-IL"/>
        </w:rPr>
        <w:t>.</w:t>
      </w:r>
      <w:r w:rsidR="00250FEC"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קיום</w:t>
      </w:r>
      <w:r w:rsidR="00D84FEB" w:rsidRPr="00055376">
        <w:rPr>
          <w:rFonts w:ascii="Times New Roman" w:eastAsia="Times New Roman" w:hAnsi="Times New Roman" w:cs="David"/>
          <w:sz w:val="24"/>
          <w:szCs w:val="24"/>
          <w:rtl/>
          <w:lang w:eastAsia="he-IL"/>
        </w:rPr>
        <w:t xml:space="preserve"> </w:t>
      </w:r>
      <w:r w:rsidR="00D84FEB" w:rsidRPr="00055376">
        <w:rPr>
          <w:rFonts w:ascii="Times New Roman" w:eastAsia="Times New Roman" w:hAnsi="Times New Roman" w:cs="David" w:hint="eastAsia"/>
          <w:sz w:val="24"/>
          <w:szCs w:val="24"/>
          <w:rtl/>
          <w:lang w:eastAsia="he-IL"/>
        </w:rPr>
        <w:t>תנאי</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סף</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בתאגיד</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קשור</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sz w:val="24"/>
          <w:szCs w:val="24"/>
          <w:rtl/>
          <w:lang w:eastAsia="he-IL"/>
        </w:rPr>
        <w:t xml:space="preserve">(לדוגמא: </w:t>
      </w:r>
      <w:r w:rsidR="00D84FEB" w:rsidRPr="00055376">
        <w:rPr>
          <w:rFonts w:ascii="Times New Roman" w:eastAsia="Times New Roman" w:hAnsi="Times New Roman" w:cs="David" w:hint="eastAsia"/>
          <w:sz w:val="24"/>
          <w:szCs w:val="24"/>
          <w:rtl/>
          <w:lang w:eastAsia="he-IL"/>
        </w:rPr>
        <w:t>חברה</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אם</w:t>
      </w:r>
      <w:r w:rsidR="00D84FEB" w:rsidRPr="00055376">
        <w:rPr>
          <w:rFonts w:ascii="Times New Roman" w:eastAsia="Times New Roman" w:hAnsi="Times New Roman" w:cs="David"/>
          <w:sz w:val="24"/>
          <w:szCs w:val="24"/>
          <w:rtl/>
          <w:lang w:eastAsia="he-IL"/>
        </w:rPr>
        <w:t xml:space="preserve">) </w:t>
      </w:r>
      <w:r w:rsidR="00D84FEB" w:rsidRPr="00055376">
        <w:rPr>
          <w:rFonts w:ascii="Times New Roman" w:eastAsia="Times New Roman" w:hAnsi="Times New Roman" w:cs="David" w:hint="eastAsia"/>
          <w:sz w:val="24"/>
          <w:szCs w:val="24"/>
          <w:rtl/>
          <w:lang w:eastAsia="he-IL"/>
        </w:rPr>
        <w:t>באורגן</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של</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המציע</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sz w:val="24"/>
          <w:szCs w:val="24"/>
          <w:rtl/>
          <w:lang w:eastAsia="he-IL"/>
        </w:rPr>
        <w:t>(לדוגמא:</w:t>
      </w:r>
      <w:r w:rsidR="00E72670"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מנהל</w:t>
      </w:r>
      <w:r w:rsidR="00250FEC" w:rsidRPr="00055376">
        <w:rPr>
          <w:rFonts w:ascii="Times New Roman" w:eastAsia="Times New Roman" w:hAnsi="Times New Roman" w:cs="David" w:hint="cs"/>
          <w:sz w:val="24"/>
          <w:szCs w:val="24"/>
          <w:rtl/>
          <w:lang w:eastAsia="he-IL"/>
        </w:rPr>
        <w:t>,</w:t>
      </w:r>
      <w:r w:rsidR="00250FEC"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מהנדס</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או</w:t>
      </w:r>
      <w:r w:rsidR="00D84FEB" w:rsidRPr="00055376">
        <w:rPr>
          <w:rFonts w:ascii="Times New Roman" w:eastAsia="Times New Roman" w:hAnsi="Times New Roman" w:cs="David"/>
          <w:sz w:val="24"/>
          <w:szCs w:val="24"/>
          <w:rtl/>
          <w:lang w:eastAsia="he-IL"/>
        </w:rPr>
        <w:t xml:space="preserve"> </w:t>
      </w:r>
      <w:r w:rsidR="00D84FEB" w:rsidRPr="00055376">
        <w:rPr>
          <w:rFonts w:ascii="Times New Roman" w:eastAsia="Times New Roman" w:hAnsi="Times New Roman" w:cs="David" w:hint="eastAsia"/>
          <w:sz w:val="24"/>
          <w:szCs w:val="24"/>
          <w:rtl/>
          <w:lang w:eastAsia="he-IL"/>
        </w:rPr>
        <w:t>מנהל</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עבודה</w:t>
      </w:r>
      <w:r w:rsidR="00D84FEB" w:rsidRPr="00055376">
        <w:rPr>
          <w:rFonts w:ascii="Times New Roman" w:eastAsia="Times New Roman" w:hAnsi="Times New Roman" w:cs="David"/>
          <w:sz w:val="24"/>
          <w:szCs w:val="24"/>
          <w:rtl/>
          <w:lang w:eastAsia="he-IL"/>
        </w:rPr>
        <w:t>),</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בבעל</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מניות</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של</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המציע</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או</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בכל</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גורם</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אחר</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לא</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ייחשב</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כעמידה</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בתנאי</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הסף</w:t>
      </w:r>
      <w:r w:rsidR="00250FEC" w:rsidRPr="00055376">
        <w:rPr>
          <w:rFonts w:ascii="Times New Roman" w:eastAsia="Times New Roman" w:hAnsi="Times New Roman" w:cs="David" w:hint="cs"/>
          <w:sz w:val="24"/>
          <w:szCs w:val="24"/>
          <w:rtl/>
          <w:lang w:eastAsia="he-IL"/>
        </w:rPr>
        <w:t xml:space="preserve">, </w:t>
      </w:r>
      <w:r w:rsidR="00D84FEB" w:rsidRPr="00055376">
        <w:rPr>
          <w:rFonts w:ascii="Times New Roman" w:eastAsia="Times New Roman" w:hAnsi="Times New Roman" w:cs="David" w:hint="eastAsia"/>
          <w:sz w:val="24"/>
          <w:szCs w:val="24"/>
          <w:rtl/>
          <w:lang w:eastAsia="he-IL"/>
        </w:rPr>
        <w:t>אלא</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אם</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כן</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נאמר</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במפורש</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אחרת</w:t>
      </w:r>
      <w:r w:rsidR="00D84FEB" w:rsidRPr="00055376">
        <w:rPr>
          <w:rFonts w:ascii="Times New Roman" w:eastAsia="Times New Roman" w:hAnsi="Times New Roman" w:cs="David"/>
          <w:sz w:val="24"/>
          <w:szCs w:val="24"/>
          <w:lang w:eastAsia="he-IL"/>
        </w:rPr>
        <w:t>.</w:t>
      </w:r>
      <w:r w:rsidR="00E72670" w:rsidRPr="00055376">
        <w:rPr>
          <w:rFonts w:ascii="Times New Roman" w:eastAsia="Times New Roman" w:hAnsi="Times New Roman" w:cs="David"/>
          <w:sz w:val="24"/>
          <w:szCs w:val="24"/>
          <w:rtl/>
          <w:lang w:eastAsia="he-IL"/>
        </w:rPr>
        <w:t xml:space="preserve"> </w:t>
      </w:r>
      <w:r w:rsidR="00D84FEB" w:rsidRPr="00055376">
        <w:rPr>
          <w:rFonts w:ascii="Times New Roman" w:eastAsia="Times New Roman" w:hAnsi="Times New Roman" w:cs="David" w:hint="eastAsia"/>
          <w:sz w:val="24"/>
          <w:szCs w:val="24"/>
          <w:rtl/>
          <w:lang w:eastAsia="he-IL"/>
        </w:rPr>
        <w:t>על</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אף</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האמור</w:t>
      </w:r>
      <w:r w:rsidR="00E72670" w:rsidRPr="00055376">
        <w:rPr>
          <w:rFonts w:ascii="Times New Roman" w:eastAsia="Times New Roman" w:hAnsi="Times New Roman" w:cs="David"/>
          <w:sz w:val="24"/>
          <w:szCs w:val="24"/>
          <w:rtl/>
          <w:lang w:eastAsia="he-IL"/>
        </w:rPr>
        <w:t xml:space="preserve">, </w:t>
      </w:r>
      <w:r w:rsidR="00D84FEB" w:rsidRPr="00055376">
        <w:rPr>
          <w:rFonts w:ascii="Times New Roman" w:eastAsia="Times New Roman" w:hAnsi="Times New Roman" w:cs="David" w:hint="eastAsia"/>
          <w:sz w:val="24"/>
          <w:szCs w:val="24"/>
          <w:rtl/>
          <w:lang w:eastAsia="he-IL"/>
        </w:rPr>
        <w:t>דרישות</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שהתקיימו</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בבעל</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השליטה</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במציע</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קודם</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להתאגדותו</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של</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המציע</w:t>
      </w:r>
      <w:r w:rsidR="00D84FEB" w:rsidRPr="00055376">
        <w:rPr>
          <w:rFonts w:ascii="Times New Roman" w:eastAsia="Times New Roman" w:hAnsi="Times New Roman" w:cs="David"/>
          <w:sz w:val="24"/>
          <w:szCs w:val="24"/>
          <w:rtl/>
          <w:lang w:eastAsia="he-IL"/>
        </w:rPr>
        <w:t xml:space="preserve"> </w:t>
      </w:r>
      <w:r w:rsidR="00D84FEB" w:rsidRPr="00055376">
        <w:rPr>
          <w:rFonts w:ascii="Times New Roman" w:eastAsia="Times New Roman" w:hAnsi="Times New Roman" w:cs="David" w:hint="eastAsia"/>
          <w:sz w:val="24"/>
          <w:szCs w:val="24"/>
          <w:rtl/>
          <w:lang w:eastAsia="he-IL"/>
        </w:rPr>
        <w:t>ייחשבו</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כדרישות</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המתקיימות</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במציע</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עצמו</w:t>
      </w:r>
      <w:r w:rsidR="00D84FEB" w:rsidRPr="00055376">
        <w:rPr>
          <w:rFonts w:ascii="Times New Roman" w:eastAsia="Times New Roman" w:hAnsi="Times New Roman" w:cs="David"/>
          <w:sz w:val="24"/>
          <w:szCs w:val="24"/>
          <w:rtl/>
          <w:lang w:eastAsia="he-IL"/>
        </w:rPr>
        <w:t xml:space="preserve"> (לדוגמא:</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אם</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המציע</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פעל</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עד</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לפני</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שנתיים</w:t>
      </w:r>
      <w:r w:rsidR="00D84FEB" w:rsidRPr="00055376">
        <w:rPr>
          <w:rFonts w:ascii="Times New Roman" w:eastAsia="Times New Roman" w:hAnsi="Times New Roman" w:cs="David"/>
          <w:sz w:val="24"/>
          <w:szCs w:val="24"/>
          <w:rtl/>
          <w:lang w:eastAsia="he-IL"/>
        </w:rPr>
        <w:t xml:space="preserve"> </w:t>
      </w:r>
      <w:r w:rsidR="00D84FEB" w:rsidRPr="00055376">
        <w:rPr>
          <w:rFonts w:ascii="Times New Roman" w:eastAsia="Times New Roman" w:hAnsi="Times New Roman" w:cs="David" w:hint="eastAsia"/>
          <w:sz w:val="24"/>
          <w:szCs w:val="24"/>
          <w:rtl/>
          <w:lang w:eastAsia="he-IL"/>
        </w:rPr>
        <w:t>כעוסק</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מורשה</w:t>
      </w:r>
      <w:r w:rsidR="00D84FEB" w:rsidRPr="00055376">
        <w:rPr>
          <w:rFonts w:ascii="Times New Roman" w:eastAsia="Times New Roman" w:hAnsi="Times New Roman" w:cs="David"/>
          <w:sz w:val="24"/>
          <w:szCs w:val="24"/>
          <w:rtl/>
          <w:lang w:eastAsia="he-IL"/>
        </w:rPr>
        <w:t xml:space="preserve"> </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והתאגד</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כחברה</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רק</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לפני</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שנתיים</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כאשר</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החברה</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היא</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בשליטתו</w:t>
      </w:r>
      <w:r w:rsidR="00D84FEB" w:rsidRPr="00055376">
        <w:rPr>
          <w:rFonts w:ascii="Times New Roman" w:eastAsia="Times New Roman" w:hAnsi="Times New Roman" w:cs="David"/>
          <w:sz w:val="24"/>
          <w:szCs w:val="24"/>
          <w:rtl/>
          <w:lang w:eastAsia="he-IL"/>
        </w:rPr>
        <w:t xml:space="preserve"> </w:t>
      </w:r>
      <w:r w:rsidR="00D84FEB" w:rsidRPr="00055376">
        <w:rPr>
          <w:rFonts w:ascii="Times New Roman" w:eastAsia="Times New Roman" w:hAnsi="Times New Roman" w:cs="David" w:hint="eastAsia"/>
          <w:sz w:val="24"/>
          <w:szCs w:val="24"/>
          <w:rtl/>
          <w:lang w:eastAsia="he-IL"/>
        </w:rPr>
        <w:t>של</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מי</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שהיה</w:t>
      </w:r>
      <w:r w:rsidR="00D84FEB" w:rsidRPr="00055376">
        <w:rPr>
          <w:rFonts w:ascii="Times New Roman" w:eastAsia="Times New Roman" w:hAnsi="Times New Roman" w:cs="David"/>
          <w:sz w:val="24"/>
          <w:szCs w:val="24"/>
          <w:rtl/>
          <w:lang w:eastAsia="he-IL"/>
        </w:rPr>
        <w:t xml:space="preserve"> </w:t>
      </w:r>
      <w:r w:rsidR="00D84FEB" w:rsidRPr="00055376">
        <w:rPr>
          <w:rFonts w:ascii="Times New Roman" w:eastAsia="Times New Roman" w:hAnsi="Times New Roman" w:cs="David" w:hint="eastAsia"/>
          <w:sz w:val="24"/>
          <w:szCs w:val="24"/>
          <w:rtl/>
          <w:lang w:eastAsia="he-IL"/>
        </w:rPr>
        <w:t>בזמנו</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העוסק</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המורשה</w:t>
      </w:r>
      <w:r w:rsidR="00250FEC" w:rsidRPr="00055376">
        <w:rPr>
          <w:rFonts w:ascii="Times New Roman" w:eastAsia="Times New Roman" w:hAnsi="Times New Roman" w:cs="David" w:hint="cs"/>
          <w:sz w:val="24"/>
          <w:szCs w:val="24"/>
          <w:rtl/>
          <w:lang w:eastAsia="he-IL"/>
        </w:rPr>
        <w:t xml:space="preserve">, </w:t>
      </w:r>
      <w:r w:rsidR="00D84FEB" w:rsidRPr="00055376">
        <w:rPr>
          <w:rFonts w:ascii="Times New Roman" w:eastAsia="Times New Roman" w:hAnsi="Times New Roman" w:cs="David" w:hint="eastAsia"/>
          <w:sz w:val="24"/>
          <w:szCs w:val="24"/>
          <w:rtl/>
          <w:lang w:eastAsia="he-IL"/>
        </w:rPr>
        <w:t>הנ</w:t>
      </w:r>
      <w:r w:rsidR="00E72670" w:rsidRPr="00055376">
        <w:rPr>
          <w:rFonts w:ascii="Times New Roman" w:eastAsia="Times New Roman" w:hAnsi="Times New Roman" w:cs="David" w:hint="eastAsia"/>
          <w:sz w:val="24"/>
          <w:szCs w:val="24"/>
          <w:rtl/>
          <w:lang w:eastAsia="he-IL"/>
        </w:rPr>
        <w:t>י</w:t>
      </w:r>
      <w:r w:rsidR="00D84FEB" w:rsidRPr="00055376">
        <w:rPr>
          <w:rFonts w:ascii="Times New Roman" w:eastAsia="Times New Roman" w:hAnsi="Times New Roman" w:cs="David" w:hint="eastAsia"/>
          <w:sz w:val="24"/>
          <w:szCs w:val="24"/>
          <w:rtl/>
          <w:lang w:eastAsia="he-IL"/>
        </w:rPr>
        <w:t>סיון</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שרכש</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העוסק</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המורשה</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ייחשב</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כנ</w:t>
      </w:r>
      <w:r w:rsidR="00E72670" w:rsidRPr="00055376">
        <w:rPr>
          <w:rFonts w:ascii="Times New Roman" w:eastAsia="Times New Roman" w:hAnsi="Times New Roman" w:cs="David" w:hint="eastAsia"/>
          <w:sz w:val="24"/>
          <w:szCs w:val="24"/>
          <w:rtl/>
          <w:lang w:eastAsia="he-IL"/>
        </w:rPr>
        <w:t>י</w:t>
      </w:r>
      <w:r w:rsidR="00D84FEB" w:rsidRPr="00055376">
        <w:rPr>
          <w:rFonts w:ascii="Times New Roman" w:eastAsia="Times New Roman" w:hAnsi="Times New Roman" w:cs="David" w:hint="eastAsia"/>
          <w:sz w:val="24"/>
          <w:szCs w:val="24"/>
          <w:rtl/>
          <w:lang w:eastAsia="he-IL"/>
        </w:rPr>
        <w:t>סיון</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של</w:t>
      </w:r>
      <w:r w:rsidR="00D84FEB" w:rsidRPr="00055376">
        <w:rPr>
          <w:rFonts w:ascii="Times New Roman" w:eastAsia="Times New Roman" w:hAnsi="Times New Roman" w:cs="David"/>
          <w:sz w:val="24"/>
          <w:szCs w:val="24"/>
          <w:lang w:eastAsia="he-IL"/>
        </w:rPr>
        <w:t xml:space="preserve"> </w:t>
      </w:r>
      <w:r w:rsidR="00D84FEB" w:rsidRPr="00055376">
        <w:rPr>
          <w:rFonts w:ascii="Times New Roman" w:eastAsia="Times New Roman" w:hAnsi="Times New Roman" w:cs="David" w:hint="eastAsia"/>
          <w:sz w:val="24"/>
          <w:szCs w:val="24"/>
          <w:rtl/>
          <w:lang w:eastAsia="he-IL"/>
        </w:rPr>
        <w:t>התאגיד</w:t>
      </w:r>
      <w:r w:rsidR="0091450B" w:rsidRPr="00055376">
        <w:rPr>
          <w:rFonts w:ascii="Times New Roman" w:eastAsia="Times New Roman" w:hAnsi="Times New Roman" w:cs="David"/>
          <w:sz w:val="24"/>
          <w:szCs w:val="24"/>
          <w:rtl/>
          <w:lang w:eastAsia="he-IL"/>
        </w:rPr>
        <w:t>)</w:t>
      </w:r>
      <w:r w:rsidRPr="00055376">
        <w:rPr>
          <w:rFonts w:ascii="Times New Roman" w:eastAsia="Times New Roman" w:hAnsi="Times New Roman" w:cs="David"/>
          <w:sz w:val="24"/>
          <w:szCs w:val="24"/>
          <w:rtl/>
          <w:lang w:eastAsia="he-IL"/>
        </w:rPr>
        <w:t>.</w:t>
      </w:r>
    </w:p>
    <w:p w:rsidR="00390E59" w:rsidRDefault="00390E59" w:rsidP="00074913">
      <w:pPr>
        <w:numPr>
          <w:ilvl w:val="2"/>
          <w:numId w:val="5"/>
        </w:numPr>
        <w:tabs>
          <w:tab w:val="clear" w:pos="1571"/>
        </w:tabs>
        <w:spacing w:after="120" w:line="240" w:lineRule="auto"/>
        <w:ind w:left="1581" w:hanging="851"/>
        <w:jc w:val="both"/>
        <w:outlineLvl w:val="5"/>
        <w:rPr>
          <w:rFonts w:ascii="Times New Roman" w:eastAsia="Times New Roman" w:hAnsi="Times New Roman" w:cs="David"/>
          <w:b/>
          <w:bCs/>
          <w:sz w:val="24"/>
          <w:szCs w:val="24"/>
          <w:u w:val="single"/>
          <w:lang w:eastAsia="he-IL"/>
        </w:rPr>
      </w:pPr>
      <w:r w:rsidRPr="00663E79">
        <w:rPr>
          <w:rFonts w:ascii="Times New Roman" w:eastAsia="Times New Roman" w:hAnsi="Times New Roman" w:cs="David" w:hint="cs"/>
          <w:sz w:val="24"/>
          <w:szCs w:val="24"/>
          <w:rtl/>
          <w:lang w:eastAsia="he-IL"/>
        </w:rPr>
        <w:t xml:space="preserve">המציע הינו עוסק מורשה או תאגיד רשום כדין בישראל. </w:t>
      </w:r>
    </w:p>
    <w:p w:rsidR="00390E59" w:rsidRDefault="00390E59" w:rsidP="00074913">
      <w:pPr>
        <w:numPr>
          <w:ilvl w:val="2"/>
          <w:numId w:val="5"/>
        </w:numPr>
        <w:tabs>
          <w:tab w:val="clear" w:pos="1571"/>
        </w:tabs>
        <w:spacing w:after="120" w:line="240" w:lineRule="auto"/>
        <w:ind w:left="1581" w:hanging="851"/>
        <w:jc w:val="both"/>
        <w:outlineLvl w:val="5"/>
        <w:rPr>
          <w:rFonts w:ascii="Times New Roman" w:eastAsia="Times New Roman" w:hAnsi="Times New Roman" w:cs="David"/>
          <w:b/>
          <w:bCs/>
          <w:sz w:val="24"/>
          <w:szCs w:val="24"/>
          <w:u w:val="single"/>
          <w:lang w:eastAsia="he-IL"/>
        </w:rPr>
      </w:pPr>
      <w:r w:rsidRPr="00663E79">
        <w:rPr>
          <w:rFonts w:ascii="Times New Roman" w:eastAsia="Times New Roman" w:hAnsi="Times New Roman" w:cs="David" w:hint="cs"/>
          <w:sz w:val="24"/>
          <w:szCs w:val="24"/>
          <w:rtl/>
          <w:lang w:eastAsia="he-IL"/>
        </w:rPr>
        <w:t xml:space="preserve">המציע בעל כל האישורים הנדרשים לפי חוק עסקאות גופים ציבוריים, </w:t>
      </w:r>
      <w:proofErr w:type="spellStart"/>
      <w:r w:rsidRPr="00663E79">
        <w:rPr>
          <w:rFonts w:ascii="Times New Roman" w:eastAsia="Times New Roman" w:hAnsi="Times New Roman" w:cs="David" w:hint="cs"/>
          <w:sz w:val="24"/>
          <w:szCs w:val="24"/>
          <w:rtl/>
          <w:lang w:eastAsia="he-IL"/>
        </w:rPr>
        <w:t>התשל"ו</w:t>
      </w:r>
      <w:proofErr w:type="spellEnd"/>
      <w:r w:rsidRPr="00663E79">
        <w:rPr>
          <w:rFonts w:ascii="Times New Roman" w:eastAsia="Times New Roman" w:hAnsi="Times New Roman" w:cs="David" w:hint="cs"/>
          <w:sz w:val="24"/>
          <w:szCs w:val="24"/>
          <w:rtl/>
          <w:lang w:eastAsia="he-IL"/>
        </w:rPr>
        <w:t xml:space="preserve"> – 1976, לרבות תצהיר לעניין אי העסקת עובדים זרים ותשלום שכר מינימום כדין.</w:t>
      </w:r>
    </w:p>
    <w:p w:rsidR="00390E59" w:rsidRDefault="00390E59" w:rsidP="00074913">
      <w:pPr>
        <w:numPr>
          <w:ilvl w:val="2"/>
          <w:numId w:val="5"/>
        </w:numPr>
        <w:tabs>
          <w:tab w:val="clear" w:pos="1571"/>
        </w:tabs>
        <w:spacing w:after="120" w:line="240" w:lineRule="auto"/>
        <w:ind w:left="1581" w:hanging="851"/>
        <w:jc w:val="both"/>
        <w:outlineLvl w:val="5"/>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lastRenderedPageBreak/>
        <w:t>במועד הגשת ההצעות, לא תלויה כנגד המציע הערה בדבר ספקות ממשיים לגבי המשך קיומו של המציע "כעסק חי", או כל הערה דומה המעלה ספק בדבר יכולת המציע להמשיך ולהתקיים "כעסק חי".</w:t>
      </w:r>
    </w:p>
    <w:p w:rsidR="00055376" w:rsidRDefault="00390E59" w:rsidP="00EB46DE">
      <w:pPr>
        <w:numPr>
          <w:ilvl w:val="2"/>
          <w:numId w:val="5"/>
        </w:numPr>
        <w:tabs>
          <w:tab w:val="clear" w:pos="1571"/>
        </w:tabs>
        <w:spacing w:after="120" w:line="240" w:lineRule="auto"/>
        <w:ind w:left="1581" w:hanging="851"/>
        <w:jc w:val="both"/>
        <w:outlineLvl w:val="5"/>
        <w:rPr>
          <w:rFonts w:ascii="Times New Roman" w:eastAsia="Times New Roman" w:hAnsi="Times New Roman" w:cs="David"/>
          <w:sz w:val="24"/>
          <w:szCs w:val="24"/>
          <w:lang w:eastAsia="he-IL"/>
        </w:rPr>
      </w:pPr>
      <w:bookmarkStart w:id="0" w:name="_Ref468022771"/>
      <w:r>
        <w:rPr>
          <w:rFonts w:ascii="Times New Roman" w:eastAsia="Times New Roman" w:hAnsi="Times New Roman" w:cs="David" w:hint="cs"/>
          <w:sz w:val="24"/>
          <w:szCs w:val="24"/>
          <w:rtl/>
          <w:lang w:eastAsia="he-IL"/>
        </w:rPr>
        <w:t xml:space="preserve">מחזור כספי: על המציע להיות בעל מחזור כספי בהיקף של </w:t>
      </w:r>
      <w:r w:rsidR="00EB46DE">
        <w:rPr>
          <w:rFonts w:ascii="Times New Roman" w:eastAsia="Times New Roman" w:hAnsi="Times New Roman" w:cs="David" w:hint="cs"/>
          <w:sz w:val="24"/>
          <w:szCs w:val="24"/>
          <w:rtl/>
          <w:lang w:eastAsia="he-IL"/>
        </w:rPr>
        <w:t>7,000,000 ₪ (</w:t>
      </w:r>
      <w:r w:rsidR="00055376">
        <w:rPr>
          <w:rFonts w:ascii="Times New Roman" w:eastAsia="Times New Roman" w:hAnsi="Times New Roman" w:cs="David" w:hint="cs"/>
          <w:sz w:val="24"/>
          <w:szCs w:val="24"/>
          <w:rtl/>
          <w:lang w:eastAsia="he-IL"/>
        </w:rPr>
        <w:t xml:space="preserve">שבעה </w:t>
      </w:r>
      <w:r w:rsidRPr="00055376">
        <w:rPr>
          <w:rFonts w:ascii="Times New Roman" w:eastAsia="Times New Roman" w:hAnsi="Times New Roman" w:cs="David" w:hint="eastAsia"/>
          <w:sz w:val="24"/>
          <w:szCs w:val="24"/>
          <w:rtl/>
          <w:lang w:eastAsia="he-IL"/>
        </w:rPr>
        <w:t>מ</w:t>
      </w:r>
      <w:r w:rsidR="00EB46DE">
        <w:rPr>
          <w:rFonts w:ascii="Times New Roman" w:eastAsia="Times New Roman" w:hAnsi="Times New Roman" w:cs="David" w:hint="cs"/>
          <w:sz w:val="24"/>
          <w:szCs w:val="24"/>
          <w:rtl/>
          <w:lang w:eastAsia="he-IL"/>
        </w:rPr>
        <w:t>י</w:t>
      </w:r>
      <w:r w:rsidRPr="00055376">
        <w:rPr>
          <w:rFonts w:ascii="Times New Roman" w:eastAsia="Times New Roman" w:hAnsi="Times New Roman" w:cs="David" w:hint="eastAsia"/>
          <w:sz w:val="24"/>
          <w:szCs w:val="24"/>
          <w:rtl/>
          <w:lang w:eastAsia="he-IL"/>
        </w:rPr>
        <w:t>ליון</w:t>
      </w:r>
      <w:r w:rsidRPr="00055376">
        <w:rPr>
          <w:rFonts w:ascii="Times New Roman" w:eastAsia="Times New Roman" w:hAnsi="Times New Roman" w:cs="David"/>
          <w:sz w:val="24"/>
          <w:szCs w:val="24"/>
          <w:rtl/>
          <w:lang w:eastAsia="he-IL"/>
        </w:rPr>
        <w:t xml:space="preserve"> </w:t>
      </w:r>
      <w:r w:rsidR="00EB46DE">
        <w:rPr>
          <w:rFonts w:ascii="Times New Roman" w:eastAsia="Times New Roman" w:hAnsi="Times New Roman" w:cs="David" w:hint="cs"/>
          <w:sz w:val="24"/>
          <w:szCs w:val="24"/>
          <w:rtl/>
          <w:lang w:eastAsia="he-IL"/>
        </w:rPr>
        <w:t>שקלים חדשים)</w:t>
      </w:r>
      <w:r>
        <w:rPr>
          <w:rFonts w:ascii="Times New Roman" w:eastAsia="Times New Roman" w:hAnsi="Times New Roman" w:cs="David" w:hint="cs"/>
          <w:sz w:val="24"/>
          <w:szCs w:val="24"/>
          <w:rtl/>
          <w:lang w:eastAsia="he-IL"/>
        </w:rPr>
        <w:t xml:space="preserve"> בשנה בממוצע</w:t>
      </w:r>
      <w:r w:rsidR="00180604">
        <w:rPr>
          <w:rFonts w:ascii="Times New Roman" w:eastAsia="Times New Roman" w:hAnsi="Times New Roman" w:cs="David" w:hint="cs"/>
          <w:sz w:val="24"/>
          <w:szCs w:val="24"/>
          <w:rtl/>
          <w:lang w:eastAsia="he-IL"/>
        </w:rPr>
        <w:t>, לא כולל מע"מ,</w:t>
      </w:r>
      <w:r>
        <w:rPr>
          <w:rFonts w:ascii="Times New Roman" w:eastAsia="Times New Roman" w:hAnsi="Times New Roman" w:cs="David" w:hint="cs"/>
          <w:sz w:val="24"/>
          <w:szCs w:val="24"/>
          <w:rtl/>
          <w:lang w:eastAsia="he-IL"/>
        </w:rPr>
        <w:t xml:space="preserve"> במהלך </w:t>
      </w:r>
      <w:r w:rsidRPr="00A83BC9">
        <w:rPr>
          <w:rFonts w:ascii="Times New Roman" w:eastAsia="Times New Roman" w:hAnsi="Times New Roman" w:cs="David" w:hint="cs"/>
          <w:sz w:val="24"/>
          <w:szCs w:val="24"/>
          <w:rtl/>
          <w:lang w:eastAsia="he-IL"/>
        </w:rPr>
        <w:t>השנים</w:t>
      </w:r>
      <w:bookmarkEnd w:id="0"/>
      <w:r w:rsidR="00055376" w:rsidRPr="00A83BC9">
        <w:rPr>
          <w:rFonts w:ascii="Times New Roman" w:eastAsia="Times New Roman" w:hAnsi="Times New Roman" w:cs="David" w:hint="cs"/>
          <w:sz w:val="24"/>
          <w:szCs w:val="24"/>
          <w:rtl/>
          <w:lang w:eastAsia="he-IL"/>
        </w:rPr>
        <w:t xml:space="preserve"> 2014</w:t>
      </w:r>
      <w:r w:rsidR="00055376">
        <w:rPr>
          <w:rFonts w:ascii="Times New Roman" w:eastAsia="Times New Roman" w:hAnsi="Times New Roman" w:cs="David" w:hint="cs"/>
          <w:sz w:val="24"/>
          <w:szCs w:val="24"/>
          <w:rtl/>
          <w:lang w:eastAsia="he-IL"/>
        </w:rPr>
        <w:t xml:space="preserve">, 2015 ו-2016. </w:t>
      </w:r>
    </w:p>
    <w:p w:rsidR="00390E59" w:rsidRDefault="00293EFB" w:rsidP="00293EFB">
      <w:pPr>
        <w:spacing w:after="120" w:line="240" w:lineRule="auto"/>
        <w:ind w:left="1581"/>
        <w:jc w:val="both"/>
        <w:outlineLvl w:val="5"/>
        <w:rPr>
          <w:rFonts w:ascii="Times New Roman" w:eastAsia="Times New Roman" w:hAnsi="Times New Roman" w:cs="David"/>
          <w:sz w:val="24"/>
          <w:szCs w:val="24"/>
          <w:lang w:eastAsia="he-IL"/>
        </w:rPr>
      </w:pPr>
      <w:r w:rsidRPr="00055376">
        <w:rPr>
          <w:rFonts w:ascii="Times New Roman" w:eastAsia="Times New Roman" w:hAnsi="Times New Roman" w:cs="David" w:hint="cs"/>
          <w:sz w:val="24"/>
          <w:szCs w:val="24"/>
          <w:rtl/>
          <w:lang w:eastAsia="he-IL"/>
        </w:rPr>
        <w:t xml:space="preserve">טרם נערכו </w:t>
      </w:r>
      <w:r w:rsidR="00055376" w:rsidRPr="00055376">
        <w:rPr>
          <w:rFonts w:ascii="Times New Roman" w:eastAsia="Times New Roman" w:hAnsi="Times New Roman" w:cs="David" w:hint="cs"/>
          <w:sz w:val="24"/>
          <w:szCs w:val="24"/>
          <w:rtl/>
          <w:lang w:eastAsia="he-IL"/>
        </w:rPr>
        <w:t xml:space="preserve">שנת 2016 </w:t>
      </w:r>
      <w:r>
        <w:rPr>
          <w:rFonts w:ascii="Times New Roman" w:eastAsia="Times New Roman" w:hAnsi="Times New Roman" w:cs="David" w:hint="cs"/>
          <w:sz w:val="24"/>
          <w:szCs w:val="24"/>
          <w:rtl/>
          <w:lang w:eastAsia="he-IL"/>
        </w:rPr>
        <w:t xml:space="preserve">עד למועד הגשת ההצעה </w:t>
      </w:r>
      <w:r>
        <w:rPr>
          <w:rFonts w:ascii="Times New Roman" w:eastAsia="Times New Roman" w:hAnsi="Times New Roman" w:cs="David"/>
          <w:sz w:val="24"/>
          <w:szCs w:val="24"/>
          <w:rtl/>
          <w:lang w:eastAsia="he-IL"/>
        </w:rPr>
        <w:t>–</w:t>
      </w:r>
      <w:r>
        <w:rPr>
          <w:rFonts w:ascii="Times New Roman" w:eastAsia="Times New Roman" w:hAnsi="Times New Roman" w:cs="David" w:hint="cs"/>
          <w:sz w:val="24"/>
          <w:szCs w:val="24"/>
          <w:rtl/>
          <w:lang w:eastAsia="he-IL"/>
        </w:rPr>
        <w:t xml:space="preserve"> </w:t>
      </w:r>
      <w:r w:rsidR="00055376" w:rsidRPr="00055376">
        <w:rPr>
          <w:rFonts w:ascii="Times New Roman" w:eastAsia="Times New Roman" w:hAnsi="Times New Roman" w:cs="David" w:hint="cs"/>
          <w:sz w:val="24"/>
          <w:szCs w:val="24"/>
          <w:rtl/>
          <w:lang w:eastAsia="he-IL"/>
        </w:rPr>
        <w:t>ניתן יהיה להגיד אישור רו"ח על המחזור הכספי האמור, לשנים 2013, 2014, 2015 בצירוף אישור רו"ח כי טרם הופקדו דו"חות כספיים לשנת 2016</w:t>
      </w:r>
      <w:r w:rsidR="00055376">
        <w:rPr>
          <w:rFonts w:ascii="Times New Roman" w:eastAsia="Times New Roman" w:hAnsi="Times New Roman" w:cs="David" w:hint="cs"/>
          <w:sz w:val="24"/>
          <w:szCs w:val="24"/>
          <w:rtl/>
          <w:lang w:eastAsia="he-IL"/>
        </w:rPr>
        <w:t>.</w:t>
      </w:r>
    </w:p>
    <w:p w:rsidR="00390E59" w:rsidRPr="002439F5" w:rsidRDefault="00390E59" w:rsidP="00074913">
      <w:pPr>
        <w:numPr>
          <w:ilvl w:val="2"/>
          <w:numId w:val="5"/>
        </w:numPr>
        <w:tabs>
          <w:tab w:val="clear" w:pos="1571"/>
        </w:tabs>
        <w:spacing w:after="120" w:line="240" w:lineRule="auto"/>
        <w:ind w:left="1581" w:hanging="851"/>
        <w:jc w:val="both"/>
        <w:outlineLvl w:val="5"/>
        <w:rPr>
          <w:rFonts w:ascii="Times New Roman" w:eastAsia="Times New Roman" w:hAnsi="Times New Roman" w:cs="David"/>
          <w:sz w:val="24"/>
          <w:szCs w:val="24"/>
          <w:lang w:eastAsia="he-IL"/>
        </w:rPr>
      </w:pPr>
      <w:bookmarkStart w:id="1" w:name="_Ref468022448"/>
      <w:r w:rsidRPr="00663E79">
        <w:rPr>
          <w:rFonts w:ascii="Times New Roman" w:eastAsia="Times New Roman" w:hAnsi="Times New Roman" w:cs="David" w:hint="cs"/>
          <w:sz w:val="24"/>
          <w:szCs w:val="24"/>
          <w:rtl/>
          <w:lang w:eastAsia="he-IL"/>
        </w:rPr>
        <w:t xml:space="preserve">המציע הינו </w:t>
      </w:r>
      <w:r>
        <w:rPr>
          <w:rFonts w:ascii="Times New Roman" w:eastAsia="Times New Roman" w:hAnsi="Times New Roman" w:cs="David" w:hint="cs"/>
          <w:sz w:val="24"/>
          <w:szCs w:val="24"/>
          <w:rtl/>
          <w:lang w:eastAsia="he-IL"/>
        </w:rPr>
        <w:t xml:space="preserve">קבלן רשום ברשם הקבלנים בענף 160א בסיווג 3 או/ו בענף 170ב בסיווג 2 </w:t>
      </w:r>
      <w:r w:rsidRPr="00F815E9">
        <w:rPr>
          <w:rFonts w:ascii="Times New Roman" w:eastAsia="Times New Roman" w:hAnsi="Times New Roman" w:cs="David" w:hint="cs"/>
          <w:sz w:val="24"/>
          <w:szCs w:val="24"/>
          <w:rtl/>
          <w:lang w:eastAsia="he-IL"/>
        </w:rPr>
        <w:t>לפחות בהתאם לתקנות</w:t>
      </w:r>
      <w:r w:rsidRPr="00F815E9">
        <w:rPr>
          <w:rFonts w:ascii="Times New Roman" w:eastAsia="Times New Roman" w:hAnsi="Times New Roman" w:cs="David"/>
          <w:sz w:val="24"/>
          <w:szCs w:val="24"/>
          <w:rtl/>
          <w:lang w:eastAsia="he-IL"/>
        </w:rPr>
        <w:t xml:space="preserve"> </w:t>
      </w:r>
      <w:r w:rsidRPr="00F815E9">
        <w:rPr>
          <w:rFonts w:ascii="Times New Roman" w:eastAsia="Times New Roman" w:hAnsi="Times New Roman" w:cs="David" w:hint="cs"/>
          <w:sz w:val="24"/>
          <w:szCs w:val="24"/>
          <w:rtl/>
          <w:lang w:eastAsia="he-IL"/>
        </w:rPr>
        <w:t>רישום</w:t>
      </w:r>
      <w:r w:rsidRPr="00F815E9">
        <w:rPr>
          <w:rFonts w:ascii="Times New Roman" w:eastAsia="Times New Roman" w:hAnsi="Times New Roman" w:cs="David"/>
          <w:sz w:val="24"/>
          <w:szCs w:val="24"/>
          <w:rtl/>
          <w:lang w:eastAsia="he-IL"/>
        </w:rPr>
        <w:t xml:space="preserve"> </w:t>
      </w:r>
      <w:r w:rsidRPr="00F815E9">
        <w:rPr>
          <w:rFonts w:ascii="Times New Roman" w:eastAsia="Times New Roman" w:hAnsi="Times New Roman" w:cs="David" w:hint="cs"/>
          <w:sz w:val="24"/>
          <w:szCs w:val="24"/>
          <w:rtl/>
          <w:lang w:eastAsia="he-IL"/>
        </w:rPr>
        <w:t>קבלנים</w:t>
      </w:r>
      <w:r w:rsidRPr="00F815E9">
        <w:rPr>
          <w:rFonts w:ascii="Times New Roman" w:eastAsia="Times New Roman" w:hAnsi="Times New Roman" w:cs="David"/>
          <w:sz w:val="24"/>
          <w:szCs w:val="24"/>
          <w:rtl/>
          <w:lang w:eastAsia="he-IL"/>
        </w:rPr>
        <w:t xml:space="preserve"> </w:t>
      </w:r>
      <w:r w:rsidRPr="00F815E9">
        <w:rPr>
          <w:rFonts w:ascii="Times New Roman" w:eastAsia="Times New Roman" w:hAnsi="Times New Roman" w:cs="David" w:hint="cs"/>
          <w:sz w:val="24"/>
          <w:szCs w:val="24"/>
          <w:rtl/>
          <w:lang w:eastAsia="he-IL"/>
        </w:rPr>
        <w:t>לעבודות</w:t>
      </w:r>
      <w:r w:rsidRPr="00F815E9">
        <w:rPr>
          <w:rFonts w:ascii="Times New Roman" w:eastAsia="Times New Roman" w:hAnsi="Times New Roman" w:cs="David"/>
          <w:sz w:val="24"/>
          <w:szCs w:val="24"/>
          <w:rtl/>
          <w:lang w:eastAsia="he-IL"/>
        </w:rPr>
        <w:t xml:space="preserve"> </w:t>
      </w:r>
      <w:r w:rsidRPr="00F815E9">
        <w:rPr>
          <w:rFonts w:ascii="Times New Roman" w:eastAsia="Times New Roman" w:hAnsi="Times New Roman" w:cs="David" w:hint="cs"/>
          <w:sz w:val="24"/>
          <w:szCs w:val="24"/>
          <w:rtl/>
          <w:lang w:eastAsia="he-IL"/>
        </w:rPr>
        <w:t>הנדסה</w:t>
      </w:r>
      <w:r w:rsidRPr="00F815E9">
        <w:rPr>
          <w:rFonts w:ascii="Times New Roman" w:eastAsia="Times New Roman" w:hAnsi="Times New Roman" w:cs="David"/>
          <w:sz w:val="24"/>
          <w:szCs w:val="24"/>
          <w:rtl/>
          <w:lang w:eastAsia="he-IL"/>
        </w:rPr>
        <w:t xml:space="preserve"> </w:t>
      </w:r>
      <w:r w:rsidRPr="00F815E9">
        <w:rPr>
          <w:rFonts w:ascii="Times New Roman" w:eastAsia="Times New Roman" w:hAnsi="Times New Roman" w:cs="David" w:hint="cs"/>
          <w:sz w:val="24"/>
          <w:szCs w:val="24"/>
          <w:rtl/>
          <w:lang w:eastAsia="he-IL"/>
        </w:rPr>
        <w:t>בנאיות</w:t>
      </w:r>
      <w:r w:rsidRPr="00F815E9">
        <w:rPr>
          <w:rFonts w:ascii="Times New Roman" w:eastAsia="Times New Roman" w:hAnsi="Times New Roman" w:cs="David"/>
          <w:sz w:val="24"/>
          <w:szCs w:val="24"/>
          <w:rtl/>
          <w:lang w:eastAsia="he-IL"/>
        </w:rPr>
        <w:t xml:space="preserve"> (</w:t>
      </w:r>
      <w:r w:rsidRPr="00F815E9">
        <w:rPr>
          <w:rFonts w:ascii="Times New Roman" w:eastAsia="Times New Roman" w:hAnsi="Times New Roman" w:cs="David" w:hint="cs"/>
          <w:sz w:val="24"/>
          <w:szCs w:val="24"/>
          <w:rtl/>
          <w:lang w:eastAsia="he-IL"/>
        </w:rPr>
        <w:t>סיווג</w:t>
      </w:r>
      <w:r w:rsidRPr="00F815E9">
        <w:rPr>
          <w:rFonts w:ascii="Times New Roman" w:eastAsia="Times New Roman" w:hAnsi="Times New Roman" w:cs="David"/>
          <w:sz w:val="24"/>
          <w:szCs w:val="24"/>
          <w:rtl/>
          <w:lang w:eastAsia="he-IL"/>
        </w:rPr>
        <w:t xml:space="preserve"> </w:t>
      </w:r>
      <w:r w:rsidRPr="00F815E9">
        <w:rPr>
          <w:rFonts w:ascii="Times New Roman" w:eastAsia="Times New Roman" w:hAnsi="Times New Roman" w:cs="David" w:hint="cs"/>
          <w:sz w:val="24"/>
          <w:szCs w:val="24"/>
          <w:rtl/>
          <w:lang w:eastAsia="he-IL"/>
        </w:rPr>
        <w:t>קבלנים</w:t>
      </w:r>
      <w:r w:rsidRPr="00F815E9">
        <w:rPr>
          <w:rFonts w:ascii="Times New Roman" w:eastAsia="Times New Roman" w:hAnsi="Times New Roman" w:cs="David"/>
          <w:sz w:val="24"/>
          <w:szCs w:val="24"/>
          <w:rtl/>
          <w:lang w:eastAsia="he-IL"/>
        </w:rPr>
        <w:t xml:space="preserve"> </w:t>
      </w:r>
      <w:r w:rsidRPr="00F815E9">
        <w:rPr>
          <w:rFonts w:ascii="Times New Roman" w:eastAsia="Times New Roman" w:hAnsi="Times New Roman" w:cs="David" w:hint="cs"/>
          <w:sz w:val="24"/>
          <w:szCs w:val="24"/>
          <w:rtl/>
          <w:lang w:eastAsia="he-IL"/>
        </w:rPr>
        <w:t>רשומים</w:t>
      </w:r>
      <w:r w:rsidRPr="00F815E9">
        <w:rPr>
          <w:rFonts w:ascii="Times New Roman" w:eastAsia="Times New Roman" w:hAnsi="Times New Roman" w:cs="David"/>
          <w:sz w:val="24"/>
          <w:szCs w:val="24"/>
          <w:rtl/>
          <w:lang w:eastAsia="he-IL"/>
        </w:rPr>
        <w:t xml:space="preserve">), </w:t>
      </w:r>
      <w:r w:rsidRPr="00F815E9">
        <w:rPr>
          <w:rFonts w:ascii="Times New Roman" w:eastAsia="Times New Roman" w:hAnsi="Times New Roman" w:cs="David" w:hint="cs"/>
          <w:sz w:val="24"/>
          <w:szCs w:val="24"/>
          <w:rtl/>
          <w:lang w:eastAsia="he-IL"/>
        </w:rPr>
        <w:t>תשמ</w:t>
      </w:r>
      <w:r w:rsidRPr="00F815E9">
        <w:rPr>
          <w:rFonts w:ascii="Times New Roman" w:eastAsia="Times New Roman" w:hAnsi="Times New Roman" w:cs="David"/>
          <w:sz w:val="24"/>
          <w:szCs w:val="24"/>
          <w:rtl/>
          <w:lang w:eastAsia="he-IL"/>
        </w:rPr>
        <w:t>"</w:t>
      </w:r>
      <w:r w:rsidRPr="00F815E9">
        <w:rPr>
          <w:rFonts w:ascii="Times New Roman" w:eastAsia="Times New Roman" w:hAnsi="Times New Roman" w:cs="David" w:hint="cs"/>
          <w:sz w:val="24"/>
          <w:szCs w:val="24"/>
          <w:rtl/>
          <w:lang w:eastAsia="he-IL"/>
        </w:rPr>
        <w:t>ח</w:t>
      </w:r>
      <w:r w:rsidRPr="00F815E9">
        <w:rPr>
          <w:rFonts w:ascii="Times New Roman" w:eastAsia="Times New Roman" w:hAnsi="Times New Roman" w:cs="David"/>
          <w:sz w:val="24"/>
          <w:szCs w:val="24"/>
          <w:rtl/>
          <w:lang w:eastAsia="he-IL"/>
        </w:rPr>
        <w:t xml:space="preserve"> 1988</w:t>
      </w:r>
      <w:r w:rsidRPr="009B660B">
        <w:rPr>
          <w:rFonts w:ascii="Times New Roman" w:eastAsia="Times New Roman" w:hAnsi="Times New Roman" w:cs="David" w:hint="cs"/>
          <w:sz w:val="24"/>
          <w:szCs w:val="24"/>
          <w:rtl/>
          <w:lang w:eastAsia="he-IL"/>
        </w:rPr>
        <w:t xml:space="preserve">,  </w:t>
      </w:r>
      <w:r w:rsidRPr="009B660B">
        <w:rPr>
          <w:rFonts w:ascii="Times New Roman" w:eastAsia="Times New Roman" w:hAnsi="Times New Roman" w:cs="David" w:hint="eastAsia"/>
          <w:sz w:val="24"/>
          <w:szCs w:val="24"/>
          <w:rtl/>
          <w:lang w:eastAsia="he-IL"/>
        </w:rPr>
        <w:t>והינו</w:t>
      </w:r>
      <w:r w:rsidRPr="009B660B">
        <w:rPr>
          <w:rFonts w:ascii="Times New Roman" w:eastAsia="Times New Roman" w:hAnsi="Times New Roman" w:cs="David"/>
          <w:sz w:val="24"/>
          <w:szCs w:val="24"/>
          <w:rtl/>
          <w:lang w:eastAsia="he-IL"/>
        </w:rPr>
        <w:t xml:space="preserve"> קבלן</w:t>
      </w:r>
      <w:r w:rsidRPr="009B660B">
        <w:rPr>
          <w:rFonts w:ascii="Times New Roman" w:eastAsia="Times New Roman" w:hAnsi="Times New Roman" w:cs="David" w:hint="cs"/>
          <w:sz w:val="24"/>
          <w:szCs w:val="24"/>
          <w:rtl/>
          <w:lang w:eastAsia="he-IL"/>
        </w:rPr>
        <w:t xml:space="preserve"> מוכר לעבודות ממשלתיות בסיווג זה.</w:t>
      </w:r>
      <w:bookmarkEnd w:id="1"/>
    </w:p>
    <w:p w:rsidR="00390E59" w:rsidRDefault="005A168B" w:rsidP="00074913">
      <w:pPr>
        <w:numPr>
          <w:ilvl w:val="2"/>
          <w:numId w:val="5"/>
        </w:numPr>
        <w:tabs>
          <w:tab w:val="clear" w:pos="1571"/>
        </w:tabs>
        <w:spacing w:after="120" w:line="240" w:lineRule="auto"/>
        <w:ind w:left="1581" w:hanging="851"/>
        <w:jc w:val="both"/>
        <w:outlineLvl w:val="5"/>
        <w:rPr>
          <w:rFonts w:ascii="Times New Roman" w:eastAsia="Times New Roman" w:hAnsi="Times New Roman" w:cs="David"/>
          <w:sz w:val="24"/>
          <w:szCs w:val="24"/>
          <w:lang w:eastAsia="he-IL"/>
        </w:rPr>
      </w:pPr>
      <w:bookmarkStart w:id="2" w:name="_Ref468022531"/>
      <w:r>
        <w:rPr>
          <w:rFonts w:ascii="Times New Roman" w:eastAsia="Times New Roman" w:hAnsi="Times New Roman" w:cs="David" w:hint="cs"/>
          <w:sz w:val="24"/>
          <w:szCs w:val="24"/>
          <w:rtl/>
          <w:lang w:eastAsia="he-IL"/>
        </w:rPr>
        <w:t xml:space="preserve">בתקופה שהחל מיום 1.1.2011, </w:t>
      </w:r>
      <w:r w:rsidRPr="009B660B">
        <w:rPr>
          <w:rFonts w:ascii="Times New Roman" w:eastAsia="Times New Roman" w:hAnsi="Times New Roman" w:cs="David" w:hint="cs"/>
          <w:sz w:val="24"/>
          <w:szCs w:val="24"/>
          <w:rtl/>
          <w:lang w:eastAsia="he-IL"/>
        </w:rPr>
        <w:t>המציע ביצע</w:t>
      </w:r>
      <w:r>
        <w:rPr>
          <w:rFonts w:ascii="Times New Roman" w:eastAsia="Times New Roman" w:hAnsi="Times New Roman" w:cs="David" w:hint="cs"/>
          <w:sz w:val="24"/>
          <w:szCs w:val="24"/>
          <w:rtl/>
          <w:lang w:eastAsia="he-IL"/>
        </w:rPr>
        <w:t xml:space="preserve"> </w:t>
      </w:r>
      <w:r w:rsidRPr="009B660B">
        <w:rPr>
          <w:rFonts w:ascii="Times New Roman" w:eastAsia="Times New Roman" w:hAnsi="Times New Roman" w:cs="David" w:hint="cs"/>
          <w:sz w:val="24"/>
          <w:szCs w:val="24"/>
          <w:rtl/>
          <w:lang w:eastAsia="he-IL"/>
        </w:rPr>
        <w:t>לפחות</w:t>
      </w:r>
      <w:r w:rsidR="00390E59" w:rsidRPr="009B660B">
        <w:rPr>
          <w:rFonts w:ascii="Times New Roman" w:eastAsia="Times New Roman" w:hAnsi="Times New Roman" w:cs="David" w:hint="cs"/>
          <w:sz w:val="24"/>
          <w:szCs w:val="24"/>
          <w:rtl/>
          <w:lang w:eastAsia="he-IL"/>
        </w:rPr>
        <w:t>:</w:t>
      </w:r>
      <w:bookmarkEnd w:id="2"/>
    </w:p>
    <w:p w:rsidR="005A168B" w:rsidRDefault="00FF0B87" w:rsidP="00FF0B87">
      <w:pPr>
        <w:pStyle w:val="afd"/>
        <w:numPr>
          <w:ilvl w:val="0"/>
          <w:numId w:val="41"/>
        </w:numPr>
        <w:spacing w:after="120"/>
        <w:ind w:left="2054"/>
        <w:jc w:val="both"/>
        <w:outlineLvl w:val="5"/>
        <w:rPr>
          <w:rFonts w:cs="David"/>
          <w:lang w:eastAsia="he-IL"/>
        </w:rPr>
      </w:pPr>
      <w:r>
        <w:rPr>
          <w:rFonts w:cs="David" w:hint="cs"/>
          <w:rtl/>
          <w:lang w:eastAsia="he-IL"/>
        </w:rPr>
        <w:t>שתי עבודות שיפוץ מורכב, בהיקף של 2 מיליון ₪ לפחות כל אחת</w:t>
      </w:r>
      <w:r w:rsidR="007C1FCA">
        <w:rPr>
          <w:rFonts w:cs="David" w:hint="cs"/>
          <w:rtl/>
          <w:lang w:eastAsia="he-IL"/>
        </w:rPr>
        <w:t xml:space="preserve"> (לא כולל מע"מ)</w:t>
      </w:r>
      <w:r>
        <w:rPr>
          <w:rFonts w:cs="David" w:hint="cs"/>
          <w:rtl/>
          <w:lang w:eastAsia="he-IL"/>
        </w:rPr>
        <w:t xml:space="preserve">; או </w:t>
      </w:r>
      <w:r>
        <w:rPr>
          <w:rFonts w:cs="David"/>
          <w:rtl/>
          <w:lang w:eastAsia="he-IL"/>
        </w:rPr>
        <w:t>–</w:t>
      </w:r>
    </w:p>
    <w:p w:rsidR="00FF0B87" w:rsidRDefault="00FF0B87" w:rsidP="00FF0B87">
      <w:pPr>
        <w:pStyle w:val="afd"/>
        <w:numPr>
          <w:ilvl w:val="0"/>
          <w:numId w:val="41"/>
        </w:numPr>
        <w:spacing w:after="120"/>
        <w:ind w:left="2054"/>
        <w:jc w:val="both"/>
        <w:outlineLvl w:val="5"/>
        <w:rPr>
          <w:rFonts w:cs="David"/>
          <w:lang w:eastAsia="he-IL"/>
        </w:rPr>
      </w:pPr>
      <w:r>
        <w:rPr>
          <w:rFonts w:cs="David" w:hint="cs"/>
          <w:rtl/>
          <w:lang w:eastAsia="he-IL"/>
        </w:rPr>
        <w:t>ארבע עבודות שיפוץ מורכב, בהיקף של 1 מיליון ₪ לפחות כל אחת</w:t>
      </w:r>
      <w:r w:rsidR="007C1FCA">
        <w:rPr>
          <w:rFonts w:cs="David" w:hint="cs"/>
          <w:rtl/>
          <w:lang w:eastAsia="he-IL"/>
        </w:rPr>
        <w:t xml:space="preserve"> (לא כולל מע"מ)</w:t>
      </w:r>
      <w:r>
        <w:rPr>
          <w:rFonts w:cs="David" w:hint="cs"/>
          <w:rtl/>
          <w:lang w:eastAsia="he-IL"/>
        </w:rPr>
        <w:t xml:space="preserve">; או </w:t>
      </w:r>
      <w:r>
        <w:rPr>
          <w:rFonts w:cs="David"/>
          <w:rtl/>
          <w:lang w:eastAsia="he-IL"/>
        </w:rPr>
        <w:t>–</w:t>
      </w:r>
      <w:r>
        <w:rPr>
          <w:rFonts w:cs="David" w:hint="cs"/>
          <w:rtl/>
          <w:lang w:eastAsia="he-IL"/>
        </w:rPr>
        <w:t xml:space="preserve"> </w:t>
      </w:r>
    </w:p>
    <w:p w:rsidR="00FF0B87" w:rsidRPr="00FF0B87" w:rsidRDefault="00FF0B87" w:rsidP="00FF0B87">
      <w:pPr>
        <w:pStyle w:val="afd"/>
        <w:numPr>
          <w:ilvl w:val="0"/>
          <w:numId w:val="41"/>
        </w:numPr>
        <w:spacing w:after="120"/>
        <w:ind w:left="2054"/>
        <w:jc w:val="both"/>
        <w:outlineLvl w:val="5"/>
        <w:rPr>
          <w:rFonts w:cs="David"/>
          <w:lang w:eastAsia="he-IL"/>
        </w:rPr>
      </w:pPr>
      <w:r>
        <w:rPr>
          <w:rFonts w:cs="David" w:hint="cs"/>
          <w:rtl/>
          <w:lang w:eastAsia="he-IL"/>
        </w:rPr>
        <w:t>עבודה אחת של שיפוץ מורכב בהיקף של 2 מיליון ₪ לפחות</w:t>
      </w:r>
      <w:r w:rsidR="007C1FCA">
        <w:rPr>
          <w:rFonts w:cs="David" w:hint="cs"/>
          <w:rtl/>
          <w:lang w:eastAsia="he-IL"/>
        </w:rPr>
        <w:t xml:space="preserve"> (לא כולל מע"מ)</w:t>
      </w:r>
      <w:r>
        <w:rPr>
          <w:rFonts w:cs="David" w:hint="cs"/>
          <w:rtl/>
          <w:lang w:eastAsia="he-IL"/>
        </w:rPr>
        <w:t xml:space="preserve">, </w:t>
      </w:r>
      <w:r w:rsidRPr="00C71013">
        <w:rPr>
          <w:rFonts w:cs="David" w:hint="cs"/>
          <w:u w:val="single"/>
          <w:rtl/>
          <w:lang w:eastAsia="he-IL"/>
        </w:rPr>
        <w:t>וכן</w:t>
      </w:r>
      <w:r>
        <w:rPr>
          <w:rFonts w:cs="David" w:hint="cs"/>
          <w:rtl/>
          <w:lang w:eastAsia="he-IL"/>
        </w:rPr>
        <w:t xml:space="preserve"> שתי עבודות שיפוץ מורכב, בהיקף של 1 מיליון ₪ לפחות כל אחת</w:t>
      </w:r>
      <w:r w:rsidR="007C1FCA">
        <w:rPr>
          <w:rFonts w:cs="David" w:hint="cs"/>
          <w:rtl/>
          <w:lang w:eastAsia="he-IL"/>
        </w:rPr>
        <w:t xml:space="preserve"> (לא כולל מע"מ)</w:t>
      </w:r>
      <w:r>
        <w:rPr>
          <w:rFonts w:cs="David" w:hint="cs"/>
          <w:rtl/>
          <w:lang w:eastAsia="he-IL"/>
        </w:rPr>
        <w:t>.</w:t>
      </w:r>
    </w:p>
    <w:p w:rsidR="00390E59" w:rsidRPr="00E21B4E" w:rsidRDefault="00390E59" w:rsidP="00FF0B87">
      <w:pPr>
        <w:spacing w:after="120" w:line="240" w:lineRule="auto"/>
        <w:ind w:left="1629"/>
        <w:jc w:val="thaiDistribute"/>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ב</w:t>
      </w:r>
      <w:r w:rsidRPr="00E21B4E">
        <w:rPr>
          <w:rFonts w:ascii="Times New Roman" w:eastAsia="Times New Roman" w:hAnsi="Times New Roman" w:cs="David" w:hint="cs"/>
          <w:sz w:val="24"/>
          <w:szCs w:val="24"/>
          <w:rtl/>
          <w:lang w:eastAsia="he-IL"/>
        </w:rPr>
        <w:t>סעיף זה:</w:t>
      </w:r>
    </w:p>
    <w:p w:rsidR="00390E59" w:rsidRPr="00FF0B87" w:rsidRDefault="00390E59" w:rsidP="00B526AC">
      <w:pPr>
        <w:pStyle w:val="afd"/>
        <w:numPr>
          <w:ilvl w:val="0"/>
          <w:numId w:val="42"/>
        </w:numPr>
        <w:spacing w:after="120"/>
        <w:ind w:left="2054" w:hanging="425"/>
        <w:jc w:val="thaiDistribute"/>
        <w:rPr>
          <w:rFonts w:cs="David"/>
          <w:lang w:eastAsia="he-IL"/>
        </w:rPr>
      </w:pPr>
      <w:r w:rsidRPr="00FF0B87">
        <w:rPr>
          <w:rFonts w:cs="David"/>
          <w:rtl/>
          <w:lang w:eastAsia="he-IL"/>
        </w:rPr>
        <w:t>"</w:t>
      </w:r>
      <w:r w:rsidRPr="00FF0B87">
        <w:rPr>
          <w:rFonts w:cs="David" w:hint="cs"/>
          <w:u w:val="single"/>
          <w:rtl/>
          <w:lang w:eastAsia="he-IL"/>
        </w:rPr>
        <w:t>ביצע</w:t>
      </w:r>
      <w:r w:rsidRPr="00FF0B87">
        <w:rPr>
          <w:rFonts w:cs="David"/>
          <w:u w:val="single"/>
          <w:rtl/>
          <w:lang w:eastAsia="he-IL"/>
        </w:rPr>
        <w:t>":</w:t>
      </w:r>
      <w:r w:rsidRPr="00FF0B87">
        <w:rPr>
          <w:rFonts w:cs="David"/>
          <w:rtl/>
          <w:lang w:eastAsia="he-IL"/>
        </w:rPr>
        <w:t xml:space="preserve"> </w:t>
      </w:r>
      <w:r w:rsidRPr="00FF0B87">
        <w:rPr>
          <w:rFonts w:cs="David" w:hint="cs"/>
          <w:rtl/>
          <w:lang w:eastAsia="he-IL"/>
        </w:rPr>
        <w:t>בעצמו</w:t>
      </w:r>
      <w:r w:rsidRPr="00FF0B87">
        <w:rPr>
          <w:rFonts w:cs="David"/>
          <w:rtl/>
          <w:lang w:eastAsia="he-IL"/>
        </w:rPr>
        <w:t xml:space="preserve"> </w:t>
      </w:r>
      <w:r w:rsidRPr="00FF0B87">
        <w:rPr>
          <w:rFonts w:cs="David" w:hint="cs"/>
          <w:rtl/>
          <w:lang w:eastAsia="he-IL"/>
        </w:rPr>
        <w:t>או</w:t>
      </w:r>
      <w:r w:rsidRPr="00FF0B87">
        <w:rPr>
          <w:rFonts w:cs="David"/>
          <w:rtl/>
          <w:lang w:eastAsia="he-IL"/>
        </w:rPr>
        <w:t xml:space="preserve"> </w:t>
      </w:r>
      <w:r w:rsidRPr="00FF0B87">
        <w:rPr>
          <w:rFonts w:cs="David" w:hint="cs"/>
          <w:rtl/>
          <w:lang w:eastAsia="he-IL"/>
        </w:rPr>
        <w:t>כקבלן</w:t>
      </w:r>
      <w:r w:rsidRPr="00FF0B87">
        <w:rPr>
          <w:rFonts w:cs="David"/>
          <w:rtl/>
          <w:lang w:eastAsia="he-IL"/>
        </w:rPr>
        <w:t xml:space="preserve"> </w:t>
      </w:r>
      <w:r w:rsidRPr="00FF0B87">
        <w:rPr>
          <w:rFonts w:cs="David" w:hint="cs"/>
          <w:rtl/>
          <w:lang w:eastAsia="he-IL"/>
        </w:rPr>
        <w:t xml:space="preserve">ראשי, כאשר הביצוע התחיל והסתיים במהלך </w:t>
      </w:r>
      <w:r w:rsidR="00B526AC">
        <w:rPr>
          <w:rFonts w:cs="David" w:hint="cs"/>
          <w:rtl/>
          <w:lang w:eastAsia="he-IL"/>
        </w:rPr>
        <w:t>התקופה שהחל מיום 1.1.2011 ועד הגשת ההצעה</w:t>
      </w:r>
      <w:r w:rsidRPr="00FF0B87">
        <w:rPr>
          <w:rFonts w:cs="David" w:hint="cs"/>
          <w:rtl/>
          <w:lang w:eastAsia="he-IL"/>
        </w:rPr>
        <w:t>. המועד</w:t>
      </w:r>
      <w:r w:rsidRPr="00FF0B87">
        <w:rPr>
          <w:rFonts w:cs="David"/>
          <w:rtl/>
          <w:lang w:eastAsia="he-IL"/>
        </w:rPr>
        <w:t xml:space="preserve"> </w:t>
      </w:r>
      <w:r w:rsidRPr="00FF0B87">
        <w:rPr>
          <w:rFonts w:cs="David" w:hint="cs"/>
          <w:rtl/>
          <w:lang w:eastAsia="he-IL"/>
        </w:rPr>
        <w:t>הקובע</w:t>
      </w:r>
      <w:r w:rsidRPr="00FF0B87">
        <w:rPr>
          <w:rFonts w:cs="David"/>
          <w:rtl/>
          <w:lang w:eastAsia="he-IL"/>
        </w:rPr>
        <w:t xml:space="preserve"> </w:t>
      </w:r>
      <w:r w:rsidRPr="00FF0B87">
        <w:rPr>
          <w:rFonts w:cs="David" w:hint="cs"/>
          <w:rtl/>
          <w:lang w:eastAsia="he-IL"/>
        </w:rPr>
        <w:t>לסיום</w:t>
      </w:r>
      <w:r w:rsidRPr="00FF0B87">
        <w:rPr>
          <w:rFonts w:cs="David"/>
          <w:rtl/>
          <w:lang w:eastAsia="he-IL"/>
        </w:rPr>
        <w:t xml:space="preserve"> </w:t>
      </w:r>
      <w:r w:rsidRPr="00FF0B87">
        <w:rPr>
          <w:rFonts w:cs="David" w:hint="cs"/>
          <w:rtl/>
          <w:lang w:eastAsia="he-IL"/>
        </w:rPr>
        <w:t>הביצוע</w:t>
      </w:r>
      <w:r w:rsidRPr="00FF0B87">
        <w:rPr>
          <w:rFonts w:cs="David"/>
          <w:rtl/>
          <w:lang w:eastAsia="he-IL"/>
        </w:rPr>
        <w:t xml:space="preserve"> </w:t>
      </w:r>
      <w:r w:rsidRPr="00FF0B87">
        <w:rPr>
          <w:rFonts w:cs="David" w:hint="cs"/>
          <w:rtl/>
          <w:lang w:eastAsia="he-IL"/>
        </w:rPr>
        <w:t>הינו</w:t>
      </w:r>
      <w:r w:rsidRPr="00FF0B87">
        <w:rPr>
          <w:rFonts w:cs="David"/>
          <w:rtl/>
          <w:lang w:eastAsia="he-IL"/>
        </w:rPr>
        <w:t xml:space="preserve"> </w:t>
      </w:r>
      <w:r w:rsidRPr="00FF0B87">
        <w:rPr>
          <w:rFonts w:cs="David" w:hint="cs"/>
          <w:rtl/>
          <w:lang w:eastAsia="he-IL"/>
        </w:rPr>
        <w:t>מועד</w:t>
      </w:r>
      <w:r w:rsidRPr="00FF0B87">
        <w:rPr>
          <w:rFonts w:cs="David"/>
          <w:rtl/>
          <w:lang w:eastAsia="he-IL"/>
        </w:rPr>
        <w:t xml:space="preserve"> </w:t>
      </w:r>
      <w:r w:rsidRPr="00FF0B87">
        <w:rPr>
          <w:rFonts w:cs="David" w:hint="cs"/>
          <w:rtl/>
          <w:lang w:eastAsia="he-IL"/>
        </w:rPr>
        <w:t>מסירתו</w:t>
      </w:r>
      <w:r w:rsidRPr="00FF0B87">
        <w:rPr>
          <w:rFonts w:cs="David"/>
          <w:rtl/>
          <w:lang w:eastAsia="he-IL"/>
        </w:rPr>
        <w:t xml:space="preserve"> </w:t>
      </w:r>
      <w:r w:rsidRPr="00FF0B87">
        <w:rPr>
          <w:rFonts w:cs="David" w:hint="cs"/>
          <w:rtl/>
          <w:lang w:eastAsia="he-IL"/>
        </w:rPr>
        <w:t>של</w:t>
      </w:r>
      <w:r w:rsidRPr="00FF0B87">
        <w:rPr>
          <w:rFonts w:cs="David"/>
          <w:rtl/>
          <w:lang w:eastAsia="he-IL"/>
        </w:rPr>
        <w:t xml:space="preserve"> </w:t>
      </w:r>
      <w:r w:rsidRPr="00FF0B87">
        <w:rPr>
          <w:rFonts w:cs="David" w:hint="cs"/>
          <w:rtl/>
          <w:lang w:eastAsia="he-IL"/>
        </w:rPr>
        <w:t>הפרויקט ללקוח.</w:t>
      </w:r>
    </w:p>
    <w:p w:rsidR="00390E59" w:rsidRPr="00FF0B87" w:rsidRDefault="00390E59" w:rsidP="00B526AC">
      <w:pPr>
        <w:pStyle w:val="afd"/>
        <w:numPr>
          <w:ilvl w:val="0"/>
          <w:numId w:val="42"/>
        </w:numPr>
        <w:spacing w:after="120"/>
        <w:ind w:left="2054" w:hanging="425"/>
        <w:jc w:val="thaiDistribute"/>
        <w:rPr>
          <w:rFonts w:cs="David"/>
          <w:lang w:eastAsia="he-IL"/>
        </w:rPr>
      </w:pPr>
      <w:r w:rsidRPr="00FF0B87">
        <w:rPr>
          <w:rFonts w:cs="David"/>
          <w:u w:val="single"/>
          <w:rtl/>
          <w:lang w:eastAsia="he-IL"/>
        </w:rPr>
        <w:t>"</w:t>
      </w:r>
      <w:r w:rsidRPr="00FF0B87">
        <w:rPr>
          <w:rFonts w:cs="David" w:hint="cs"/>
          <w:u w:val="single"/>
          <w:rtl/>
          <w:lang w:eastAsia="he-IL"/>
        </w:rPr>
        <w:t>שיפוץ</w:t>
      </w:r>
      <w:r w:rsidRPr="00FF0B87">
        <w:rPr>
          <w:rFonts w:cs="David"/>
          <w:u w:val="single"/>
          <w:rtl/>
          <w:lang w:eastAsia="he-IL"/>
        </w:rPr>
        <w:t xml:space="preserve"> </w:t>
      </w:r>
      <w:r w:rsidRPr="00FF0B87">
        <w:rPr>
          <w:rFonts w:cs="David" w:hint="cs"/>
          <w:u w:val="single"/>
          <w:rtl/>
          <w:lang w:eastAsia="he-IL"/>
        </w:rPr>
        <w:t>מורכב</w:t>
      </w:r>
      <w:r w:rsidRPr="00FF0B87">
        <w:rPr>
          <w:rFonts w:cs="David"/>
          <w:u w:val="single"/>
          <w:rtl/>
          <w:lang w:eastAsia="he-IL"/>
        </w:rPr>
        <w:t>":</w:t>
      </w:r>
      <w:r w:rsidRPr="00FF0B87">
        <w:rPr>
          <w:rFonts w:cs="David"/>
          <w:rtl/>
          <w:lang w:eastAsia="he-IL"/>
        </w:rPr>
        <w:t xml:space="preserve"> </w:t>
      </w:r>
      <w:r w:rsidRPr="00FF0B87">
        <w:rPr>
          <w:rFonts w:cs="David" w:hint="cs"/>
          <w:rtl/>
          <w:lang w:eastAsia="he-IL"/>
        </w:rPr>
        <w:t xml:space="preserve">ביצוע </w:t>
      </w:r>
      <w:r w:rsidRPr="00FF0B87">
        <w:rPr>
          <w:rFonts w:cs="David"/>
          <w:rtl/>
          <w:lang w:eastAsia="he-IL"/>
        </w:rPr>
        <w:t xml:space="preserve"> </w:t>
      </w:r>
      <w:r w:rsidRPr="00FF0B87">
        <w:rPr>
          <w:rFonts w:cs="David" w:hint="cs"/>
          <w:rtl/>
          <w:lang w:eastAsia="he-IL"/>
        </w:rPr>
        <w:t>מערכות</w:t>
      </w:r>
      <w:r w:rsidRPr="00FF0B87">
        <w:rPr>
          <w:rFonts w:cs="David"/>
          <w:rtl/>
          <w:lang w:eastAsia="he-IL"/>
        </w:rPr>
        <w:t xml:space="preserve"> </w:t>
      </w:r>
      <w:r w:rsidRPr="00FF0B87">
        <w:rPr>
          <w:rFonts w:cs="David" w:hint="cs"/>
          <w:rtl/>
          <w:lang w:eastAsia="he-IL"/>
        </w:rPr>
        <w:t>חשמל ו/או מיזוג</w:t>
      </w:r>
      <w:r w:rsidRPr="00FF0B87">
        <w:rPr>
          <w:rFonts w:cs="David"/>
          <w:rtl/>
          <w:lang w:eastAsia="he-IL"/>
        </w:rPr>
        <w:t xml:space="preserve"> </w:t>
      </w:r>
      <w:r w:rsidRPr="00FF0B87">
        <w:rPr>
          <w:rFonts w:cs="David" w:hint="cs"/>
          <w:rtl/>
          <w:lang w:eastAsia="he-IL"/>
        </w:rPr>
        <w:t xml:space="preserve">אוויר כחלק מפרויקט הכולל גם עבודות כלליות במשרדי ממשלה, מוסדות ציבור </w:t>
      </w:r>
      <w:r w:rsidR="00B526AC">
        <w:rPr>
          <w:rFonts w:cs="David" w:hint="cs"/>
          <w:rtl/>
          <w:lang w:eastAsia="he-IL"/>
        </w:rPr>
        <w:t xml:space="preserve">ו/או </w:t>
      </w:r>
      <w:r w:rsidRPr="00FF0B87">
        <w:rPr>
          <w:rFonts w:cs="David" w:hint="cs"/>
          <w:rtl/>
          <w:lang w:eastAsia="he-IL"/>
        </w:rPr>
        <w:t>בנייני משרדים</w:t>
      </w:r>
      <w:r w:rsidR="00B526AC">
        <w:rPr>
          <w:rFonts w:cs="David" w:hint="cs"/>
          <w:rtl/>
          <w:lang w:eastAsia="he-IL"/>
        </w:rPr>
        <w:t>.</w:t>
      </w:r>
      <w:r w:rsidRPr="00FF0B87">
        <w:rPr>
          <w:rFonts w:cs="David" w:hint="cs"/>
          <w:rtl/>
          <w:lang w:eastAsia="he-IL"/>
        </w:rPr>
        <w:t xml:space="preserve"> </w:t>
      </w:r>
    </w:p>
    <w:p w:rsidR="00390E59" w:rsidRPr="00FF0B87" w:rsidRDefault="00390E59" w:rsidP="00C40A2D">
      <w:pPr>
        <w:numPr>
          <w:ilvl w:val="2"/>
          <w:numId w:val="5"/>
        </w:numPr>
        <w:tabs>
          <w:tab w:val="clear" w:pos="1571"/>
        </w:tabs>
        <w:spacing w:after="120" w:line="240" w:lineRule="auto"/>
        <w:ind w:left="1581" w:hanging="851"/>
        <w:jc w:val="both"/>
        <w:outlineLvl w:val="5"/>
        <w:rPr>
          <w:rFonts w:ascii="Times New Roman" w:eastAsia="Times New Roman" w:hAnsi="Times New Roman" w:cs="David"/>
          <w:sz w:val="24"/>
          <w:szCs w:val="24"/>
          <w:lang w:eastAsia="he-IL"/>
        </w:rPr>
      </w:pPr>
      <w:bookmarkStart w:id="3" w:name="_Ref475623256"/>
      <w:r w:rsidRPr="00FF0B87">
        <w:rPr>
          <w:rFonts w:ascii="Times New Roman" w:eastAsia="Times New Roman" w:hAnsi="Times New Roman" w:cs="David"/>
          <w:sz w:val="24"/>
          <w:szCs w:val="24"/>
          <w:rtl/>
          <w:lang w:eastAsia="he-IL"/>
        </w:rPr>
        <w:t>המציע</w:t>
      </w:r>
      <w:r w:rsidRPr="00FF0B87">
        <w:rPr>
          <w:rFonts w:ascii="Times New Roman" w:eastAsia="Times New Roman" w:hAnsi="Times New Roman" w:cs="David" w:hint="cs"/>
          <w:sz w:val="24"/>
          <w:szCs w:val="24"/>
          <w:rtl/>
          <w:lang w:eastAsia="he-IL"/>
        </w:rPr>
        <w:t xml:space="preserve"> מתחייב לה</w:t>
      </w:r>
      <w:r w:rsidRPr="00FF0B87">
        <w:rPr>
          <w:rFonts w:ascii="Times New Roman" w:eastAsia="Times New Roman" w:hAnsi="Times New Roman" w:cs="David" w:hint="eastAsia"/>
          <w:sz w:val="24"/>
          <w:szCs w:val="24"/>
          <w:rtl/>
          <w:lang w:eastAsia="he-IL"/>
        </w:rPr>
        <w:t>עסיק</w:t>
      </w:r>
      <w:r w:rsidRPr="00FF0B87">
        <w:rPr>
          <w:rFonts w:ascii="Times New Roman" w:eastAsia="Times New Roman" w:hAnsi="Times New Roman" w:cs="David"/>
          <w:sz w:val="24"/>
          <w:szCs w:val="24"/>
          <w:rtl/>
          <w:lang w:eastAsia="he-IL"/>
        </w:rPr>
        <w:t xml:space="preserve"> </w:t>
      </w:r>
      <w:r w:rsidRPr="00FF0B87">
        <w:rPr>
          <w:rFonts w:ascii="Times New Roman" w:eastAsia="Times New Roman" w:hAnsi="Times New Roman" w:cs="David" w:hint="eastAsia"/>
          <w:sz w:val="24"/>
          <w:szCs w:val="24"/>
          <w:rtl/>
          <w:lang w:eastAsia="he-IL"/>
        </w:rPr>
        <w:t>מנהל</w:t>
      </w:r>
      <w:r w:rsidRPr="00FF0B87">
        <w:rPr>
          <w:rFonts w:ascii="Times New Roman" w:eastAsia="Times New Roman" w:hAnsi="Times New Roman" w:cs="David"/>
          <w:sz w:val="24"/>
          <w:szCs w:val="24"/>
          <w:rtl/>
          <w:lang w:eastAsia="he-IL"/>
        </w:rPr>
        <w:t xml:space="preserve"> </w:t>
      </w:r>
      <w:r w:rsidRPr="00FF0B87">
        <w:rPr>
          <w:rFonts w:ascii="Times New Roman" w:eastAsia="Times New Roman" w:hAnsi="Times New Roman" w:cs="David" w:hint="eastAsia"/>
          <w:sz w:val="24"/>
          <w:szCs w:val="24"/>
          <w:rtl/>
          <w:lang w:eastAsia="he-IL"/>
        </w:rPr>
        <w:t>עבודה</w:t>
      </w:r>
      <w:r w:rsidRPr="00FF0B87">
        <w:rPr>
          <w:rFonts w:ascii="Times New Roman" w:eastAsia="Times New Roman" w:hAnsi="Times New Roman" w:cs="David"/>
          <w:sz w:val="24"/>
          <w:szCs w:val="24"/>
          <w:rtl/>
          <w:lang w:eastAsia="he-IL"/>
        </w:rPr>
        <w:t xml:space="preserve"> </w:t>
      </w:r>
      <w:r w:rsidR="005C7AD2">
        <w:rPr>
          <w:rFonts w:ascii="Times New Roman" w:eastAsia="Times New Roman" w:hAnsi="Times New Roman" w:cs="David" w:hint="cs"/>
          <w:sz w:val="24"/>
          <w:szCs w:val="24"/>
          <w:rtl/>
          <w:lang w:eastAsia="he-IL"/>
        </w:rPr>
        <w:t>בעל תעודת הסמכה בתוקף,</w:t>
      </w:r>
      <w:r w:rsidR="005C7AD2" w:rsidRPr="00FF0B87" w:rsidDel="005C7AD2">
        <w:rPr>
          <w:rFonts w:ascii="Times New Roman" w:eastAsia="Times New Roman" w:hAnsi="Times New Roman" w:cs="David"/>
          <w:sz w:val="24"/>
          <w:szCs w:val="24"/>
          <w:rtl/>
          <w:lang w:eastAsia="he-IL"/>
        </w:rPr>
        <w:t xml:space="preserve"> </w:t>
      </w:r>
      <w:r w:rsidR="005C7AD2">
        <w:rPr>
          <w:rFonts w:ascii="Times New Roman" w:eastAsia="Times New Roman" w:hAnsi="Times New Roman" w:cs="David" w:hint="cs"/>
          <w:sz w:val="24"/>
          <w:szCs w:val="24"/>
          <w:rtl/>
          <w:lang w:eastAsia="he-IL"/>
        </w:rPr>
        <w:t>ו</w:t>
      </w:r>
      <w:r w:rsidRPr="00FF0B87">
        <w:rPr>
          <w:rFonts w:ascii="Times New Roman" w:eastAsia="Times New Roman" w:hAnsi="Times New Roman" w:cs="David"/>
          <w:sz w:val="24"/>
          <w:szCs w:val="24"/>
          <w:rtl/>
          <w:lang w:eastAsia="he-IL"/>
        </w:rPr>
        <w:t xml:space="preserve">בעל </w:t>
      </w:r>
      <w:r w:rsidRPr="00FF0B87">
        <w:rPr>
          <w:rFonts w:ascii="Times New Roman" w:eastAsia="Times New Roman" w:hAnsi="Times New Roman" w:cs="David" w:hint="eastAsia"/>
          <w:sz w:val="24"/>
          <w:szCs w:val="24"/>
          <w:rtl/>
          <w:lang w:eastAsia="he-IL"/>
        </w:rPr>
        <w:t>נ</w:t>
      </w:r>
      <w:r w:rsidRPr="00FF0B87">
        <w:rPr>
          <w:rFonts w:ascii="Times New Roman" w:eastAsia="Times New Roman" w:hAnsi="Times New Roman" w:cs="David" w:hint="cs"/>
          <w:sz w:val="24"/>
          <w:szCs w:val="24"/>
          <w:rtl/>
          <w:lang w:eastAsia="he-IL"/>
        </w:rPr>
        <w:t>י</w:t>
      </w:r>
      <w:r w:rsidRPr="00FF0B87">
        <w:rPr>
          <w:rFonts w:ascii="Times New Roman" w:eastAsia="Times New Roman" w:hAnsi="Times New Roman" w:cs="David" w:hint="eastAsia"/>
          <w:sz w:val="24"/>
          <w:szCs w:val="24"/>
          <w:rtl/>
          <w:lang w:eastAsia="he-IL"/>
        </w:rPr>
        <w:t>סיון</w:t>
      </w:r>
      <w:r w:rsidRPr="00FF0B87">
        <w:rPr>
          <w:rFonts w:ascii="Times New Roman" w:eastAsia="Times New Roman" w:hAnsi="Times New Roman" w:cs="David"/>
          <w:sz w:val="24"/>
          <w:szCs w:val="24"/>
          <w:rtl/>
          <w:lang w:eastAsia="he-IL"/>
        </w:rPr>
        <w:t xml:space="preserve"> של חמש שנים </w:t>
      </w:r>
      <w:r w:rsidR="005C7AD2">
        <w:rPr>
          <w:rFonts w:ascii="Times New Roman" w:eastAsia="Times New Roman" w:hAnsi="Times New Roman" w:cs="David" w:hint="cs"/>
          <w:sz w:val="24"/>
          <w:szCs w:val="24"/>
          <w:rtl/>
          <w:lang w:eastAsia="he-IL"/>
        </w:rPr>
        <w:t xml:space="preserve">במהלך עשר השנים שקדמו להגשת ההצעה, כמנהל עבודה; </w:t>
      </w:r>
      <w:r w:rsidRPr="00FF0B87">
        <w:rPr>
          <w:rFonts w:ascii="Times New Roman" w:eastAsia="Times New Roman" w:hAnsi="Times New Roman" w:cs="David"/>
          <w:sz w:val="24"/>
          <w:szCs w:val="24"/>
          <w:rtl/>
          <w:lang w:eastAsia="he-IL"/>
        </w:rPr>
        <w:t xml:space="preserve">אשר יהיה מנהל העבודה בפועל </w:t>
      </w:r>
      <w:r w:rsidR="00C40A2D">
        <w:rPr>
          <w:rFonts w:cs="David" w:hint="cs"/>
          <w:rtl/>
          <w:lang w:eastAsia="he-IL"/>
        </w:rPr>
        <w:t xml:space="preserve">במסגרת השירותים נושא המכרז </w:t>
      </w:r>
      <w:r w:rsidRPr="00FF0B87">
        <w:rPr>
          <w:rFonts w:ascii="Times New Roman" w:eastAsia="Times New Roman" w:hAnsi="Times New Roman" w:cs="David" w:hint="cs"/>
          <w:sz w:val="24"/>
          <w:szCs w:val="24"/>
          <w:rtl/>
          <w:lang w:eastAsia="he-IL"/>
        </w:rPr>
        <w:t xml:space="preserve">ויועסק </w:t>
      </w:r>
      <w:r w:rsidR="00C40A2D">
        <w:rPr>
          <w:rFonts w:ascii="Times New Roman" w:eastAsia="Times New Roman" w:hAnsi="Times New Roman" w:cs="David" w:hint="cs"/>
          <w:sz w:val="24"/>
          <w:szCs w:val="24"/>
          <w:rtl/>
          <w:lang w:eastAsia="he-IL"/>
        </w:rPr>
        <w:t>אצל המציע</w:t>
      </w:r>
      <w:r w:rsidR="00C40A2D" w:rsidRPr="00FF0B87">
        <w:rPr>
          <w:rFonts w:ascii="Times New Roman" w:eastAsia="Times New Roman" w:hAnsi="Times New Roman" w:cs="David" w:hint="cs"/>
          <w:sz w:val="24"/>
          <w:szCs w:val="24"/>
          <w:rtl/>
          <w:lang w:eastAsia="he-IL"/>
        </w:rPr>
        <w:t xml:space="preserve"> </w:t>
      </w:r>
      <w:r w:rsidRPr="00FF0B87">
        <w:rPr>
          <w:rFonts w:ascii="Times New Roman" w:eastAsia="Times New Roman" w:hAnsi="Times New Roman" w:cs="David" w:hint="cs"/>
          <w:sz w:val="24"/>
          <w:szCs w:val="24"/>
          <w:rtl/>
          <w:lang w:eastAsia="he-IL"/>
        </w:rPr>
        <w:t>במשרה מלאה</w:t>
      </w:r>
      <w:r w:rsidR="005C7AD2">
        <w:rPr>
          <w:rFonts w:ascii="Times New Roman" w:eastAsia="Times New Roman" w:hAnsi="Times New Roman" w:cs="David" w:hint="cs"/>
          <w:sz w:val="24"/>
          <w:szCs w:val="24"/>
          <w:rtl/>
          <w:lang w:eastAsia="he-IL"/>
        </w:rPr>
        <w:t>.</w:t>
      </w:r>
      <w:bookmarkEnd w:id="3"/>
    </w:p>
    <w:p w:rsidR="00390E59" w:rsidRPr="00663E79" w:rsidRDefault="00390E59" w:rsidP="00C40A2D">
      <w:pPr>
        <w:numPr>
          <w:ilvl w:val="2"/>
          <w:numId w:val="5"/>
        </w:numPr>
        <w:tabs>
          <w:tab w:val="clear" w:pos="1571"/>
        </w:tabs>
        <w:spacing w:after="120" w:line="240" w:lineRule="auto"/>
        <w:ind w:left="1581" w:hanging="851"/>
        <w:jc w:val="both"/>
        <w:outlineLvl w:val="5"/>
        <w:rPr>
          <w:rFonts w:ascii="Times New Roman" w:eastAsia="Times New Roman" w:hAnsi="Times New Roman" w:cs="David"/>
          <w:sz w:val="24"/>
          <w:szCs w:val="24"/>
          <w:rtl/>
          <w:lang w:eastAsia="he-IL"/>
        </w:rPr>
      </w:pPr>
      <w:bookmarkStart w:id="4" w:name="_Ref475623250"/>
      <w:r w:rsidRPr="00FF0B87">
        <w:rPr>
          <w:rFonts w:ascii="Times New Roman" w:eastAsia="Times New Roman" w:hAnsi="Times New Roman" w:cs="David"/>
          <w:sz w:val="24"/>
          <w:szCs w:val="24"/>
          <w:rtl/>
          <w:lang w:eastAsia="he-IL"/>
        </w:rPr>
        <w:t>המציע</w:t>
      </w:r>
      <w:r w:rsidRPr="00FF0B87">
        <w:rPr>
          <w:rFonts w:ascii="Times New Roman" w:eastAsia="Times New Roman" w:hAnsi="Times New Roman" w:cs="David" w:hint="cs"/>
          <w:sz w:val="24"/>
          <w:szCs w:val="24"/>
          <w:rtl/>
          <w:lang w:eastAsia="he-IL"/>
        </w:rPr>
        <w:t xml:space="preserve"> מתחייב לה</w:t>
      </w:r>
      <w:r w:rsidRPr="00FF0B87">
        <w:rPr>
          <w:rFonts w:ascii="Times New Roman" w:eastAsia="Times New Roman" w:hAnsi="Times New Roman" w:cs="David" w:hint="eastAsia"/>
          <w:sz w:val="24"/>
          <w:szCs w:val="24"/>
          <w:rtl/>
          <w:lang w:eastAsia="he-IL"/>
        </w:rPr>
        <w:t>עסיק</w:t>
      </w:r>
      <w:r w:rsidRPr="00FF0B87">
        <w:rPr>
          <w:rFonts w:ascii="Times New Roman" w:eastAsia="Times New Roman" w:hAnsi="Times New Roman" w:cs="David"/>
          <w:sz w:val="24"/>
          <w:szCs w:val="24"/>
          <w:rtl/>
          <w:lang w:eastAsia="he-IL"/>
        </w:rPr>
        <w:t xml:space="preserve"> מהנדס ביצוע</w:t>
      </w:r>
      <w:r w:rsidRPr="00AA5B93">
        <w:rPr>
          <w:rFonts w:ascii="Times New Roman" w:eastAsia="Times New Roman" w:hAnsi="Times New Roman" w:cs="David"/>
          <w:sz w:val="24"/>
          <w:szCs w:val="24"/>
          <w:rtl/>
          <w:lang w:eastAsia="he-IL"/>
        </w:rPr>
        <w:t xml:space="preserve"> </w:t>
      </w:r>
      <w:r>
        <w:rPr>
          <w:rFonts w:ascii="Times New Roman" w:eastAsia="Times New Roman" w:hAnsi="Times New Roman" w:cs="David" w:hint="cs"/>
          <w:sz w:val="24"/>
          <w:szCs w:val="24"/>
          <w:rtl/>
          <w:lang w:eastAsia="he-IL"/>
        </w:rPr>
        <w:t xml:space="preserve">בעל תואר מהנדס או הנדסאי, ובעל </w:t>
      </w:r>
      <w:r w:rsidRPr="00AA5B93">
        <w:rPr>
          <w:rFonts w:ascii="Times New Roman" w:eastAsia="Times New Roman" w:hAnsi="Times New Roman" w:cs="David" w:hint="eastAsia"/>
          <w:sz w:val="24"/>
          <w:szCs w:val="24"/>
          <w:rtl/>
          <w:lang w:eastAsia="he-IL"/>
        </w:rPr>
        <w:t>נ</w:t>
      </w:r>
      <w:r w:rsidRPr="00AA5B93">
        <w:rPr>
          <w:rFonts w:ascii="Times New Roman" w:eastAsia="Times New Roman" w:hAnsi="Times New Roman" w:cs="David" w:hint="cs"/>
          <w:sz w:val="24"/>
          <w:szCs w:val="24"/>
          <w:rtl/>
          <w:lang w:eastAsia="he-IL"/>
        </w:rPr>
        <w:t>י</w:t>
      </w:r>
      <w:r w:rsidRPr="00AA5B93">
        <w:rPr>
          <w:rFonts w:ascii="Times New Roman" w:eastAsia="Times New Roman" w:hAnsi="Times New Roman" w:cs="David" w:hint="eastAsia"/>
          <w:sz w:val="24"/>
          <w:szCs w:val="24"/>
          <w:rtl/>
          <w:lang w:eastAsia="he-IL"/>
        </w:rPr>
        <w:t>סיון</w:t>
      </w:r>
      <w:r w:rsidRPr="00AA5B93">
        <w:rPr>
          <w:rFonts w:ascii="Times New Roman" w:eastAsia="Times New Roman" w:hAnsi="Times New Roman" w:cs="David"/>
          <w:sz w:val="24"/>
          <w:szCs w:val="24"/>
          <w:rtl/>
          <w:lang w:eastAsia="he-IL"/>
        </w:rPr>
        <w:t xml:space="preserve"> </w:t>
      </w:r>
      <w:r>
        <w:rPr>
          <w:rFonts w:ascii="Times New Roman" w:eastAsia="Times New Roman" w:hAnsi="Times New Roman" w:cs="David" w:hint="cs"/>
          <w:sz w:val="24"/>
          <w:szCs w:val="24"/>
          <w:rtl/>
          <w:lang w:eastAsia="he-IL"/>
        </w:rPr>
        <w:t>של חמש</w:t>
      </w:r>
      <w:r w:rsidRPr="00AA5B93">
        <w:rPr>
          <w:rFonts w:ascii="Times New Roman" w:eastAsia="Times New Roman" w:hAnsi="Times New Roman" w:cs="David"/>
          <w:sz w:val="24"/>
          <w:szCs w:val="24"/>
          <w:rtl/>
          <w:lang w:eastAsia="he-IL"/>
        </w:rPr>
        <w:t xml:space="preserve"> שנים</w:t>
      </w:r>
      <w:r w:rsidR="00055A11" w:rsidRPr="00055A11">
        <w:rPr>
          <w:rFonts w:ascii="Times New Roman" w:eastAsia="Times New Roman" w:hAnsi="Times New Roman" w:cs="David" w:hint="cs"/>
          <w:sz w:val="24"/>
          <w:szCs w:val="24"/>
          <w:rtl/>
          <w:lang w:eastAsia="he-IL"/>
        </w:rPr>
        <w:t xml:space="preserve"> </w:t>
      </w:r>
      <w:r w:rsidR="00055A11">
        <w:rPr>
          <w:rFonts w:ascii="Times New Roman" w:eastAsia="Times New Roman" w:hAnsi="Times New Roman" w:cs="David" w:hint="cs"/>
          <w:sz w:val="24"/>
          <w:szCs w:val="24"/>
          <w:rtl/>
          <w:lang w:eastAsia="he-IL"/>
        </w:rPr>
        <w:t>במהלך עשר השנים שקדמו להגשת ההצעה, כמהנדס ביצוע</w:t>
      </w:r>
      <w:r w:rsidR="00C40A2D">
        <w:rPr>
          <w:rFonts w:ascii="Times New Roman" w:eastAsia="Times New Roman" w:hAnsi="Times New Roman" w:cs="David" w:hint="cs"/>
          <w:sz w:val="24"/>
          <w:szCs w:val="24"/>
          <w:rtl/>
          <w:lang w:eastAsia="he-IL"/>
        </w:rPr>
        <w:t xml:space="preserve"> </w:t>
      </w:r>
      <w:r w:rsidR="00C40A2D">
        <w:rPr>
          <w:rFonts w:cs="David" w:hint="cs"/>
          <w:rtl/>
          <w:lang w:eastAsia="he-IL"/>
        </w:rPr>
        <w:t>במסגרת השירותים נושא המכרז</w:t>
      </w:r>
      <w:r w:rsidRPr="00AA5B93">
        <w:rPr>
          <w:rFonts w:ascii="Times New Roman" w:eastAsia="Times New Roman" w:hAnsi="Times New Roman" w:cs="David" w:hint="cs"/>
          <w:sz w:val="24"/>
          <w:szCs w:val="24"/>
          <w:rtl/>
          <w:lang w:eastAsia="he-IL"/>
        </w:rPr>
        <w:t>.</w:t>
      </w:r>
      <w:bookmarkEnd w:id="4"/>
    </w:p>
    <w:p w:rsidR="00390E59" w:rsidRDefault="00390E59" w:rsidP="00074913">
      <w:pPr>
        <w:numPr>
          <w:ilvl w:val="2"/>
          <w:numId w:val="5"/>
        </w:numPr>
        <w:tabs>
          <w:tab w:val="clear" w:pos="1571"/>
        </w:tabs>
        <w:spacing w:after="120" w:line="240" w:lineRule="auto"/>
        <w:ind w:left="1581" w:hanging="851"/>
        <w:jc w:val="both"/>
        <w:outlineLvl w:val="5"/>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העדר רישום רלוונטי במרשם הפלילי של בעל השליטה במציע, מהנדס הביצוע ומנהל העבודה.</w:t>
      </w:r>
    </w:p>
    <w:p w:rsidR="00390E59" w:rsidRDefault="00390E59" w:rsidP="00074913">
      <w:pPr>
        <w:numPr>
          <w:ilvl w:val="2"/>
          <w:numId w:val="5"/>
        </w:numPr>
        <w:tabs>
          <w:tab w:val="clear" w:pos="1571"/>
        </w:tabs>
        <w:spacing w:after="120" w:line="240" w:lineRule="auto"/>
        <w:ind w:left="1581" w:hanging="851"/>
        <w:jc w:val="both"/>
        <w:outlineLvl w:val="5"/>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המציע או מי מטעמו השתתף בסיור הקבלנים.</w:t>
      </w:r>
    </w:p>
    <w:p w:rsidR="00390E59" w:rsidRPr="00074913" w:rsidRDefault="00390E59" w:rsidP="00074913">
      <w:pPr>
        <w:numPr>
          <w:ilvl w:val="2"/>
          <w:numId w:val="5"/>
        </w:numPr>
        <w:tabs>
          <w:tab w:val="clear" w:pos="1571"/>
        </w:tabs>
        <w:spacing w:after="120" w:line="240" w:lineRule="auto"/>
        <w:ind w:left="1581" w:hanging="851"/>
        <w:jc w:val="both"/>
        <w:outlineLvl w:val="5"/>
        <w:rPr>
          <w:rFonts w:ascii="Times New Roman" w:eastAsia="Times New Roman" w:hAnsi="Times New Roman" w:cs="David"/>
          <w:b/>
          <w:bCs/>
          <w:sz w:val="24"/>
          <w:szCs w:val="24"/>
          <w:lang w:eastAsia="he-IL"/>
        </w:rPr>
      </w:pPr>
      <w:r w:rsidRPr="00663E79">
        <w:rPr>
          <w:rFonts w:ascii="Times New Roman" w:eastAsia="Times New Roman" w:hAnsi="Times New Roman" w:cs="David" w:hint="cs"/>
          <w:sz w:val="24"/>
          <w:szCs w:val="24"/>
          <w:rtl/>
          <w:lang w:eastAsia="he-IL"/>
        </w:rPr>
        <w:t xml:space="preserve">המציע צירף להצעתו ערבות כנדרש בסעיף </w:t>
      </w:r>
      <w:r>
        <w:fldChar w:fldCharType="begin"/>
      </w:r>
      <w:r>
        <w:instrText xml:space="preserve"> REF _Ref278269827 \r \h  \* MERGEFORMAT </w:instrText>
      </w:r>
      <w:r>
        <w:fldChar w:fldCharType="separate"/>
      </w:r>
      <w:r w:rsidR="00603392" w:rsidRPr="00603392">
        <w:rPr>
          <w:rFonts w:ascii="Times New Roman" w:eastAsia="Times New Roman" w:hAnsi="Times New Roman" w:cs="David" w:hint="cs"/>
          <w:sz w:val="24"/>
          <w:szCs w:val="24"/>
          <w:cs/>
          <w:lang w:eastAsia="he-IL"/>
        </w:rPr>
        <w:t>‎</w:t>
      </w:r>
      <w:r w:rsidR="00603392" w:rsidRPr="00603392">
        <w:rPr>
          <w:rFonts w:ascii="Times New Roman" w:eastAsia="Times New Roman" w:hAnsi="Times New Roman" w:cs="David"/>
          <w:sz w:val="24"/>
          <w:szCs w:val="24"/>
          <w:lang w:eastAsia="he-IL"/>
        </w:rPr>
        <w:t>10</w:t>
      </w:r>
      <w:r>
        <w:fldChar w:fldCharType="end"/>
      </w:r>
      <w:r w:rsidRPr="00663E79">
        <w:rPr>
          <w:rFonts w:ascii="Times New Roman" w:eastAsia="Times New Roman" w:hAnsi="Times New Roman" w:cs="David" w:hint="cs"/>
          <w:sz w:val="24"/>
          <w:szCs w:val="24"/>
          <w:rtl/>
          <w:lang w:eastAsia="he-IL"/>
        </w:rPr>
        <w:t xml:space="preserve"> שלהלן. על הערבות שתוגש להיות בנוסח </w:t>
      </w:r>
      <w:r w:rsidRPr="0032624C">
        <w:rPr>
          <w:rFonts w:ascii="Times New Roman" w:eastAsia="Times New Roman" w:hAnsi="Times New Roman" w:cs="David" w:hint="cs"/>
          <w:sz w:val="24"/>
          <w:szCs w:val="24"/>
          <w:rtl/>
          <w:lang w:eastAsia="he-IL"/>
        </w:rPr>
        <w:t xml:space="preserve">זהה לנוסח המופיע </w:t>
      </w:r>
      <w:r w:rsidRPr="0032624C">
        <w:rPr>
          <w:rFonts w:ascii="Times New Roman" w:eastAsia="Times New Roman" w:hAnsi="Times New Roman" w:cs="David" w:hint="eastAsia"/>
          <w:sz w:val="24"/>
          <w:szCs w:val="24"/>
          <w:rtl/>
          <w:lang w:eastAsia="he-IL"/>
        </w:rPr>
        <w:t>בנספח</w:t>
      </w:r>
      <w:r w:rsidRPr="0032624C">
        <w:rPr>
          <w:rFonts w:ascii="Times New Roman" w:eastAsia="Times New Roman" w:hAnsi="Times New Roman" w:cs="David"/>
          <w:sz w:val="24"/>
          <w:szCs w:val="24"/>
          <w:rtl/>
          <w:lang w:eastAsia="he-IL"/>
        </w:rPr>
        <w:t xml:space="preserve"> </w:t>
      </w:r>
      <w:r w:rsidRPr="0032624C">
        <w:rPr>
          <w:rFonts w:ascii="Times New Roman" w:eastAsia="Times New Roman" w:hAnsi="Times New Roman" w:cs="David" w:hint="cs"/>
          <w:sz w:val="24"/>
          <w:szCs w:val="24"/>
          <w:rtl/>
          <w:lang w:eastAsia="he-IL"/>
        </w:rPr>
        <w:t>ט"ו</w:t>
      </w:r>
      <w:r w:rsidRPr="0032624C">
        <w:rPr>
          <w:rFonts w:ascii="Times New Roman" w:eastAsia="Times New Roman" w:hAnsi="Times New Roman" w:cs="David"/>
          <w:sz w:val="24"/>
          <w:szCs w:val="24"/>
          <w:rtl/>
          <w:lang w:eastAsia="he-IL"/>
        </w:rPr>
        <w:t>.</w:t>
      </w:r>
      <w:r w:rsidRPr="0032624C">
        <w:rPr>
          <w:rFonts w:ascii="Times New Roman" w:eastAsia="Times New Roman" w:hAnsi="Times New Roman" w:cs="David" w:hint="cs"/>
          <w:sz w:val="24"/>
          <w:szCs w:val="24"/>
          <w:rtl/>
          <w:lang w:eastAsia="he-IL"/>
        </w:rPr>
        <w:t xml:space="preserve"> נוסח שונה עלול לגרום לפסילת ההצעה על הסף</w:t>
      </w:r>
      <w:r w:rsidR="005A6357">
        <w:rPr>
          <w:rFonts w:ascii="Times New Roman" w:eastAsia="Times New Roman" w:hAnsi="Times New Roman" w:cs="David" w:hint="cs"/>
          <w:b/>
          <w:bCs/>
          <w:sz w:val="24"/>
          <w:szCs w:val="24"/>
          <w:rtl/>
          <w:lang w:eastAsia="he-IL"/>
        </w:rPr>
        <w:t>.</w:t>
      </w:r>
    </w:p>
    <w:p w:rsidR="00CB3BEE" w:rsidRDefault="00CB3BEE" w:rsidP="00074913">
      <w:pPr>
        <w:numPr>
          <w:ilvl w:val="2"/>
          <w:numId w:val="5"/>
        </w:numPr>
        <w:tabs>
          <w:tab w:val="clear" w:pos="1571"/>
        </w:tabs>
        <w:spacing w:after="120" w:line="240" w:lineRule="auto"/>
        <w:ind w:left="1581" w:hanging="851"/>
        <w:jc w:val="both"/>
        <w:outlineLvl w:val="5"/>
        <w:rPr>
          <w:rFonts w:ascii="Times New Roman" w:eastAsia="Times New Roman" w:hAnsi="Times New Roman" w:cs="David"/>
          <w:sz w:val="24"/>
          <w:szCs w:val="24"/>
          <w:lang w:eastAsia="he-IL"/>
        </w:rPr>
      </w:pPr>
      <w:r w:rsidRPr="00413CEE">
        <w:rPr>
          <w:rFonts w:ascii="Times New Roman" w:eastAsia="Times New Roman" w:hAnsi="Times New Roman" w:cs="David" w:hint="eastAsia"/>
          <w:sz w:val="24"/>
          <w:szCs w:val="24"/>
          <w:rtl/>
          <w:lang w:eastAsia="he-IL"/>
        </w:rPr>
        <w:t>ככל</w:t>
      </w:r>
      <w:r w:rsidRPr="00413CEE">
        <w:rPr>
          <w:rFonts w:ascii="Times New Roman" w:eastAsia="Times New Roman" w:hAnsi="Times New Roman" w:cs="David"/>
          <w:sz w:val="24"/>
          <w:szCs w:val="24"/>
          <w:rtl/>
          <w:lang w:eastAsia="he-IL"/>
        </w:rPr>
        <w:t xml:space="preserve"> </w:t>
      </w:r>
      <w:r w:rsidRPr="00413CEE">
        <w:rPr>
          <w:rFonts w:ascii="Times New Roman" w:eastAsia="Times New Roman" w:hAnsi="Times New Roman" w:cs="David" w:hint="eastAsia"/>
          <w:sz w:val="24"/>
          <w:szCs w:val="24"/>
          <w:rtl/>
          <w:lang w:eastAsia="he-IL"/>
        </w:rPr>
        <w:t>שאין</w:t>
      </w:r>
      <w:r w:rsidRPr="00413CEE">
        <w:rPr>
          <w:rFonts w:ascii="Times New Roman" w:eastAsia="Times New Roman" w:hAnsi="Times New Roman" w:cs="David"/>
          <w:sz w:val="24"/>
          <w:szCs w:val="24"/>
          <w:rtl/>
          <w:lang w:eastAsia="he-IL"/>
        </w:rPr>
        <w:t xml:space="preserve"> </w:t>
      </w:r>
      <w:r w:rsidRPr="00413CEE">
        <w:rPr>
          <w:rFonts w:ascii="Times New Roman" w:eastAsia="Times New Roman" w:hAnsi="Times New Roman" w:cs="David" w:hint="eastAsia"/>
          <w:sz w:val="24"/>
          <w:szCs w:val="24"/>
          <w:rtl/>
          <w:lang w:eastAsia="he-IL"/>
        </w:rPr>
        <w:t>בכוונת</w:t>
      </w:r>
      <w:r w:rsidRPr="00413CEE">
        <w:rPr>
          <w:rFonts w:ascii="Times New Roman" w:eastAsia="Times New Roman" w:hAnsi="Times New Roman" w:cs="David"/>
          <w:sz w:val="24"/>
          <w:szCs w:val="24"/>
          <w:rtl/>
          <w:lang w:eastAsia="he-IL"/>
        </w:rPr>
        <w:t xml:space="preserve"> </w:t>
      </w:r>
      <w:r w:rsidRPr="00413CEE">
        <w:rPr>
          <w:rFonts w:ascii="Times New Roman" w:eastAsia="Times New Roman" w:hAnsi="Times New Roman" w:cs="David" w:hint="eastAsia"/>
          <w:sz w:val="24"/>
          <w:szCs w:val="24"/>
          <w:rtl/>
          <w:lang w:eastAsia="he-IL"/>
        </w:rPr>
        <w:t>המציע</w:t>
      </w:r>
      <w:r w:rsidRPr="00413CEE">
        <w:rPr>
          <w:rFonts w:ascii="Times New Roman" w:eastAsia="Times New Roman" w:hAnsi="Times New Roman" w:cs="David"/>
          <w:sz w:val="24"/>
          <w:szCs w:val="24"/>
          <w:rtl/>
          <w:lang w:eastAsia="he-IL"/>
        </w:rPr>
        <w:t xml:space="preserve"> </w:t>
      </w:r>
      <w:r w:rsidRPr="00413CEE">
        <w:rPr>
          <w:rFonts w:ascii="Times New Roman" w:eastAsia="Times New Roman" w:hAnsi="Times New Roman" w:cs="David" w:hint="eastAsia"/>
          <w:sz w:val="24"/>
          <w:szCs w:val="24"/>
          <w:rtl/>
          <w:lang w:eastAsia="he-IL"/>
        </w:rPr>
        <w:t>לבצע</w:t>
      </w:r>
      <w:r w:rsidRPr="00413CEE">
        <w:rPr>
          <w:rFonts w:ascii="Times New Roman" w:eastAsia="Times New Roman" w:hAnsi="Times New Roman" w:cs="David"/>
          <w:sz w:val="24"/>
          <w:szCs w:val="24"/>
          <w:rtl/>
          <w:lang w:eastAsia="he-IL"/>
        </w:rPr>
        <w:t xml:space="preserve"> </w:t>
      </w:r>
      <w:r w:rsidRPr="00413CEE">
        <w:rPr>
          <w:rFonts w:ascii="Times New Roman" w:eastAsia="Times New Roman" w:hAnsi="Times New Roman" w:cs="David" w:hint="eastAsia"/>
          <w:sz w:val="24"/>
          <w:szCs w:val="24"/>
          <w:rtl/>
          <w:lang w:eastAsia="he-IL"/>
        </w:rPr>
        <w:t>את</w:t>
      </w:r>
      <w:r w:rsidRPr="00413CEE">
        <w:rPr>
          <w:rFonts w:ascii="Times New Roman" w:eastAsia="Times New Roman" w:hAnsi="Times New Roman" w:cs="David"/>
          <w:sz w:val="24"/>
          <w:szCs w:val="24"/>
          <w:rtl/>
          <w:lang w:eastAsia="he-IL"/>
        </w:rPr>
        <w:t xml:space="preserve"> </w:t>
      </w:r>
      <w:r w:rsidRPr="00413CEE">
        <w:rPr>
          <w:rFonts w:ascii="Times New Roman" w:eastAsia="Times New Roman" w:hAnsi="Times New Roman" w:cs="David" w:hint="eastAsia"/>
          <w:sz w:val="24"/>
          <w:szCs w:val="24"/>
          <w:rtl/>
          <w:lang w:eastAsia="he-IL"/>
        </w:rPr>
        <w:t>כלל</w:t>
      </w:r>
      <w:r w:rsidRPr="00413CEE">
        <w:rPr>
          <w:rFonts w:ascii="Times New Roman" w:eastAsia="Times New Roman" w:hAnsi="Times New Roman" w:cs="David"/>
          <w:sz w:val="24"/>
          <w:szCs w:val="24"/>
          <w:rtl/>
          <w:lang w:eastAsia="he-IL"/>
        </w:rPr>
        <w:t xml:space="preserve"> </w:t>
      </w:r>
      <w:r w:rsidRPr="00413CEE">
        <w:rPr>
          <w:rFonts w:ascii="Times New Roman" w:eastAsia="Times New Roman" w:hAnsi="Times New Roman" w:cs="David" w:hint="eastAsia"/>
          <w:sz w:val="24"/>
          <w:szCs w:val="24"/>
          <w:rtl/>
          <w:lang w:eastAsia="he-IL"/>
        </w:rPr>
        <w:t>העבודות</w:t>
      </w:r>
      <w:r w:rsidRPr="00413CEE">
        <w:rPr>
          <w:rFonts w:ascii="Times New Roman" w:eastAsia="Times New Roman" w:hAnsi="Times New Roman" w:cs="David"/>
          <w:sz w:val="24"/>
          <w:szCs w:val="24"/>
          <w:rtl/>
          <w:lang w:eastAsia="he-IL"/>
        </w:rPr>
        <w:t xml:space="preserve"> </w:t>
      </w:r>
      <w:r w:rsidRPr="00413CEE">
        <w:rPr>
          <w:rFonts w:ascii="Times New Roman" w:eastAsia="Times New Roman" w:hAnsi="Times New Roman" w:cs="David" w:hint="eastAsia"/>
          <w:sz w:val="24"/>
          <w:szCs w:val="24"/>
          <w:rtl/>
          <w:lang w:eastAsia="he-IL"/>
        </w:rPr>
        <w:t>בעצמו</w:t>
      </w:r>
      <w:r>
        <w:rPr>
          <w:rFonts w:ascii="Times New Roman" w:eastAsia="Times New Roman" w:hAnsi="Times New Roman" w:cs="David" w:hint="cs"/>
          <w:sz w:val="24"/>
          <w:szCs w:val="24"/>
          <w:rtl/>
          <w:lang w:eastAsia="he-IL"/>
        </w:rPr>
        <w:t>, המציע מילא וחתם על תצהיר בנוסח הנספח ט"ז בדבר פרטי קבלני המשנה, והחתים כל אחת מקבלני המשנה על התחייבות בנוסח המצורף בנספח י"ז, בצירוף אישור בדבר סיווג קבלן המשנה</w:t>
      </w:r>
      <w:r w:rsidRPr="00413CEE">
        <w:rPr>
          <w:rFonts w:ascii="Times New Roman" w:eastAsia="Times New Roman" w:hAnsi="Times New Roman" w:cs="David"/>
          <w:sz w:val="24"/>
          <w:szCs w:val="24"/>
          <w:rtl/>
          <w:lang w:eastAsia="he-IL"/>
        </w:rPr>
        <w:t xml:space="preserve">. </w:t>
      </w:r>
      <w:r w:rsidRPr="00413CEE">
        <w:rPr>
          <w:rFonts w:ascii="Times New Roman" w:eastAsia="Times New Roman" w:hAnsi="Times New Roman" w:cs="David" w:hint="eastAsia"/>
          <w:sz w:val="24"/>
          <w:szCs w:val="24"/>
          <w:rtl/>
          <w:lang w:eastAsia="he-IL"/>
        </w:rPr>
        <w:t>ככל</w:t>
      </w:r>
      <w:r w:rsidRPr="00413CEE">
        <w:rPr>
          <w:rFonts w:ascii="Times New Roman" w:eastAsia="Times New Roman" w:hAnsi="Times New Roman" w:cs="David"/>
          <w:sz w:val="24"/>
          <w:szCs w:val="24"/>
          <w:rtl/>
          <w:lang w:eastAsia="he-IL"/>
        </w:rPr>
        <w:t xml:space="preserve"> </w:t>
      </w:r>
      <w:r w:rsidRPr="00413CEE">
        <w:rPr>
          <w:rFonts w:ascii="Times New Roman" w:eastAsia="Times New Roman" w:hAnsi="Times New Roman" w:cs="David" w:hint="eastAsia"/>
          <w:sz w:val="24"/>
          <w:szCs w:val="24"/>
          <w:rtl/>
          <w:lang w:eastAsia="he-IL"/>
        </w:rPr>
        <w:t>שמדובר</w:t>
      </w:r>
      <w:r w:rsidRPr="00413CEE">
        <w:rPr>
          <w:rFonts w:ascii="Times New Roman" w:eastAsia="Times New Roman" w:hAnsi="Times New Roman" w:cs="David"/>
          <w:sz w:val="24"/>
          <w:szCs w:val="24"/>
          <w:rtl/>
          <w:lang w:eastAsia="he-IL"/>
        </w:rPr>
        <w:t xml:space="preserve"> </w:t>
      </w:r>
      <w:r w:rsidRPr="00413CEE">
        <w:rPr>
          <w:rFonts w:ascii="Times New Roman" w:eastAsia="Times New Roman" w:hAnsi="Times New Roman" w:cs="David" w:hint="eastAsia"/>
          <w:sz w:val="24"/>
          <w:szCs w:val="24"/>
          <w:rtl/>
          <w:lang w:eastAsia="he-IL"/>
        </w:rPr>
        <w:t>בקבלן</w:t>
      </w:r>
      <w:r w:rsidRPr="00413CEE">
        <w:rPr>
          <w:rFonts w:ascii="Times New Roman" w:eastAsia="Times New Roman" w:hAnsi="Times New Roman" w:cs="David"/>
          <w:sz w:val="24"/>
          <w:szCs w:val="24"/>
          <w:rtl/>
          <w:lang w:eastAsia="he-IL"/>
        </w:rPr>
        <w:t xml:space="preserve"> </w:t>
      </w:r>
      <w:r w:rsidRPr="00413CEE">
        <w:rPr>
          <w:rFonts w:ascii="Times New Roman" w:eastAsia="Times New Roman" w:hAnsi="Times New Roman" w:cs="David" w:hint="eastAsia"/>
          <w:sz w:val="24"/>
          <w:szCs w:val="24"/>
          <w:rtl/>
          <w:lang w:eastAsia="he-IL"/>
        </w:rPr>
        <w:t>משנה</w:t>
      </w:r>
      <w:r w:rsidRPr="00413CEE">
        <w:rPr>
          <w:rFonts w:ascii="Times New Roman" w:eastAsia="Times New Roman" w:hAnsi="Times New Roman" w:cs="David"/>
          <w:sz w:val="24"/>
          <w:szCs w:val="24"/>
          <w:rtl/>
          <w:lang w:eastAsia="he-IL"/>
        </w:rPr>
        <w:t xml:space="preserve"> </w:t>
      </w:r>
      <w:r w:rsidRPr="00413CEE">
        <w:rPr>
          <w:rFonts w:ascii="Times New Roman" w:eastAsia="Times New Roman" w:hAnsi="Times New Roman" w:cs="David" w:hint="eastAsia"/>
          <w:sz w:val="24"/>
          <w:szCs w:val="24"/>
          <w:rtl/>
          <w:lang w:eastAsia="he-IL"/>
        </w:rPr>
        <w:t>בתחום</w:t>
      </w:r>
      <w:r w:rsidRPr="00413CEE">
        <w:rPr>
          <w:rFonts w:ascii="Times New Roman" w:eastAsia="Times New Roman" w:hAnsi="Times New Roman" w:cs="David"/>
          <w:sz w:val="24"/>
          <w:szCs w:val="24"/>
          <w:rtl/>
          <w:lang w:eastAsia="he-IL"/>
        </w:rPr>
        <w:t xml:space="preserve"> </w:t>
      </w:r>
      <w:r w:rsidRPr="00413CEE">
        <w:rPr>
          <w:rFonts w:ascii="Times New Roman" w:eastAsia="Times New Roman" w:hAnsi="Times New Roman" w:cs="David" w:hint="eastAsia"/>
          <w:sz w:val="24"/>
          <w:szCs w:val="24"/>
          <w:rtl/>
          <w:lang w:eastAsia="he-IL"/>
        </w:rPr>
        <w:t>הבניה</w:t>
      </w:r>
      <w:r w:rsidRPr="00413CEE">
        <w:rPr>
          <w:rFonts w:ascii="Times New Roman" w:eastAsia="Times New Roman" w:hAnsi="Times New Roman" w:cs="David"/>
          <w:sz w:val="24"/>
          <w:szCs w:val="24"/>
          <w:rtl/>
          <w:lang w:eastAsia="he-IL"/>
        </w:rPr>
        <w:t xml:space="preserve"> </w:t>
      </w:r>
      <w:r w:rsidRPr="00413CEE">
        <w:rPr>
          <w:rFonts w:ascii="Times New Roman" w:eastAsia="Times New Roman" w:hAnsi="Times New Roman" w:cs="David" w:hint="eastAsia"/>
          <w:sz w:val="24"/>
          <w:szCs w:val="24"/>
          <w:rtl/>
          <w:lang w:eastAsia="he-IL"/>
        </w:rPr>
        <w:t>הסיווג</w:t>
      </w:r>
      <w:r w:rsidRPr="00413CEE">
        <w:rPr>
          <w:rFonts w:ascii="Times New Roman" w:eastAsia="Times New Roman" w:hAnsi="Times New Roman" w:cs="David"/>
          <w:sz w:val="24"/>
          <w:szCs w:val="24"/>
          <w:rtl/>
          <w:lang w:eastAsia="he-IL"/>
        </w:rPr>
        <w:t xml:space="preserve"> </w:t>
      </w:r>
      <w:r w:rsidRPr="00413CEE">
        <w:rPr>
          <w:rFonts w:ascii="Times New Roman" w:eastAsia="Times New Roman" w:hAnsi="Times New Roman" w:cs="David" w:hint="eastAsia"/>
          <w:sz w:val="24"/>
          <w:szCs w:val="24"/>
          <w:rtl/>
          <w:lang w:eastAsia="he-IL"/>
        </w:rPr>
        <w:t>המינימלי</w:t>
      </w:r>
      <w:r w:rsidRPr="00413CEE">
        <w:rPr>
          <w:rFonts w:ascii="Times New Roman" w:eastAsia="Times New Roman" w:hAnsi="Times New Roman" w:cs="David"/>
          <w:sz w:val="24"/>
          <w:szCs w:val="24"/>
          <w:rtl/>
          <w:lang w:eastAsia="he-IL"/>
        </w:rPr>
        <w:t xml:space="preserve"> </w:t>
      </w:r>
      <w:r w:rsidRPr="00413CEE">
        <w:rPr>
          <w:rFonts w:ascii="Times New Roman" w:eastAsia="Times New Roman" w:hAnsi="Times New Roman" w:cs="David" w:hint="eastAsia"/>
          <w:sz w:val="24"/>
          <w:szCs w:val="24"/>
          <w:rtl/>
          <w:lang w:eastAsia="he-IL"/>
        </w:rPr>
        <w:t>המתחייב</w:t>
      </w:r>
      <w:r w:rsidRPr="00413CEE">
        <w:rPr>
          <w:rFonts w:ascii="Times New Roman" w:eastAsia="Times New Roman" w:hAnsi="Times New Roman" w:cs="David"/>
          <w:sz w:val="24"/>
          <w:szCs w:val="24"/>
          <w:rtl/>
          <w:lang w:eastAsia="he-IL"/>
        </w:rPr>
        <w:t xml:space="preserve"> </w:t>
      </w:r>
      <w:r w:rsidRPr="00413CEE">
        <w:rPr>
          <w:rFonts w:ascii="Times New Roman" w:eastAsia="Times New Roman" w:hAnsi="Times New Roman" w:cs="David" w:hint="eastAsia"/>
          <w:sz w:val="24"/>
          <w:szCs w:val="24"/>
          <w:rtl/>
          <w:lang w:eastAsia="he-IL"/>
        </w:rPr>
        <w:t>יהיה</w:t>
      </w:r>
      <w:r w:rsidRPr="00413CEE">
        <w:rPr>
          <w:rFonts w:ascii="Times New Roman" w:eastAsia="Times New Roman" w:hAnsi="Times New Roman" w:cs="David"/>
          <w:sz w:val="24"/>
          <w:szCs w:val="24"/>
          <w:rtl/>
          <w:lang w:eastAsia="he-IL"/>
        </w:rPr>
        <w:t xml:space="preserve"> ג-1 בענף 100</w:t>
      </w:r>
      <w:r w:rsidR="000D79EA">
        <w:rPr>
          <w:rFonts w:ascii="Times New Roman" w:eastAsia="Times New Roman" w:hAnsi="Times New Roman" w:cs="David" w:hint="cs"/>
          <w:sz w:val="24"/>
          <w:szCs w:val="24"/>
          <w:rtl/>
          <w:lang w:eastAsia="he-IL"/>
        </w:rPr>
        <w:t>.</w:t>
      </w:r>
    </w:p>
    <w:p w:rsidR="00CB3BEE" w:rsidRDefault="00CB3BEE" w:rsidP="00390E59">
      <w:pPr>
        <w:numPr>
          <w:ilvl w:val="1"/>
          <w:numId w:val="5"/>
        </w:numPr>
        <w:spacing w:after="120" w:line="240" w:lineRule="auto"/>
        <w:ind w:left="755" w:hanging="560"/>
        <w:jc w:val="both"/>
        <w:outlineLvl w:val="5"/>
        <w:rPr>
          <w:rFonts w:ascii="Times New Roman" w:eastAsia="Times New Roman" w:hAnsi="Times New Roman" w:cs="David"/>
          <w:sz w:val="24"/>
          <w:szCs w:val="24"/>
          <w:lang w:eastAsia="he-IL"/>
        </w:rPr>
      </w:pPr>
      <w:r w:rsidRPr="00CB3BEE">
        <w:rPr>
          <w:rFonts w:ascii="Narkisim" w:eastAsia="Times New Roman" w:hAnsi="Narkisim" w:cs="David" w:hint="cs"/>
          <w:b/>
          <w:bCs/>
          <w:sz w:val="24"/>
          <w:szCs w:val="24"/>
          <w:u w:val="single"/>
          <w:rtl/>
          <w:lang w:eastAsia="he-IL"/>
        </w:rPr>
        <w:t xml:space="preserve">המשרד יפסול הצעות אשר אינן עומדות בתנאי הסף. </w:t>
      </w:r>
      <w:r w:rsidRPr="00CB3BEE">
        <w:rPr>
          <w:rFonts w:ascii="Times New (W1)" w:eastAsia="Times New Roman" w:hAnsi="Times New (W1)" w:cs="David" w:hint="cs"/>
          <w:b/>
          <w:bCs/>
          <w:sz w:val="24"/>
          <w:szCs w:val="24"/>
          <w:u w:val="single"/>
          <w:rtl/>
          <w:lang w:eastAsia="he-IL"/>
        </w:rPr>
        <w:t xml:space="preserve">על אף האמור, המשרד רשאי שלא לפסול הצעה, במידה ונפלה בה טעות סופר או שלא צורפו לה כל האישורים ו/או הפרטים כמפורט לעיל, והכל על פי שיקול דעתו הבלעדי. המשרד שומר לעצמו את הזכות לפנות אל המציעים, </w:t>
      </w:r>
      <w:r w:rsidRPr="00CB3BEE">
        <w:rPr>
          <w:rFonts w:ascii="Times New (W1)" w:eastAsia="Times New Roman" w:hAnsi="Times New (W1)" w:cs="David" w:hint="cs"/>
          <w:b/>
          <w:bCs/>
          <w:sz w:val="24"/>
          <w:szCs w:val="24"/>
          <w:u w:val="single"/>
          <w:rtl/>
          <w:lang w:eastAsia="he-IL"/>
        </w:rPr>
        <w:lastRenderedPageBreak/>
        <w:t>כולם או חלקם, לצורך בירור פרטים בנוגע להצעותיהם, לרבות קבלת אישורים ו/או מסמכים ו/או המלצות נוספים, וכל פרט אחר ככל שיידרש לצורך בחינת ההצעות</w:t>
      </w:r>
      <w:r>
        <w:rPr>
          <w:rFonts w:ascii="Times New Roman" w:eastAsia="Times New Roman" w:hAnsi="Times New Roman" w:cs="David" w:hint="cs"/>
          <w:sz w:val="24"/>
          <w:szCs w:val="24"/>
          <w:rtl/>
          <w:lang w:eastAsia="he-IL"/>
        </w:rPr>
        <w:t>.</w:t>
      </w:r>
    </w:p>
    <w:p w:rsidR="00CB3BEE" w:rsidRDefault="00CB3BEE" w:rsidP="00CB3BEE">
      <w:pPr>
        <w:spacing w:after="120" w:line="240" w:lineRule="auto"/>
        <w:ind w:left="755"/>
        <w:jc w:val="both"/>
        <w:outlineLvl w:val="5"/>
        <w:rPr>
          <w:rFonts w:ascii="Times New Roman" w:eastAsia="Times New Roman" w:hAnsi="Times New Roman" w:cs="David"/>
          <w:sz w:val="24"/>
          <w:szCs w:val="24"/>
          <w:lang w:eastAsia="he-IL"/>
        </w:rPr>
      </w:pPr>
      <w:r w:rsidRPr="00CB3BEE">
        <w:rPr>
          <w:rFonts w:ascii="Times New (W1)" w:eastAsia="Times New Roman" w:hAnsi="Times New (W1)" w:cs="David" w:hint="cs"/>
          <w:b/>
          <w:bCs/>
          <w:sz w:val="24"/>
          <w:szCs w:val="24"/>
          <w:u w:val="single"/>
          <w:rtl/>
          <w:lang w:eastAsia="he-IL"/>
        </w:rPr>
        <w:t>יחד עם האמור לעיל מודגש בזאת, כי בקשת הבהרות ו/או אישורים ו/או מסמכים ו/או המלצות נוספים, ככל שתיעשה, תיעשה לצורך בירור עמידת המציע בתנאי הסף להשתתפות במכרז בלבד, והחומר הנוסף שיוגש ע"י המציע במענה לשאלת הבהרות, לא ייחשב לצורך ניקוד איכות ההצעה, אשר יינתן אך ורק על בסיס החומר שצורף לכתחילה להצעת המציע במועד הגשתה, אלא ככל שאימת נתונים שהוצגו בהצעה</w:t>
      </w:r>
      <w:r>
        <w:rPr>
          <w:rFonts w:ascii="Times New Roman" w:eastAsia="Times New Roman" w:hAnsi="Times New Roman" w:cs="David" w:hint="cs"/>
          <w:sz w:val="24"/>
          <w:szCs w:val="24"/>
          <w:rtl/>
          <w:lang w:eastAsia="he-IL"/>
        </w:rPr>
        <w:t>.</w:t>
      </w:r>
    </w:p>
    <w:p w:rsidR="00663E79" w:rsidRPr="00663E79" w:rsidRDefault="00663E79" w:rsidP="008D7A5F">
      <w:pPr>
        <w:numPr>
          <w:ilvl w:val="0"/>
          <w:numId w:val="5"/>
        </w:numPr>
        <w:tabs>
          <w:tab w:val="clear" w:pos="502"/>
          <w:tab w:val="num" w:pos="211"/>
        </w:tabs>
        <w:spacing w:after="120" w:line="240" w:lineRule="auto"/>
        <w:ind w:left="211" w:hanging="425"/>
        <w:jc w:val="thaiDistribute"/>
        <w:rPr>
          <w:rFonts w:ascii="Times New Roman" w:eastAsia="Times New Roman" w:hAnsi="Times New Roman" w:cs="David"/>
          <w:b/>
          <w:bCs/>
          <w:kern w:val="32"/>
          <w:sz w:val="24"/>
          <w:szCs w:val="24"/>
          <w:u w:val="single"/>
        </w:rPr>
      </w:pPr>
      <w:bookmarkStart w:id="5" w:name="_Ref355088322"/>
      <w:r w:rsidRPr="00663E79">
        <w:rPr>
          <w:rFonts w:ascii="Times New Roman" w:eastAsia="Times New Roman" w:hAnsi="Times New Roman" w:cs="David" w:hint="cs"/>
          <w:b/>
          <w:bCs/>
          <w:kern w:val="32"/>
          <w:sz w:val="24"/>
          <w:szCs w:val="24"/>
          <w:u w:val="single"/>
          <w:rtl/>
        </w:rPr>
        <w:t>הצעת המחיר ותנאי תשלום</w:t>
      </w:r>
      <w:bookmarkEnd w:id="5"/>
      <w:r w:rsidRPr="00663E79">
        <w:rPr>
          <w:rFonts w:ascii="Times New Roman" w:eastAsia="Times New Roman" w:hAnsi="Times New Roman" w:cs="David" w:hint="cs"/>
          <w:b/>
          <w:bCs/>
          <w:kern w:val="32"/>
          <w:sz w:val="24"/>
          <w:szCs w:val="24"/>
          <w:u w:val="single"/>
          <w:rtl/>
        </w:rPr>
        <w:t xml:space="preserve"> </w:t>
      </w:r>
    </w:p>
    <w:p w:rsidR="00663E79" w:rsidRPr="00350A76" w:rsidRDefault="00E253D3" w:rsidP="00B151B3">
      <w:pPr>
        <w:spacing w:after="120" w:line="240" w:lineRule="auto"/>
        <w:ind w:left="211"/>
        <w:jc w:val="both"/>
        <w:outlineLvl w:val="5"/>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הצעת המחיר תוכן ות</w:t>
      </w:r>
      <w:r w:rsidR="008B07AB">
        <w:rPr>
          <w:rFonts w:ascii="Times New Roman" w:eastAsia="Times New Roman" w:hAnsi="Times New Roman" w:cs="David" w:hint="cs"/>
          <w:sz w:val="24"/>
          <w:szCs w:val="24"/>
          <w:rtl/>
          <w:lang w:eastAsia="he-IL"/>
        </w:rPr>
        <w:t xml:space="preserve">וצג על </w:t>
      </w:r>
      <w:r w:rsidR="008B07AB" w:rsidRPr="00350A76">
        <w:rPr>
          <w:rFonts w:ascii="Times New Roman" w:eastAsia="Times New Roman" w:hAnsi="Times New Roman" w:cs="David" w:hint="cs"/>
          <w:sz w:val="24"/>
          <w:szCs w:val="24"/>
          <w:rtl/>
          <w:lang w:eastAsia="he-IL"/>
        </w:rPr>
        <w:t xml:space="preserve">בסיס </w:t>
      </w:r>
      <w:r w:rsidR="008B07AB" w:rsidRPr="00350A76">
        <w:rPr>
          <w:rFonts w:ascii="Times New Roman" w:eastAsia="Times New Roman" w:hAnsi="Times New Roman" w:cs="David" w:hint="eastAsia"/>
          <w:sz w:val="24"/>
          <w:szCs w:val="24"/>
          <w:rtl/>
          <w:lang w:eastAsia="he-IL"/>
        </w:rPr>
        <w:t>נספח</w:t>
      </w:r>
      <w:r w:rsidR="0026770E" w:rsidRPr="00350A76">
        <w:rPr>
          <w:rFonts w:ascii="Times New Roman" w:eastAsia="Times New Roman" w:hAnsi="Times New Roman" w:cs="David" w:hint="cs"/>
          <w:sz w:val="24"/>
          <w:szCs w:val="24"/>
          <w:rtl/>
          <w:lang w:eastAsia="he-IL"/>
        </w:rPr>
        <w:t xml:space="preserve"> ה'</w:t>
      </w:r>
      <w:r w:rsidR="00D04C13" w:rsidRPr="00350A76">
        <w:rPr>
          <w:rFonts w:ascii="Times New Roman" w:eastAsia="Times New Roman" w:hAnsi="Times New Roman" w:cs="David" w:hint="cs"/>
          <w:sz w:val="24"/>
          <w:szCs w:val="24"/>
          <w:rtl/>
          <w:lang w:eastAsia="he-IL"/>
        </w:rPr>
        <w:t xml:space="preserve"> (כתב הכמויות)</w:t>
      </w:r>
      <w:r w:rsidR="008B07AB" w:rsidRPr="00350A76">
        <w:rPr>
          <w:rFonts w:ascii="Times New Roman" w:eastAsia="Times New Roman" w:hAnsi="Times New Roman" w:cs="David" w:hint="cs"/>
          <w:sz w:val="24"/>
          <w:szCs w:val="24"/>
          <w:rtl/>
          <w:lang w:eastAsia="he-IL"/>
        </w:rPr>
        <w:t xml:space="preserve"> כאשר </w:t>
      </w:r>
      <w:r w:rsidRPr="00350A76">
        <w:rPr>
          <w:rFonts w:ascii="Times New Roman" w:eastAsia="Times New Roman" w:hAnsi="Times New Roman" w:cs="David" w:hint="cs"/>
          <w:sz w:val="24"/>
          <w:szCs w:val="24"/>
          <w:rtl/>
          <w:lang w:eastAsia="he-IL"/>
        </w:rPr>
        <w:t xml:space="preserve">המציע </w:t>
      </w:r>
      <w:r w:rsidR="00C801FC">
        <w:rPr>
          <w:rFonts w:ascii="Times New Roman" w:eastAsia="Times New Roman" w:hAnsi="Times New Roman" w:cs="David" w:hint="cs"/>
          <w:sz w:val="24"/>
          <w:szCs w:val="24"/>
          <w:rtl/>
          <w:lang w:eastAsia="he-IL"/>
        </w:rPr>
        <w:t>יציין אחוז הנחה אחיד וקבוע, ביחס לכל</w:t>
      </w:r>
      <w:r w:rsidR="00B151B3">
        <w:rPr>
          <w:rFonts w:ascii="Times New Roman" w:eastAsia="Times New Roman" w:hAnsi="Times New Roman" w:cs="David" w:hint="cs"/>
          <w:sz w:val="24"/>
          <w:szCs w:val="24"/>
          <w:rtl/>
          <w:lang w:eastAsia="he-IL"/>
        </w:rPr>
        <w:t xml:space="preserve"> הרכיבים והסעיפים שבכתב הכמויות</w:t>
      </w:r>
      <w:r w:rsidR="00491020" w:rsidRPr="00350A76">
        <w:rPr>
          <w:rFonts w:ascii="Times New Roman" w:eastAsia="Times New Roman" w:hAnsi="Times New Roman" w:cs="David"/>
          <w:sz w:val="24"/>
          <w:szCs w:val="24"/>
          <w:rtl/>
          <w:lang w:eastAsia="he-IL"/>
        </w:rPr>
        <w:t>.</w:t>
      </w:r>
      <w:r w:rsidR="00D04C13" w:rsidRPr="00350A76">
        <w:rPr>
          <w:rFonts w:ascii="Times New Roman" w:eastAsia="Times New Roman" w:hAnsi="Times New Roman" w:cs="David"/>
          <w:sz w:val="24"/>
          <w:szCs w:val="24"/>
          <w:rtl/>
          <w:lang w:eastAsia="he-IL"/>
        </w:rPr>
        <w:t xml:space="preserve"> התשלום בפועל יעשה על בסיס </w:t>
      </w:r>
      <w:r w:rsidR="00C801FC">
        <w:rPr>
          <w:rFonts w:ascii="Times New Roman" w:eastAsia="Times New Roman" w:hAnsi="Times New Roman" w:cs="David" w:hint="cs"/>
          <w:sz w:val="24"/>
          <w:szCs w:val="24"/>
          <w:rtl/>
          <w:lang w:eastAsia="he-IL"/>
        </w:rPr>
        <w:t xml:space="preserve">ההנחה שהוצעה, </w:t>
      </w:r>
      <w:r w:rsidR="00D04C13" w:rsidRPr="00350A76">
        <w:rPr>
          <w:rFonts w:ascii="Times New Roman" w:eastAsia="Times New Roman" w:hAnsi="Times New Roman" w:cs="David"/>
          <w:sz w:val="24"/>
          <w:szCs w:val="24"/>
          <w:rtl/>
          <w:lang w:eastAsia="he-IL"/>
        </w:rPr>
        <w:t>ובהתאם לביצוע בפועל</w:t>
      </w:r>
      <w:r w:rsidR="00C801FC">
        <w:rPr>
          <w:rFonts w:ascii="Times New Roman" w:eastAsia="Times New Roman" w:hAnsi="Times New Roman" w:cs="David" w:hint="cs"/>
          <w:sz w:val="24"/>
          <w:szCs w:val="24"/>
          <w:rtl/>
          <w:lang w:eastAsia="he-IL"/>
        </w:rPr>
        <w:t xml:space="preserve">, על-פי התנאים הקבועים </w:t>
      </w:r>
      <w:r w:rsidR="00C801FC" w:rsidRPr="00350A76">
        <w:rPr>
          <w:rFonts w:ascii="Narkisim" w:eastAsia="Times New Roman" w:hAnsi="Narkisim" w:cs="David" w:hint="cs"/>
          <w:sz w:val="24"/>
          <w:szCs w:val="24"/>
          <w:rtl/>
          <w:lang w:eastAsia="he-IL"/>
        </w:rPr>
        <w:t xml:space="preserve">בנספח א' </w:t>
      </w:r>
      <w:r w:rsidR="00C801FC" w:rsidRPr="00350A76">
        <w:rPr>
          <w:rFonts w:ascii="Narkisim" w:eastAsia="Times New Roman" w:hAnsi="Narkisim" w:cs="David"/>
          <w:sz w:val="24"/>
          <w:szCs w:val="24"/>
          <w:rtl/>
          <w:lang w:eastAsia="he-IL"/>
        </w:rPr>
        <w:t>–</w:t>
      </w:r>
      <w:r w:rsidR="00C801FC" w:rsidRPr="00350A76">
        <w:rPr>
          <w:rFonts w:ascii="Narkisim" w:eastAsia="Times New Roman" w:hAnsi="Narkisim" w:cs="David" w:hint="cs"/>
          <w:sz w:val="24"/>
          <w:szCs w:val="24"/>
          <w:rtl/>
          <w:lang w:eastAsia="he-IL"/>
        </w:rPr>
        <w:t xml:space="preserve"> חוזה המדף</w:t>
      </w:r>
      <w:r w:rsidR="00B151B3">
        <w:rPr>
          <w:rFonts w:ascii="Times New Roman" w:eastAsia="Times New Roman" w:hAnsi="Times New Roman" w:cs="David" w:hint="cs"/>
          <w:sz w:val="24"/>
          <w:szCs w:val="24"/>
          <w:rtl/>
          <w:lang w:eastAsia="he-IL"/>
        </w:rPr>
        <w:t>.</w:t>
      </w:r>
    </w:p>
    <w:p w:rsidR="00663E79" w:rsidRPr="00350A76" w:rsidRDefault="00663E79" w:rsidP="008D7A5F">
      <w:pPr>
        <w:numPr>
          <w:ilvl w:val="0"/>
          <w:numId w:val="5"/>
        </w:numPr>
        <w:tabs>
          <w:tab w:val="clear" w:pos="502"/>
          <w:tab w:val="num" w:pos="211"/>
        </w:tabs>
        <w:spacing w:after="120" w:line="240" w:lineRule="auto"/>
        <w:ind w:left="211" w:hanging="425"/>
        <w:jc w:val="thaiDistribute"/>
        <w:rPr>
          <w:rFonts w:ascii="Times New Roman" w:eastAsia="Times New Roman" w:hAnsi="Times New Roman" w:cs="David"/>
          <w:b/>
          <w:bCs/>
          <w:sz w:val="24"/>
          <w:szCs w:val="24"/>
          <w:u w:val="single"/>
          <w:lang w:eastAsia="he-IL"/>
        </w:rPr>
      </w:pPr>
      <w:r w:rsidRPr="00350A76">
        <w:rPr>
          <w:rFonts w:ascii="Times New Roman" w:eastAsia="Times New Roman" w:hAnsi="Times New Roman" w:cs="David" w:hint="eastAsia"/>
          <w:b/>
          <w:bCs/>
          <w:sz w:val="24"/>
          <w:szCs w:val="24"/>
          <w:u w:val="single"/>
          <w:rtl/>
          <w:lang w:eastAsia="he-IL"/>
        </w:rPr>
        <w:t>הצמדה</w:t>
      </w:r>
    </w:p>
    <w:p w:rsidR="00663E79" w:rsidRPr="00663E79" w:rsidRDefault="0091450B" w:rsidP="008D7A5F">
      <w:pPr>
        <w:spacing w:after="120" w:line="240" w:lineRule="auto"/>
        <w:ind w:firstLine="211"/>
        <w:jc w:val="thaiDistribute"/>
        <w:rPr>
          <w:rFonts w:ascii="Times New Roman" w:eastAsia="Times New Roman" w:hAnsi="Times New Roman" w:cs="David"/>
          <w:b/>
          <w:bCs/>
          <w:sz w:val="24"/>
          <w:szCs w:val="24"/>
          <w:lang w:eastAsia="he-IL"/>
        </w:rPr>
      </w:pPr>
      <w:r w:rsidRPr="00350A76">
        <w:rPr>
          <w:rFonts w:ascii="Narkisim" w:eastAsia="Times New Roman" w:hAnsi="Narkisim" w:cs="David" w:hint="eastAsia"/>
          <w:sz w:val="24"/>
          <w:szCs w:val="24"/>
          <w:rtl/>
          <w:lang w:eastAsia="he-IL"/>
        </w:rPr>
        <w:t>המחירים</w:t>
      </w:r>
      <w:r w:rsidRPr="00350A76">
        <w:rPr>
          <w:rFonts w:ascii="Narkisim" w:eastAsia="Times New Roman" w:hAnsi="Narkisim" w:cs="David"/>
          <w:sz w:val="24"/>
          <w:szCs w:val="24"/>
          <w:rtl/>
          <w:lang w:eastAsia="he-IL"/>
        </w:rPr>
        <w:t xml:space="preserve"> יוצמדו בהתאם להוראות ההצמדה המופיעות </w:t>
      </w:r>
      <w:r w:rsidRPr="00350A76">
        <w:rPr>
          <w:rFonts w:ascii="Narkisim" w:eastAsia="Times New Roman" w:hAnsi="Narkisim" w:cs="David" w:hint="cs"/>
          <w:sz w:val="24"/>
          <w:szCs w:val="24"/>
          <w:rtl/>
          <w:lang w:eastAsia="he-IL"/>
        </w:rPr>
        <w:t xml:space="preserve">בנספח א' </w:t>
      </w:r>
      <w:r w:rsidRPr="00350A76">
        <w:rPr>
          <w:rFonts w:ascii="Narkisim" w:eastAsia="Times New Roman" w:hAnsi="Narkisim" w:cs="David"/>
          <w:sz w:val="24"/>
          <w:szCs w:val="24"/>
          <w:rtl/>
          <w:lang w:eastAsia="he-IL"/>
        </w:rPr>
        <w:t>–</w:t>
      </w:r>
      <w:r w:rsidRPr="00350A76">
        <w:rPr>
          <w:rFonts w:ascii="Narkisim" w:eastAsia="Times New Roman" w:hAnsi="Narkisim" w:cs="David" w:hint="cs"/>
          <w:sz w:val="24"/>
          <w:szCs w:val="24"/>
          <w:rtl/>
          <w:lang w:eastAsia="he-IL"/>
        </w:rPr>
        <w:t xml:space="preserve"> חוזה המדף</w:t>
      </w:r>
      <w:r w:rsidRPr="00BE25FE">
        <w:rPr>
          <w:rFonts w:ascii="Narkisim" w:eastAsia="Times New Roman" w:hAnsi="Narkisim" w:cs="David" w:hint="cs"/>
          <w:sz w:val="24"/>
          <w:szCs w:val="24"/>
          <w:rtl/>
          <w:lang w:eastAsia="he-IL"/>
        </w:rPr>
        <w:t>.</w:t>
      </w:r>
    </w:p>
    <w:p w:rsidR="0028032D" w:rsidRDefault="00663E79" w:rsidP="0028032D">
      <w:pPr>
        <w:numPr>
          <w:ilvl w:val="0"/>
          <w:numId w:val="5"/>
        </w:numPr>
        <w:tabs>
          <w:tab w:val="clear" w:pos="502"/>
          <w:tab w:val="num" w:pos="211"/>
        </w:tabs>
        <w:spacing w:after="120" w:line="240" w:lineRule="auto"/>
        <w:ind w:left="211" w:hanging="425"/>
        <w:jc w:val="thaiDistribute"/>
        <w:rPr>
          <w:rFonts w:ascii="Times New Roman" w:eastAsia="Times New Roman" w:hAnsi="Times New Roman" w:cs="David"/>
          <w:b/>
          <w:bCs/>
          <w:sz w:val="24"/>
          <w:szCs w:val="24"/>
          <w:lang w:eastAsia="he-IL"/>
        </w:rPr>
      </w:pPr>
      <w:r w:rsidRPr="00663E79">
        <w:rPr>
          <w:rFonts w:ascii="Times New Roman" w:eastAsia="Times New Roman" w:hAnsi="Times New Roman" w:cs="David" w:hint="cs"/>
          <w:b/>
          <w:bCs/>
          <w:sz w:val="24"/>
          <w:szCs w:val="24"/>
          <w:u w:val="single"/>
          <w:rtl/>
          <w:lang w:eastAsia="he-IL"/>
        </w:rPr>
        <w:t>תקופת ההתקשרות ולוחות זמנים</w:t>
      </w:r>
      <w:r w:rsidRPr="00663E79">
        <w:rPr>
          <w:rFonts w:ascii="Times New Roman" w:eastAsia="Times New Roman" w:hAnsi="Times New Roman" w:cs="David" w:hint="cs"/>
          <w:b/>
          <w:bCs/>
          <w:sz w:val="24"/>
          <w:szCs w:val="24"/>
          <w:rtl/>
          <w:lang w:eastAsia="he-IL"/>
        </w:rPr>
        <w:t xml:space="preserve"> </w:t>
      </w:r>
    </w:p>
    <w:p w:rsidR="00663E79" w:rsidRPr="0028032D" w:rsidRDefault="00663E79" w:rsidP="0028032D">
      <w:pPr>
        <w:spacing w:after="120" w:line="240" w:lineRule="auto"/>
        <w:ind w:left="211"/>
        <w:jc w:val="thaiDistribute"/>
        <w:rPr>
          <w:rFonts w:ascii="Times New Roman" w:eastAsia="Times New Roman" w:hAnsi="Times New Roman" w:cs="David"/>
          <w:b/>
          <w:bCs/>
          <w:sz w:val="24"/>
          <w:szCs w:val="24"/>
          <w:lang w:eastAsia="he-IL"/>
        </w:rPr>
      </w:pPr>
      <w:r w:rsidRPr="0028032D">
        <w:rPr>
          <w:rFonts w:ascii="Times New Roman" w:eastAsia="Times New Roman" w:hAnsi="Times New Roman" w:cs="David" w:hint="cs"/>
          <w:sz w:val="24"/>
          <w:szCs w:val="24"/>
          <w:rtl/>
          <w:lang w:eastAsia="he-IL"/>
        </w:rPr>
        <w:t>הסכם ההתקשרות יכלול תקופת התארגנות ותקופת תפעול כמפורט להלן:</w:t>
      </w:r>
    </w:p>
    <w:p w:rsidR="00663E79" w:rsidRPr="0026770E" w:rsidRDefault="00663E79" w:rsidP="0030649E">
      <w:pPr>
        <w:numPr>
          <w:ilvl w:val="1"/>
          <w:numId w:val="5"/>
        </w:numPr>
        <w:spacing w:after="120" w:line="240" w:lineRule="auto"/>
        <w:ind w:left="755" w:hanging="560"/>
        <w:jc w:val="both"/>
        <w:outlineLvl w:val="5"/>
        <w:rPr>
          <w:rFonts w:ascii="Times New Roman" w:eastAsia="Times New Roman" w:hAnsi="Times New Roman" w:cs="David"/>
          <w:sz w:val="24"/>
          <w:szCs w:val="24"/>
        </w:rPr>
      </w:pPr>
      <w:r w:rsidRPr="0026770E">
        <w:rPr>
          <w:rFonts w:ascii="Times New Roman" w:eastAsia="Times New Roman" w:hAnsi="Times New Roman" w:cs="David" w:hint="cs"/>
          <w:sz w:val="24"/>
          <w:szCs w:val="24"/>
          <w:rtl/>
        </w:rPr>
        <w:t xml:space="preserve">החל ממועד חתימת המשרד על הסכם ההתקשרות, </w:t>
      </w:r>
      <w:r w:rsidRPr="00413CEE">
        <w:rPr>
          <w:rFonts w:ascii="Times New Roman" w:eastAsia="Times New Roman" w:hAnsi="Times New Roman" w:cs="David" w:hint="eastAsia"/>
          <w:sz w:val="24"/>
          <w:szCs w:val="24"/>
          <w:rtl/>
        </w:rPr>
        <w:t>תחל</w:t>
      </w:r>
      <w:r w:rsidRPr="00413CEE">
        <w:rPr>
          <w:rFonts w:ascii="Times New Roman" w:eastAsia="Times New Roman" w:hAnsi="Times New Roman" w:cs="David"/>
          <w:sz w:val="24"/>
          <w:szCs w:val="24"/>
          <w:rtl/>
        </w:rPr>
        <w:t xml:space="preserve"> </w:t>
      </w:r>
      <w:r w:rsidRPr="00413CEE">
        <w:rPr>
          <w:rFonts w:ascii="Times New Roman" w:eastAsia="Times New Roman" w:hAnsi="Times New Roman" w:cs="David" w:hint="eastAsia"/>
          <w:b/>
          <w:bCs/>
          <w:sz w:val="24"/>
          <w:szCs w:val="24"/>
          <w:rtl/>
        </w:rPr>
        <w:t>תקופת</w:t>
      </w:r>
      <w:r w:rsidRPr="00413CEE">
        <w:rPr>
          <w:rFonts w:ascii="Times New Roman" w:eastAsia="Times New Roman" w:hAnsi="Times New Roman" w:cs="David"/>
          <w:b/>
          <w:bCs/>
          <w:sz w:val="24"/>
          <w:szCs w:val="24"/>
          <w:rtl/>
        </w:rPr>
        <w:t xml:space="preserve"> </w:t>
      </w:r>
      <w:r w:rsidRPr="00413CEE">
        <w:rPr>
          <w:rFonts w:ascii="Times New Roman" w:eastAsia="Times New Roman" w:hAnsi="Times New Roman" w:cs="David" w:hint="eastAsia"/>
          <w:b/>
          <w:bCs/>
          <w:sz w:val="24"/>
          <w:szCs w:val="24"/>
          <w:rtl/>
        </w:rPr>
        <w:t>התארגנות</w:t>
      </w:r>
      <w:r w:rsidRPr="00413CEE">
        <w:rPr>
          <w:rFonts w:ascii="Times New Roman" w:eastAsia="Times New Roman" w:hAnsi="Times New Roman" w:cs="David"/>
          <w:sz w:val="24"/>
          <w:szCs w:val="24"/>
          <w:rtl/>
        </w:rPr>
        <w:t xml:space="preserve"> שמשכה עד </w:t>
      </w:r>
      <w:r w:rsidR="0030649E">
        <w:rPr>
          <w:rFonts w:ascii="Times New Roman" w:eastAsia="Times New Roman" w:hAnsi="Times New Roman" w:cs="David" w:hint="cs"/>
          <w:sz w:val="24"/>
          <w:szCs w:val="24"/>
          <w:rtl/>
        </w:rPr>
        <w:t>30</w:t>
      </w:r>
      <w:r w:rsidRPr="00413CEE">
        <w:rPr>
          <w:rFonts w:ascii="Times New Roman" w:eastAsia="Times New Roman" w:hAnsi="Times New Roman" w:cs="David"/>
          <w:sz w:val="24"/>
          <w:szCs w:val="24"/>
          <w:rtl/>
        </w:rPr>
        <w:t xml:space="preserve"> יום (</w:t>
      </w:r>
      <w:r w:rsidRPr="0026770E">
        <w:rPr>
          <w:rFonts w:ascii="Times New Roman" w:eastAsia="Times New Roman" w:hAnsi="Times New Roman" w:cs="David" w:hint="cs"/>
          <w:sz w:val="24"/>
          <w:szCs w:val="24"/>
          <w:rtl/>
        </w:rPr>
        <w:t xml:space="preserve">להלן: </w:t>
      </w:r>
      <w:r w:rsidRPr="0026770E">
        <w:rPr>
          <w:rFonts w:ascii="Times New Roman" w:eastAsia="Times New Roman" w:hAnsi="Times New Roman" w:cs="David" w:hint="cs"/>
          <w:b/>
          <w:bCs/>
          <w:sz w:val="24"/>
          <w:szCs w:val="24"/>
          <w:rtl/>
        </w:rPr>
        <w:t>"תקופת ההתארגנות"</w:t>
      </w:r>
      <w:r w:rsidRPr="0026770E">
        <w:rPr>
          <w:rFonts w:ascii="Times New Roman" w:eastAsia="Times New Roman" w:hAnsi="Times New Roman" w:cs="David" w:hint="cs"/>
          <w:sz w:val="24"/>
          <w:szCs w:val="24"/>
          <w:rtl/>
        </w:rPr>
        <w:t>).</w:t>
      </w:r>
    </w:p>
    <w:p w:rsidR="00663E79" w:rsidRPr="00350A76" w:rsidRDefault="00663E79" w:rsidP="008D7A5F">
      <w:pPr>
        <w:numPr>
          <w:ilvl w:val="1"/>
          <w:numId w:val="5"/>
        </w:numPr>
        <w:spacing w:after="120" w:line="240" w:lineRule="auto"/>
        <w:ind w:left="755" w:hanging="560"/>
        <w:jc w:val="both"/>
        <w:outlineLvl w:val="5"/>
        <w:rPr>
          <w:rFonts w:ascii="Times New Roman" w:eastAsia="Times New Roman" w:hAnsi="Times New Roman" w:cs="David"/>
          <w:b/>
          <w:bCs/>
          <w:sz w:val="24"/>
          <w:szCs w:val="24"/>
          <w:rtl/>
          <w:lang w:eastAsia="he-IL"/>
        </w:rPr>
      </w:pPr>
      <w:r w:rsidRPr="00350A76">
        <w:rPr>
          <w:rFonts w:ascii="Times New Roman" w:eastAsia="Times New Roman" w:hAnsi="Times New Roman" w:cs="David" w:hint="cs"/>
          <w:sz w:val="24"/>
          <w:szCs w:val="24"/>
          <w:rtl/>
        </w:rPr>
        <w:t>ביום תחילת תקופת ההתארגנות כאמור, ית</w:t>
      </w:r>
      <w:r w:rsidR="005B7E94" w:rsidRPr="00350A76">
        <w:rPr>
          <w:rFonts w:ascii="Times New Roman" w:eastAsia="Times New Roman" w:hAnsi="Times New Roman" w:cs="David" w:hint="cs"/>
          <w:sz w:val="24"/>
          <w:szCs w:val="24"/>
          <w:rtl/>
        </w:rPr>
        <w:t xml:space="preserve">אם הזוכה עם הממונה מועד לפגישת עבודה ראשונה </w:t>
      </w:r>
      <w:r w:rsidRPr="00350A76">
        <w:rPr>
          <w:rFonts w:ascii="Times New Roman" w:eastAsia="Times New Roman" w:hAnsi="Times New Roman" w:cs="David" w:hint="cs"/>
          <w:sz w:val="24"/>
          <w:szCs w:val="24"/>
          <w:rtl/>
        </w:rPr>
        <w:t xml:space="preserve"> </w:t>
      </w:r>
      <w:r w:rsidR="007D363C">
        <w:rPr>
          <w:rFonts w:ascii="Times New Roman" w:eastAsia="Times New Roman" w:hAnsi="Times New Roman" w:cs="David" w:hint="cs"/>
          <w:sz w:val="24"/>
          <w:szCs w:val="24"/>
          <w:rtl/>
        </w:rPr>
        <w:t>לרבות</w:t>
      </w:r>
      <w:r w:rsidRPr="00350A76">
        <w:rPr>
          <w:rFonts w:ascii="Times New Roman" w:eastAsia="Times New Roman" w:hAnsi="Times New Roman" w:cs="David" w:hint="cs"/>
          <w:sz w:val="24"/>
          <w:szCs w:val="24"/>
          <w:rtl/>
        </w:rPr>
        <w:t xml:space="preserve"> פגישות עם </w:t>
      </w:r>
      <w:r w:rsidR="005B7E94" w:rsidRPr="00350A76">
        <w:rPr>
          <w:rFonts w:ascii="Times New Roman" w:eastAsia="Times New Roman" w:hAnsi="Times New Roman" w:cs="David" w:hint="cs"/>
          <w:sz w:val="24"/>
          <w:szCs w:val="24"/>
          <w:rtl/>
        </w:rPr>
        <w:t>קב</w:t>
      </w:r>
      <w:r w:rsidR="00187761" w:rsidRPr="00350A76">
        <w:rPr>
          <w:rFonts w:ascii="Times New Roman" w:eastAsia="Times New Roman" w:hAnsi="Times New Roman" w:cs="David" w:hint="eastAsia"/>
          <w:sz w:val="24"/>
          <w:szCs w:val="24"/>
          <w:rtl/>
        </w:rPr>
        <w:t>לני</w:t>
      </w:r>
      <w:r w:rsidR="00187761" w:rsidRPr="00350A76">
        <w:rPr>
          <w:rFonts w:ascii="Times New Roman" w:eastAsia="Times New Roman" w:hAnsi="Times New Roman" w:cs="David"/>
          <w:sz w:val="24"/>
          <w:szCs w:val="24"/>
          <w:rtl/>
        </w:rPr>
        <w:t xml:space="preserve"> </w:t>
      </w:r>
      <w:r w:rsidR="00187761" w:rsidRPr="00350A76">
        <w:rPr>
          <w:rFonts w:ascii="Times New Roman" w:eastAsia="Times New Roman" w:hAnsi="Times New Roman" w:cs="David" w:hint="eastAsia"/>
          <w:sz w:val="24"/>
          <w:szCs w:val="24"/>
          <w:rtl/>
        </w:rPr>
        <w:t>המשנה</w:t>
      </w:r>
      <w:r w:rsidR="00187761" w:rsidRPr="00350A76">
        <w:rPr>
          <w:rFonts w:ascii="Times New Roman" w:eastAsia="Times New Roman" w:hAnsi="Times New Roman" w:cs="David"/>
          <w:sz w:val="24"/>
          <w:szCs w:val="24"/>
          <w:rtl/>
        </w:rPr>
        <w:t xml:space="preserve"> </w:t>
      </w:r>
      <w:r w:rsidR="00187761" w:rsidRPr="00350A76">
        <w:rPr>
          <w:rFonts w:ascii="Times New Roman" w:eastAsia="Times New Roman" w:hAnsi="Times New Roman" w:cs="David" w:hint="eastAsia"/>
          <w:sz w:val="24"/>
          <w:szCs w:val="24"/>
          <w:rtl/>
        </w:rPr>
        <w:t>הרלו</w:t>
      </w:r>
      <w:r w:rsidR="00E733BC" w:rsidRPr="00350A76">
        <w:rPr>
          <w:rFonts w:ascii="Times New Roman" w:eastAsia="Times New Roman" w:hAnsi="Times New Roman" w:cs="David" w:hint="eastAsia"/>
          <w:sz w:val="24"/>
          <w:szCs w:val="24"/>
          <w:rtl/>
        </w:rPr>
        <w:t>ו</w:t>
      </w:r>
      <w:r w:rsidR="00187761" w:rsidRPr="00350A76">
        <w:rPr>
          <w:rFonts w:ascii="Times New Roman" w:eastAsia="Times New Roman" w:hAnsi="Times New Roman" w:cs="David" w:hint="eastAsia"/>
          <w:sz w:val="24"/>
          <w:szCs w:val="24"/>
          <w:rtl/>
        </w:rPr>
        <w:t>נטיים</w:t>
      </w:r>
      <w:r w:rsidR="007D363C">
        <w:rPr>
          <w:rFonts w:ascii="Times New Roman" w:eastAsia="Times New Roman" w:hAnsi="Times New Roman" w:cs="David" w:hint="cs"/>
          <w:sz w:val="24"/>
          <w:szCs w:val="24"/>
          <w:rtl/>
        </w:rPr>
        <w:t xml:space="preserve">, </w:t>
      </w:r>
      <w:r w:rsidR="00187761" w:rsidRPr="00350A76">
        <w:rPr>
          <w:rFonts w:ascii="Times New Roman" w:eastAsia="Times New Roman" w:hAnsi="Times New Roman" w:cs="David"/>
          <w:sz w:val="24"/>
          <w:szCs w:val="24"/>
          <w:rtl/>
        </w:rPr>
        <w:t xml:space="preserve">היועץ </w:t>
      </w:r>
      <w:proofErr w:type="spellStart"/>
      <w:r w:rsidR="00187761" w:rsidRPr="00350A76">
        <w:rPr>
          <w:rFonts w:ascii="Times New Roman" w:eastAsia="Times New Roman" w:hAnsi="Times New Roman" w:cs="David" w:hint="cs"/>
          <w:sz w:val="24"/>
          <w:szCs w:val="24"/>
          <w:rtl/>
        </w:rPr>
        <w:t>המתכלל</w:t>
      </w:r>
      <w:proofErr w:type="spellEnd"/>
      <w:r w:rsidR="005B7E94" w:rsidRPr="00350A76">
        <w:rPr>
          <w:rFonts w:ascii="Times New Roman" w:eastAsia="Times New Roman" w:hAnsi="Times New Roman" w:cs="David" w:hint="cs"/>
          <w:sz w:val="24"/>
          <w:szCs w:val="24"/>
          <w:rtl/>
        </w:rPr>
        <w:t xml:space="preserve"> מטעם המשרד ונציגי משרד התחבורה.</w:t>
      </w:r>
      <w:r w:rsidRPr="00350A76">
        <w:rPr>
          <w:rFonts w:ascii="Times New Roman" w:eastAsia="Times New Roman" w:hAnsi="Times New Roman" w:cs="David"/>
          <w:sz w:val="24"/>
          <w:szCs w:val="24"/>
          <w:rtl/>
        </w:rPr>
        <w:t xml:space="preserve"> </w:t>
      </w:r>
    </w:p>
    <w:p w:rsidR="00663E79" w:rsidRPr="00663E79" w:rsidRDefault="005B7E94" w:rsidP="002A24D8">
      <w:pPr>
        <w:numPr>
          <w:ilvl w:val="1"/>
          <w:numId w:val="5"/>
        </w:numPr>
        <w:spacing w:after="120" w:line="240" w:lineRule="auto"/>
        <w:ind w:left="755" w:hanging="560"/>
        <w:jc w:val="both"/>
        <w:outlineLvl w:val="5"/>
        <w:rPr>
          <w:rFonts w:ascii="Times New Roman" w:eastAsia="Times New Roman" w:hAnsi="Times New Roman" w:cs="David"/>
          <w:sz w:val="24"/>
          <w:szCs w:val="24"/>
          <w:rtl/>
        </w:rPr>
      </w:pPr>
      <w:bookmarkStart w:id="6" w:name="_Ref278270138"/>
      <w:r>
        <w:rPr>
          <w:rFonts w:ascii="Times New Roman" w:eastAsia="Times New Roman" w:hAnsi="Times New Roman" w:cs="David" w:hint="cs"/>
          <w:sz w:val="24"/>
          <w:szCs w:val="24"/>
          <w:rtl/>
          <w:lang w:eastAsia="he-IL"/>
        </w:rPr>
        <w:t xml:space="preserve">במהלך תקופת ההתארגנות יתואמו </w:t>
      </w:r>
      <w:r w:rsidR="007D363C">
        <w:rPr>
          <w:rFonts w:ascii="Times New Roman" w:eastAsia="Times New Roman" w:hAnsi="Times New Roman" w:cs="David" w:hint="cs"/>
          <w:sz w:val="24"/>
          <w:szCs w:val="24"/>
          <w:rtl/>
          <w:lang w:eastAsia="he-IL"/>
        </w:rPr>
        <w:t xml:space="preserve">ההסדרים </w:t>
      </w:r>
      <w:r>
        <w:rPr>
          <w:rFonts w:ascii="Times New Roman" w:eastAsia="Times New Roman" w:hAnsi="Times New Roman" w:cs="David" w:hint="cs"/>
          <w:sz w:val="24"/>
          <w:szCs w:val="24"/>
          <w:rtl/>
          <w:lang w:eastAsia="he-IL"/>
        </w:rPr>
        <w:t>הטכניים שנדרשים למימוש בהתאם למכרז ולהצעת המבצע לצורך ביצוע העבודה</w:t>
      </w:r>
      <w:r w:rsidR="007D363C">
        <w:rPr>
          <w:rFonts w:ascii="Times New Roman" w:eastAsia="Times New Roman" w:hAnsi="Times New Roman" w:cs="David" w:hint="cs"/>
          <w:sz w:val="24"/>
          <w:szCs w:val="24"/>
          <w:rtl/>
          <w:lang w:eastAsia="he-IL"/>
        </w:rPr>
        <w:t>,</w:t>
      </w:r>
      <w:r>
        <w:rPr>
          <w:rFonts w:ascii="Times New Roman" w:eastAsia="Times New Roman" w:hAnsi="Times New Roman" w:cs="David" w:hint="cs"/>
          <w:sz w:val="24"/>
          <w:szCs w:val="24"/>
          <w:rtl/>
          <w:lang w:eastAsia="he-IL"/>
        </w:rPr>
        <w:t xml:space="preserve"> וב</w:t>
      </w:r>
      <w:r w:rsidR="00D34797">
        <w:rPr>
          <w:rFonts w:ascii="Times New Roman" w:eastAsia="Times New Roman" w:hAnsi="Times New Roman" w:cs="David" w:hint="cs"/>
          <w:sz w:val="24"/>
          <w:szCs w:val="24"/>
          <w:rtl/>
          <w:lang w:eastAsia="he-IL"/>
        </w:rPr>
        <w:t>עקבותיה</w:t>
      </w:r>
      <w:r>
        <w:rPr>
          <w:rFonts w:ascii="Times New Roman" w:eastAsia="Times New Roman" w:hAnsi="Times New Roman" w:cs="David" w:hint="cs"/>
          <w:sz w:val="24"/>
          <w:szCs w:val="24"/>
          <w:rtl/>
          <w:lang w:eastAsia="he-IL"/>
        </w:rPr>
        <w:t xml:space="preserve"> יינתן צו התחלת עבודה בכפוף למתן אישור  </w:t>
      </w:r>
      <w:r w:rsidR="00663E79" w:rsidRPr="00663E79">
        <w:rPr>
          <w:rFonts w:ascii="Times New Roman" w:eastAsia="Times New Roman" w:hAnsi="Times New Roman" w:cs="David" w:hint="cs"/>
          <w:sz w:val="24"/>
          <w:szCs w:val="24"/>
          <w:rtl/>
          <w:lang w:eastAsia="he-IL"/>
        </w:rPr>
        <w:t>הממונה על שביעות רצונו מההכנות שעשה הזוכה.</w:t>
      </w:r>
      <w:bookmarkEnd w:id="6"/>
      <w:r w:rsidR="00923D4E">
        <w:rPr>
          <w:rFonts w:ascii="Times New Roman" w:eastAsia="Times New Roman" w:hAnsi="Times New Roman" w:cs="David" w:hint="cs"/>
          <w:sz w:val="24"/>
          <w:szCs w:val="24"/>
          <w:rtl/>
        </w:rPr>
        <w:t xml:space="preserve"> בכלל זה, ימצא פתרון טכני בתיאום הממונה, הזוכה והמפקח,</w:t>
      </w:r>
      <w:r w:rsidR="0014612C">
        <w:rPr>
          <w:rFonts w:ascii="Times New Roman" w:eastAsia="Times New Roman" w:hAnsi="Times New Roman" w:cs="David" w:hint="cs"/>
          <w:sz w:val="24"/>
          <w:szCs w:val="24"/>
          <w:rtl/>
        </w:rPr>
        <w:t xml:space="preserve"> להימנעות מהשבתת המרכז המבצעי של השירות המטאורולוגי בגין היבט כלשהו הקשור בשירותים</w:t>
      </w:r>
      <w:r w:rsidR="00923D4E">
        <w:rPr>
          <w:rFonts w:ascii="Times New Roman" w:eastAsia="Times New Roman" w:hAnsi="Times New Roman" w:cs="David" w:hint="cs"/>
          <w:sz w:val="24"/>
          <w:szCs w:val="24"/>
          <w:rtl/>
        </w:rPr>
        <w:t xml:space="preserve"> </w:t>
      </w:r>
      <w:r w:rsidR="0014612C">
        <w:rPr>
          <w:rFonts w:ascii="Times New Roman" w:eastAsia="Times New Roman" w:hAnsi="Times New Roman" w:cs="David" w:hint="cs"/>
          <w:sz w:val="24"/>
          <w:szCs w:val="24"/>
          <w:rtl/>
        </w:rPr>
        <w:t>נושא מכרז זה</w:t>
      </w:r>
      <w:r w:rsidR="0032540E">
        <w:rPr>
          <w:rFonts w:ascii="Times New Roman" w:eastAsia="Times New Roman" w:hAnsi="Times New Roman" w:cs="David" w:hint="cs"/>
          <w:sz w:val="24"/>
          <w:szCs w:val="24"/>
          <w:rtl/>
        </w:rPr>
        <w:t>, על-מנת שלא תפגע הרציפות התפקודית של פעילות</w:t>
      </w:r>
      <w:r w:rsidR="001D17E2">
        <w:rPr>
          <w:rFonts w:ascii="Times New Roman" w:eastAsia="Times New Roman" w:hAnsi="Times New Roman" w:cs="David" w:hint="cs"/>
          <w:sz w:val="24"/>
          <w:szCs w:val="24"/>
          <w:rtl/>
        </w:rPr>
        <w:t xml:space="preserve"> השירות המטאורולוגי</w:t>
      </w:r>
      <w:r w:rsidR="0014612C">
        <w:rPr>
          <w:rFonts w:ascii="Times New Roman" w:eastAsia="Times New Roman" w:hAnsi="Times New Roman" w:cs="David" w:hint="cs"/>
          <w:sz w:val="24"/>
          <w:szCs w:val="24"/>
          <w:rtl/>
        </w:rPr>
        <w:t xml:space="preserve">. יובהר, כי </w:t>
      </w:r>
      <w:r w:rsidR="00AB1637">
        <w:rPr>
          <w:rFonts w:ascii="Times New Roman" w:eastAsia="Times New Roman" w:hAnsi="Times New Roman" w:cs="David" w:hint="cs"/>
          <w:sz w:val="24"/>
          <w:szCs w:val="24"/>
          <w:rtl/>
        </w:rPr>
        <w:t xml:space="preserve">המרכז המבצעי חייב להמשיך לעבוד ברציפות 24/7 לאורך כל השנה, כולל שבתות וחגים, ולספק מידע חיוני לגורמי החירום, לתעופה ולספנות. </w:t>
      </w:r>
      <w:r w:rsidR="002A24D8">
        <w:rPr>
          <w:rFonts w:ascii="Times New Roman" w:eastAsia="Times New Roman" w:hAnsi="Times New Roman" w:cs="David" w:hint="cs"/>
          <w:sz w:val="24"/>
          <w:szCs w:val="24"/>
          <w:rtl/>
        </w:rPr>
        <w:t xml:space="preserve">בכלל זה, במהלך תקופת ההתארגנות יידרש הזוכה לגיבוש שיטת עבודה מוסכמת עם הקבלן המבצע את החלפת תשתיות התקשורת. </w:t>
      </w:r>
      <w:r w:rsidR="00AB1637">
        <w:rPr>
          <w:rFonts w:ascii="Times New Roman" w:eastAsia="Times New Roman" w:hAnsi="Times New Roman" w:cs="David" w:hint="cs"/>
          <w:sz w:val="24"/>
          <w:szCs w:val="24"/>
          <w:rtl/>
        </w:rPr>
        <w:t xml:space="preserve"> </w:t>
      </w:r>
    </w:p>
    <w:p w:rsidR="000752AD" w:rsidRPr="000752AD" w:rsidRDefault="000752AD" w:rsidP="000752AD">
      <w:pPr>
        <w:numPr>
          <w:ilvl w:val="1"/>
          <w:numId w:val="5"/>
        </w:numPr>
        <w:spacing w:after="120" w:line="240" w:lineRule="auto"/>
        <w:ind w:left="755" w:hanging="560"/>
        <w:jc w:val="both"/>
        <w:outlineLvl w:val="5"/>
        <w:rPr>
          <w:rFonts w:ascii="Times New Roman" w:eastAsia="Times New Roman" w:hAnsi="Times New Roman" w:cs="David"/>
          <w:sz w:val="24"/>
          <w:szCs w:val="24"/>
          <w:lang w:eastAsia="he-IL"/>
        </w:rPr>
      </w:pPr>
      <w:bookmarkStart w:id="7" w:name="_Ref476812752"/>
      <w:r>
        <w:rPr>
          <w:rFonts w:ascii="Times New Roman" w:eastAsia="Times New Roman" w:hAnsi="Times New Roman" w:cs="David" w:hint="cs"/>
          <w:sz w:val="24"/>
          <w:szCs w:val="24"/>
          <w:rtl/>
          <w:lang w:eastAsia="he-IL"/>
        </w:rPr>
        <w:t>במהלך תקופת ההתארגנות יגיש הזוכה תכנית עבודה מפורטת לגבי כל העבודות הנדרשות במכרז, שיתפרשו על-פני פרק זמן שלא יעלה על שנה</w:t>
      </w:r>
      <w:r w:rsidR="00D177DF">
        <w:rPr>
          <w:rFonts w:ascii="Times New Roman" w:eastAsia="Times New Roman" w:hAnsi="Times New Roman" w:cs="David" w:hint="cs"/>
          <w:sz w:val="24"/>
          <w:szCs w:val="24"/>
          <w:rtl/>
          <w:lang w:eastAsia="he-IL"/>
        </w:rPr>
        <w:t xml:space="preserve">; וראה לעניין זה סעיף </w:t>
      </w:r>
      <w:r w:rsidR="00D177DF">
        <w:rPr>
          <w:rFonts w:ascii="Times New Roman" w:eastAsia="Times New Roman" w:hAnsi="Times New Roman" w:cs="David"/>
          <w:sz w:val="24"/>
          <w:szCs w:val="24"/>
          <w:rtl/>
          <w:lang w:eastAsia="he-IL"/>
        </w:rPr>
        <w:fldChar w:fldCharType="begin"/>
      </w:r>
      <w:r w:rsidR="00D177DF">
        <w:rPr>
          <w:rFonts w:ascii="Times New Roman" w:eastAsia="Times New Roman" w:hAnsi="Times New Roman" w:cs="David"/>
          <w:sz w:val="24"/>
          <w:szCs w:val="24"/>
          <w:rtl/>
          <w:lang w:eastAsia="he-IL"/>
        </w:rPr>
        <w:instrText xml:space="preserve"> </w:instrText>
      </w:r>
      <w:r w:rsidR="00D177DF">
        <w:rPr>
          <w:rFonts w:ascii="Times New Roman" w:eastAsia="Times New Roman" w:hAnsi="Times New Roman" w:cs="David" w:hint="cs"/>
          <w:sz w:val="24"/>
          <w:szCs w:val="24"/>
          <w:lang w:eastAsia="he-IL"/>
        </w:rPr>
        <w:instrText>REF</w:instrText>
      </w:r>
      <w:r w:rsidR="00D177DF">
        <w:rPr>
          <w:rFonts w:ascii="Times New Roman" w:eastAsia="Times New Roman" w:hAnsi="Times New Roman" w:cs="David" w:hint="cs"/>
          <w:sz w:val="24"/>
          <w:szCs w:val="24"/>
          <w:rtl/>
          <w:lang w:eastAsia="he-IL"/>
        </w:rPr>
        <w:instrText xml:space="preserve"> _</w:instrText>
      </w:r>
      <w:r w:rsidR="00D177DF">
        <w:rPr>
          <w:rFonts w:ascii="Times New Roman" w:eastAsia="Times New Roman" w:hAnsi="Times New Roman" w:cs="David" w:hint="cs"/>
          <w:sz w:val="24"/>
          <w:szCs w:val="24"/>
          <w:lang w:eastAsia="he-IL"/>
        </w:rPr>
        <w:instrText>Ref476812794 \r \h</w:instrText>
      </w:r>
      <w:r w:rsidR="00D177DF">
        <w:rPr>
          <w:rFonts w:ascii="Times New Roman" w:eastAsia="Times New Roman" w:hAnsi="Times New Roman" w:cs="David"/>
          <w:sz w:val="24"/>
          <w:szCs w:val="24"/>
          <w:rtl/>
          <w:lang w:eastAsia="he-IL"/>
        </w:rPr>
        <w:instrText xml:space="preserve"> </w:instrText>
      </w:r>
      <w:r w:rsidR="00D177DF">
        <w:rPr>
          <w:rFonts w:ascii="Times New Roman" w:eastAsia="Times New Roman" w:hAnsi="Times New Roman" w:cs="David"/>
          <w:sz w:val="24"/>
          <w:szCs w:val="24"/>
          <w:rtl/>
          <w:lang w:eastAsia="he-IL"/>
        </w:rPr>
      </w:r>
      <w:r w:rsidR="00D177DF">
        <w:rPr>
          <w:rFonts w:ascii="Times New Roman" w:eastAsia="Times New Roman" w:hAnsi="Times New Roman" w:cs="David"/>
          <w:sz w:val="24"/>
          <w:szCs w:val="24"/>
          <w:rtl/>
          <w:lang w:eastAsia="he-IL"/>
        </w:rPr>
        <w:fldChar w:fldCharType="separate"/>
      </w:r>
      <w:r w:rsidR="00603392">
        <w:rPr>
          <w:rFonts w:ascii="Times New Roman" w:eastAsia="Times New Roman" w:hAnsi="Times New Roman" w:cs="David"/>
          <w:sz w:val="24"/>
          <w:szCs w:val="24"/>
          <w:cs/>
          <w:lang w:eastAsia="he-IL"/>
        </w:rPr>
        <w:t>‎</w:t>
      </w:r>
      <w:r w:rsidR="00603392">
        <w:rPr>
          <w:rFonts w:ascii="Times New Roman" w:eastAsia="Times New Roman" w:hAnsi="Times New Roman" w:cs="David"/>
          <w:sz w:val="24"/>
          <w:szCs w:val="24"/>
          <w:lang w:eastAsia="he-IL"/>
        </w:rPr>
        <w:t>12.2</w:t>
      </w:r>
      <w:r w:rsidR="00D177DF">
        <w:rPr>
          <w:rFonts w:ascii="Times New Roman" w:eastAsia="Times New Roman" w:hAnsi="Times New Roman" w:cs="David"/>
          <w:sz w:val="24"/>
          <w:szCs w:val="24"/>
          <w:rtl/>
          <w:lang w:eastAsia="he-IL"/>
        </w:rPr>
        <w:fldChar w:fldCharType="end"/>
      </w:r>
      <w:r w:rsidR="00D177DF">
        <w:rPr>
          <w:rFonts w:ascii="Times New Roman" w:eastAsia="Times New Roman" w:hAnsi="Times New Roman" w:cs="David" w:hint="cs"/>
          <w:sz w:val="24"/>
          <w:szCs w:val="24"/>
          <w:rtl/>
          <w:lang w:eastAsia="he-IL"/>
        </w:rPr>
        <w:t xml:space="preserve"> להלן</w:t>
      </w:r>
      <w:r>
        <w:rPr>
          <w:rFonts w:ascii="Times New Roman" w:eastAsia="Times New Roman" w:hAnsi="Times New Roman" w:cs="David" w:hint="cs"/>
          <w:sz w:val="24"/>
          <w:szCs w:val="24"/>
          <w:rtl/>
          <w:lang w:eastAsia="he-IL"/>
        </w:rPr>
        <w:t>. התכנית תאושר על-ידי הממונה ו</w:t>
      </w:r>
      <w:r w:rsidRPr="00350A76">
        <w:rPr>
          <w:rFonts w:ascii="Times New Roman" w:eastAsia="Times New Roman" w:hAnsi="Times New Roman" w:cs="David"/>
          <w:sz w:val="24"/>
          <w:szCs w:val="24"/>
          <w:rtl/>
        </w:rPr>
        <w:t xml:space="preserve">היועץ </w:t>
      </w:r>
      <w:proofErr w:type="spellStart"/>
      <w:r w:rsidRPr="00350A76">
        <w:rPr>
          <w:rFonts w:ascii="Times New Roman" w:eastAsia="Times New Roman" w:hAnsi="Times New Roman" w:cs="David" w:hint="cs"/>
          <w:sz w:val="24"/>
          <w:szCs w:val="24"/>
          <w:rtl/>
        </w:rPr>
        <w:t>המתכלל</w:t>
      </w:r>
      <w:proofErr w:type="spellEnd"/>
      <w:r>
        <w:rPr>
          <w:rFonts w:ascii="Times New Roman" w:eastAsia="Times New Roman" w:hAnsi="Times New Roman" w:cs="David" w:hint="cs"/>
          <w:sz w:val="24"/>
          <w:szCs w:val="24"/>
          <w:rtl/>
          <w:lang w:eastAsia="he-IL"/>
        </w:rPr>
        <w:t xml:space="preserve"> לפני תחילת ביצוע העבודות; ותהווה בסיס לפיקוח על העבודות וכן למנגנון ההתחשבנות לצורך פיצויים מוסכמים או לחילוט ערבות, במידת הצורך.</w:t>
      </w:r>
      <w:bookmarkEnd w:id="7"/>
    </w:p>
    <w:p w:rsidR="00663E79" w:rsidRPr="00663E79" w:rsidRDefault="00663E79" w:rsidP="008D7A5F">
      <w:pPr>
        <w:numPr>
          <w:ilvl w:val="1"/>
          <w:numId w:val="5"/>
        </w:numPr>
        <w:spacing w:after="120" w:line="240" w:lineRule="auto"/>
        <w:ind w:left="755" w:hanging="560"/>
        <w:jc w:val="both"/>
        <w:outlineLvl w:val="5"/>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rPr>
        <w:t>הזוכה במכרז מתחייב בזאת כי מיד עד תום תקופת ההתארגנות יחל ב</w:t>
      </w:r>
      <w:r w:rsidR="005B7E94">
        <w:rPr>
          <w:rFonts w:ascii="Times New Roman" w:eastAsia="Times New Roman" w:hAnsi="Times New Roman" w:cs="David" w:hint="cs"/>
          <w:sz w:val="24"/>
          <w:szCs w:val="24"/>
          <w:rtl/>
        </w:rPr>
        <w:t>ביצוע השירות</w:t>
      </w:r>
      <w:r w:rsidRPr="00663E79">
        <w:rPr>
          <w:rFonts w:ascii="Times New Roman" w:eastAsia="Times New Roman" w:hAnsi="Times New Roman" w:cs="David" w:hint="cs"/>
          <w:sz w:val="24"/>
          <w:szCs w:val="24"/>
          <w:rtl/>
        </w:rPr>
        <w:t>.</w:t>
      </w:r>
    </w:p>
    <w:p w:rsidR="00663E79" w:rsidRPr="00663E79" w:rsidRDefault="00663E79" w:rsidP="008D7A5F">
      <w:pPr>
        <w:numPr>
          <w:ilvl w:val="1"/>
          <w:numId w:val="5"/>
        </w:numPr>
        <w:spacing w:after="120" w:line="240" w:lineRule="auto"/>
        <w:ind w:left="755" w:hanging="560"/>
        <w:jc w:val="both"/>
        <w:outlineLvl w:val="5"/>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rPr>
        <w:t xml:space="preserve">במידה ולא יעמוד הזוכה בכל דרישות ותנאי המכרז, ולרבות קבלת אישור הממונה כאמור, עד תום תקופת ההתארגנות, ייחשב הדבר להפרה יסודית של הסכם ההתקשרות והמשרד יהיה רשאי לחלט את ערבות הביצוע שהפקיד הזוכה ו/או לבטל את ההתקשרות. </w:t>
      </w:r>
    </w:p>
    <w:p w:rsidR="00663E79" w:rsidRPr="00663E79" w:rsidRDefault="00663E79" w:rsidP="00923D4E">
      <w:pPr>
        <w:numPr>
          <w:ilvl w:val="1"/>
          <w:numId w:val="5"/>
        </w:numPr>
        <w:spacing w:after="120" w:line="240" w:lineRule="auto"/>
        <w:ind w:left="755" w:hanging="560"/>
        <w:jc w:val="both"/>
        <w:outlineLvl w:val="5"/>
        <w:rPr>
          <w:rFonts w:ascii="Times New Roman" w:eastAsia="Times New Roman" w:hAnsi="Times New Roman" w:cs="David"/>
          <w:sz w:val="24"/>
          <w:szCs w:val="24"/>
          <w:rtl/>
          <w:lang w:eastAsia="he-IL"/>
        </w:rPr>
      </w:pPr>
      <w:bookmarkStart w:id="8" w:name="_Ref278182513"/>
      <w:bookmarkStart w:id="9" w:name="_Ref289157397"/>
      <w:bookmarkStart w:id="10" w:name="_Ref392506167"/>
      <w:r w:rsidRPr="00663E79">
        <w:rPr>
          <w:rFonts w:ascii="Times New Roman" w:eastAsia="Times New Roman" w:hAnsi="Times New Roman" w:cs="David" w:hint="cs"/>
          <w:sz w:val="24"/>
          <w:szCs w:val="24"/>
          <w:rtl/>
          <w:lang w:eastAsia="he-IL"/>
        </w:rPr>
        <w:t xml:space="preserve">תקופת </w:t>
      </w:r>
      <w:r w:rsidR="00923D4E">
        <w:rPr>
          <w:rFonts w:ascii="Times New Roman" w:eastAsia="Times New Roman" w:hAnsi="Times New Roman" w:cs="David" w:hint="cs"/>
          <w:sz w:val="24"/>
          <w:szCs w:val="24"/>
          <w:rtl/>
          <w:lang w:eastAsia="he-IL"/>
        </w:rPr>
        <w:t>הביצוע</w:t>
      </w:r>
      <w:r w:rsidR="00923D4E" w:rsidRPr="00663E79">
        <w:rPr>
          <w:rFonts w:ascii="Times New Roman" w:eastAsia="Times New Roman" w:hAnsi="Times New Roman" w:cs="David" w:hint="cs"/>
          <w:sz w:val="24"/>
          <w:szCs w:val="24"/>
          <w:rtl/>
          <w:lang w:eastAsia="he-IL"/>
        </w:rPr>
        <w:t xml:space="preserve"> </w:t>
      </w:r>
      <w:r w:rsidRPr="00663E79">
        <w:rPr>
          <w:rFonts w:ascii="Times New Roman" w:eastAsia="Times New Roman" w:hAnsi="Times New Roman" w:cs="David" w:hint="cs"/>
          <w:sz w:val="24"/>
          <w:szCs w:val="24"/>
          <w:rtl/>
          <w:lang w:eastAsia="he-IL"/>
        </w:rPr>
        <w:t>(להלן: "</w:t>
      </w:r>
      <w:r w:rsidRPr="00663E79">
        <w:rPr>
          <w:rFonts w:ascii="Times New Roman" w:eastAsia="Times New Roman" w:hAnsi="Times New Roman" w:cs="David" w:hint="cs"/>
          <w:b/>
          <w:bCs/>
          <w:sz w:val="24"/>
          <w:szCs w:val="24"/>
          <w:rtl/>
          <w:lang w:eastAsia="he-IL"/>
        </w:rPr>
        <w:t xml:space="preserve">תקופת </w:t>
      </w:r>
      <w:r w:rsidR="00923D4E">
        <w:rPr>
          <w:rFonts w:ascii="Times New Roman" w:eastAsia="Times New Roman" w:hAnsi="Times New Roman" w:cs="David" w:hint="cs"/>
          <w:b/>
          <w:bCs/>
          <w:sz w:val="24"/>
          <w:szCs w:val="24"/>
          <w:rtl/>
          <w:lang w:eastAsia="he-IL"/>
        </w:rPr>
        <w:t>הביצוע</w:t>
      </w:r>
      <w:r w:rsidRPr="00663E79">
        <w:rPr>
          <w:rFonts w:ascii="Times New Roman" w:eastAsia="Times New Roman" w:hAnsi="Times New Roman" w:cs="David" w:hint="cs"/>
          <w:sz w:val="24"/>
          <w:szCs w:val="24"/>
          <w:rtl/>
          <w:lang w:eastAsia="he-IL"/>
        </w:rPr>
        <w:t xml:space="preserve">") הינה </w:t>
      </w:r>
      <w:r w:rsidR="000D4FE1" w:rsidRPr="00663E79">
        <w:rPr>
          <w:rFonts w:ascii="Times New Roman" w:eastAsia="Times New Roman" w:hAnsi="Times New Roman" w:cs="David" w:hint="cs"/>
          <w:sz w:val="24"/>
          <w:szCs w:val="24"/>
          <w:rtl/>
          <w:lang w:eastAsia="he-IL"/>
        </w:rPr>
        <w:t>לשנ</w:t>
      </w:r>
      <w:r w:rsidR="000D4FE1">
        <w:rPr>
          <w:rFonts w:ascii="Times New Roman" w:eastAsia="Times New Roman" w:hAnsi="Times New Roman" w:cs="David" w:hint="cs"/>
          <w:sz w:val="24"/>
          <w:szCs w:val="24"/>
          <w:rtl/>
          <w:lang w:eastAsia="he-IL"/>
        </w:rPr>
        <w:t>ה</w:t>
      </w:r>
      <w:r w:rsidR="000D4FE1" w:rsidRPr="00663E79">
        <w:rPr>
          <w:rFonts w:ascii="Times New Roman" w:eastAsia="Times New Roman" w:hAnsi="Times New Roman" w:cs="David" w:hint="cs"/>
          <w:sz w:val="24"/>
          <w:szCs w:val="24"/>
          <w:rtl/>
          <w:lang w:eastAsia="he-IL"/>
        </w:rPr>
        <w:t xml:space="preserve"> </w:t>
      </w:r>
      <w:r w:rsidRPr="00663E79">
        <w:rPr>
          <w:rFonts w:ascii="Times New Roman" w:eastAsia="Times New Roman" w:hAnsi="Times New Roman" w:cs="David" w:hint="cs"/>
          <w:sz w:val="24"/>
          <w:szCs w:val="24"/>
          <w:rtl/>
          <w:lang w:eastAsia="he-IL"/>
        </w:rPr>
        <w:t>החל ממועד סיום תקופת ההתארגנות</w:t>
      </w:r>
      <w:r w:rsidR="00923D4E">
        <w:rPr>
          <w:rFonts w:ascii="Times New Roman" w:eastAsia="Times New Roman" w:hAnsi="Times New Roman" w:cs="David" w:hint="cs"/>
          <w:sz w:val="24"/>
          <w:szCs w:val="24"/>
          <w:rtl/>
          <w:lang w:eastAsia="he-IL"/>
        </w:rPr>
        <w:t>; ומצופה כי הזוכה יסיים את כל השירותים הנדרשים במכרז במסגרת תקופת זמן זו</w:t>
      </w:r>
      <w:r w:rsidRPr="00663E79">
        <w:rPr>
          <w:rFonts w:ascii="Times New Roman" w:eastAsia="Times New Roman" w:hAnsi="Times New Roman" w:cs="David" w:hint="cs"/>
          <w:sz w:val="24"/>
          <w:szCs w:val="24"/>
          <w:rtl/>
          <w:lang w:eastAsia="he-IL"/>
        </w:rPr>
        <w:t xml:space="preserve">. </w:t>
      </w:r>
      <w:bookmarkEnd w:id="8"/>
      <w:r w:rsidRPr="00663E79">
        <w:rPr>
          <w:rFonts w:ascii="Times New Roman" w:eastAsia="Times New Roman" w:hAnsi="Times New Roman" w:cs="David" w:hint="cs"/>
          <w:sz w:val="24"/>
          <w:szCs w:val="24"/>
          <w:rtl/>
          <w:lang w:eastAsia="he-IL"/>
        </w:rPr>
        <w:t xml:space="preserve">למשרד נתונה האופציה להאריך את תקופת </w:t>
      </w:r>
      <w:r w:rsidR="00923D4E">
        <w:rPr>
          <w:rFonts w:ascii="Times New Roman" w:eastAsia="Times New Roman" w:hAnsi="Times New Roman" w:cs="David" w:hint="cs"/>
          <w:sz w:val="24"/>
          <w:szCs w:val="24"/>
          <w:rtl/>
          <w:lang w:eastAsia="he-IL"/>
        </w:rPr>
        <w:t>הביצוע</w:t>
      </w:r>
      <w:r w:rsidR="0030649E">
        <w:rPr>
          <w:rFonts w:ascii="Times New Roman" w:eastAsia="Times New Roman" w:hAnsi="Times New Roman" w:cs="David" w:hint="cs"/>
          <w:sz w:val="24"/>
          <w:szCs w:val="24"/>
          <w:rtl/>
          <w:lang w:eastAsia="he-IL"/>
        </w:rPr>
        <w:t xml:space="preserve"> </w:t>
      </w:r>
      <w:r w:rsidR="000D4FE1">
        <w:rPr>
          <w:rFonts w:ascii="Times New Roman" w:eastAsia="Times New Roman" w:hAnsi="Times New Roman" w:cs="David" w:hint="cs"/>
          <w:sz w:val="24"/>
          <w:szCs w:val="24"/>
          <w:rtl/>
          <w:lang w:eastAsia="he-IL"/>
        </w:rPr>
        <w:t>בתקופות נוספות</w:t>
      </w:r>
      <w:r w:rsidR="00923D4E">
        <w:rPr>
          <w:rFonts w:ascii="Times New Roman" w:eastAsia="Times New Roman" w:hAnsi="Times New Roman" w:cs="David" w:hint="cs"/>
          <w:sz w:val="24"/>
          <w:szCs w:val="24"/>
          <w:rtl/>
          <w:lang w:eastAsia="he-IL"/>
        </w:rPr>
        <w:t>, לצורך השלמת השירותים הנדרשים במכרז,</w:t>
      </w:r>
      <w:r w:rsidR="000D4FE1">
        <w:rPr>
          <w:rFonts w:ascii="Times New Roman" w:eastAsia="Times New Roman" w:hAnsi="Times New Roman" w:cs="David" w:hint="cs"/>
          <w:sz w:val="24"/>
          <w:szCs w:val="24"/>
          <w:rtl/>
          <w:lang w:eastAsia="he-IL"/>
        </w:rPr>
        <w:t xml:space="preserve"> שלא יעלו על</w:t>
      </w:r>
      <w:r w:rsidRPr="00663E79">
        <w:rPr>
          <w:rFonts w:ascii="Times New Roman" w:eastAsia="Times New Roman" w:hAnsi="Times New Roman" w:cs="David" w:hint="cs"/>
          <w:sz w:val="24"/>
          <w:szCs w:val="24"/>
          <w:rtl/>
          <w:lang w:eastAsia="he-IL"/>
        </w:rPr>
        <w:t xml:space="preserve"> שנתיים נוספות בסה"כ. </w:t>
      </w:r>
      <w:bookmarkEnd w:id="9"/>
      <w:r w:rsidRPr="00663E79">
        <w:rPr>
          <w:rFonts w:ascii="Times New Roman" w:eastAsia="Times New Roman" w:hAnsi="Times New Roman" w:cs="David" w:hint="cs"/>
          <w:sz w:val="24"/>
          <w:szCs w:val="24"/>
          <w:rtl/>
          <w:lang w:eastAsia="he-IL"/>
        </w:rPr>
        <w:t xml:space="preserve">הארכת ההתקשרות לתקופת האופציה כפופה לאישור ועדת המכרזים </w:t>
      </w:r>
      <w:r w:rsidR="008B07AB">
        <w:rPr>
          <w:rFonts w:ascii="Times New Roman" w:eastAsia="Times New Roman" w:hAnsi="Times New Roman" w:cs="David" w:hint="cs"/>
          <w:sz w:val="24"/>
          <w:szCs w:val="24"/>
          <w:rtl/>
          <w:lang w:eastAsia="he-IL"/>
        </w:rPr>
        <w:t>של השירות המטאורולוגי</w:t>
      </w:r>
      <w:r w:rsidRPr="00663E79">
        <w:rPr>
          <w:rFonts w:ascii="Times New Roman" w:eastAsia="Times New Roman" w:hAnsi="Times New Roman" w:cs="David" w:hint="cs"/>
          <w:sz w:val="24"/>
          <w:szCs w:val="24"/>
          <w:rtl/>
          <w:lang w:eastAsia="he-IL"/>
        </w:rPr>
        <w:t>.</w:t>
      </w:r>
      <w:bookmarkEnd w:id="10"/>
    </w:p>
    <w:p w:rsidR="005B7E94" w:rsidRPr="00663E79" w:rsidRDefault="005B7E94" w:rsidP="00923D4E">
      <w:pPr>
        <w:numPr>
          <w:ilvl w:val="1"/>
          <w:numId w:val="5"/>
        </w:numPr>
        <w:spacing w:after="120" w:line="240" w:lineRule="auto"/>
        <w:ind w:left="755" w:hanging="560"/>
        <w:jc w:val="both"/>
        <w:outlineLvl w:val="5"/>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lastRenderedPageBreak/>
        <w:t xml:space="preserve">על אף האמור בסעיף </w:t>
      </w:r>
      <w:r w:rsidR="00C90A6A">
        <w:rPr>
          <w:rFonts w:ascii="Times New Roman" w:eastAsia="Times New Roman" w:hAnsi="Times New Roman" w:cs="David"/>
          <w:sz w:val="24"/>
          <w:szCs w:val="24"/>
          <w:rtl/>
          <w:lang w:eastAsia="he-IL"/>
        </w:rPr>
        <w:fldChar w:fldCharType="begin"/>
      </w:r>
      <w:r>
        <w:rPr>
          <w:rFonts w:ascii="Times New Roman" w:eastAsia="Times New Roman" w:hAnsi="Times New Roman" w:cs="David"/>
          <w:sz w:val="24"/>
          <w:szCs w:val="24"/>
          <w:rtl/>
          <w:lang w:eastAsia="he-IL"/>
        </w:rPr>
        <w:instrText xml:space="preserve"> </w:instrText>
      </w:r>
      <w:r>
        <w:rPr>
          <w:rFonts w:ascii="Times New Roman" w:eastAsia="Times New Roman" w:hAnsi="Times New Roman" w:cs="David" w:hint="cs"/>
          <w:sz w:val="24"/>
          <w:szCs w:val="24"/>
          <w:lang w:eastAsia="he-IL"/>
        </w:rPr>
        <w:instrText>REF</w:instrText>
      </w:r>
      <w:r>
        <w:rPr>
          <w:rFonts w:ascii="Times New Roman" w:eastAsia="Times New Roman" w:hAnsi="Times New Roman" w:cs="David" w:hint="cs"/>
          <w:sz w:val="24"/>
          <w:szCs w:val="24"/>
          <w:rtl/>
          <w:lang w:eastAsia="he-IL"/>
        </w:rPr>
        <w:instrText xml:space="preserve"> _</w:instrText>
      </w:r>
      <w:r>
        <w:rPr>
          <w:rFonts w:ascii="Times New Roman" w:eastAsia="Times New Roman" w:hAnsi="Times New Roman" w:cs="David" w:hint="cs"/>
          <w:sz w:val="24"/>
          <w:szCs w:val="24"/>
          <w:lang w:eastAsia="he-IL"/>
        </w:rPr>
        <w:instrText>Ref392506167 \r \h</w:instrText>
      </w:r>
      <w:r>
        <w:rPr>
          <w:rFonts w:ascii="Times New Roman" w:eastAsia="Times New Roman" w:hAnsi="Times New Roman" w:cs="David"/>
          <w:sz w:val="24"/>
          <w:szCs w:val="24"/>
          <w:rtl/>
          <w:lang w:eastAsia="he-IL"/>
        </w:rPr>
        <w:instrText xml:space="preserve"> </w:instrText>
      </w:r>
      <w:r w:rsidR="008D7A5F">
        <w:rPr>
          <w:rFonts w:ascii="Times New Roman" w:eastAsia="Times New Roman" w:hAnsi="Times New Roman" w:cs="David"/>
          <w:sz w:val="24"/>
          <w:szCs w:val="24"/>
          <w:rtl/>
          <w:lang w:eastAsia="he-IL"/>
        </w:rPr>
        <w:instrText xml:space="preserve"> \* </w:instrText>
      </w:r>
      <w:r w:rsidR="008D7A5F">
        <w:rPr>
          <w:rFonts w:ascii="Times New Roman" w:eastAsia="Times New Roman" w:hAnsi="Times New Roman" w:cs="David"/>
          <w:sz w:val="24"/>
          <w:szCs w:val="24"/>
          <w:lang w:eastAsia="he-IL"/>
        </w:rPr>
        <w:instrText>MERGEFORMAT</w:instrText>
      </w:r>
      <w:r w:rsidR="008D7A5F">
        <w:rPr>
          <w:rFonts w:ascii="Times New Roman" w:eastAsia="Times New Roman" w:hAnsi="Times New Roman" w:cs="David"/>
          <w:sz w:val="24"/>
          <w:szCs w:val="24"/>
          <w:rtl/>
          <w:lang w:eastAsia="he-IL"/>
        </w:rPr>
        <w:instrText xml:space="preserve"> </w:instrText>
      </w:r>
      <w:r w:rsidR="00C90A6A">
        <w:rPr>
          <w:rFonts w:ascii="Times New Roman" w:eastAsia="Times New Roman" w:hAnsi="Times New Roman" w:cs="David"/>
          <w:sz w:val="24"/>
          <w:szCs w:val="24"/>
          <w:rtl/>
          <w:lang w:eastAsia="he-IL"/>
        </w:rPr>
      </w:r>
      <w:r w:rsidR="00C90A6A">
        <w:rPr>
          <w:rFonts w:ascii="Times New Roman" w:eastAsia="Times New Roman" w:hAnsi="Times New Roman" w:cs="David"/>
          <w:sz w:val="24"/>
          <w:szCs w:val="24"/>
          <w:rtl/>
          <w:lang w:eastAsia="he-IL"/>
        </w:rPr>
        <w:fldChar w:fldCharType="separate"/>
      </w:r>
      <w:r w:rsidR="00603392">
        <w:rPr>
          <w:rFonts w:ascii="Times New Roman" w:eastAsia="Times New Roman" w:hAnsi="Times New Roman" w:cs="David"/>
          <w:sz w:val="24"/>
          <w:szCs w:val="24"/>
          <w:cs/>
          <w:lang w:eastAsia="he-IL"/>
        </w:rPr>
        <w:t>‎</w:t>
      </w:r>
      <w:r w:rsidR="00603392">
        <w:rPr>
          <w:rFonts w:ascii="Times New Roman" w:eastAsia="Times New Roman" w:hAnsi="Times New Roman" w:cs="David"/>
          <w:sz w:val="24"/>
          <w:szCs w:val="24"/>
          <w:lang w:eastAsia="he-IL"/>
        </w:rPr>
        <w:t>8.7</w:t>
      </w:r>
      <w:r w:rsidR="00C90A6A">
        <w:rPr>
          <w:rFonts w:ascii="Times New Roman" w:eastAsia="Times New Roman" w:hAnsi="Times New Roman" w:cs="David"/>
          <w:sz w:val="24"/>
          <w:szCs w:val="24"/>
          <w:rtl/>
          <w:lang w:eastAsia="he-IL"/>
        </w:rPr>
        <w:fldChar w:fldCharType="end"/>
      </w:r>
      <w:r>
        <w:rPr>
          <w:rFonts w:ascii="Times New Roman" w:eastAsia="Times New Roman" w:hAnsi="Times New Roman" w:cs="David" w:hint="cs"/>
          <w:sz w:val="24"/>
          <w:szCs w:val="24"/>
          <w:rtl/>
          <w:lang w:eastAsia="he-IL"/>
        </w:rPr>
        <w:t xml:space="preserve"> הזוכה יעמוד בלוחות הזמנים שנקבעו לביצוע בהתאם לתנאי המכרז ולהצעת המבצע כפי שאושרה על ידי ועדת המכרזים, וחריגה מהם </w:t>
      </w:r>
      <w:r w:rsidR="00923D4E">
        <w:rPr>
          <w:rFonts w:ascii="Times New Roman" w:eastAsia="Times New Roman" w:hAnsi="Times New Roman" w:cs="David" w:hint="cs"/>
          <w:sz w:val="24"/>
          <w:szCs w:val="24"/>
          <w:rtl/>
          <w:lang w:eastAsia="he-IL"/>
        </w:rPr>
        <w:t xml:space="preserve">עלולה להוביל  </w:t>
      </w:r>
      <w:r>
        <w:rPr>
          <w:rFonts w:ascii="Times New Roman" w:eastAsia="Times New Roman" w:hAnsi="Times New Roman" w:cs="David" w:hint="cs"/>
          <w:sz w:val="24"/>
          <w:szCs w:val="24"/>
          <w:rtl/>
          <w:lang w:eastAsia="he-IL"/>
        </w:rPr>
        <w:t>להטלת קנסות ו/ או חילוט ערבות הביצוע</w:t>
      </w:r>
      <w:r w:rsidR="00491020">
        <w:rPr>
          <w:rFonts w:ascii="Times New Roman" w:eastAsia="Times New Roman" w:hAnsi="Times New Roman" w:cs="David" w:hint="cs"/>
          <w:sz w:val="24"/>
          <w:szCs w:val="24"/>
          <w:rtl/>
          <w:lang w:eastAsia="he-IL"/>
        </w:rPr>
        <w:t>.</w:t>
      </w:r>
    </w:p>
    <w:p w:rsidR="00663E79" w:rsidRDefault="00663E79" w:rsidP="008D7A5F">
      <w:pPr>
        <w:numPr>
          <w:ilvl w:val="1"/>
          <w:numId w:val="5"/>
        </w:numPr>
        <w:spacing w:after="120" w:line="240" w:lineRule="auto"/>
        <w:ind w:left="755" w:hanging="560"/>
        <w:jc w:val="both"/>
        <w:outlineLvl w:val="5"/>
        <w:rPr>
          <w:rFonts w:ascii="Times New Roman" w:eastAsia="Times New Roman" w:hAnsi="Times New Roman" w:cs="David"/>
          <w:b/>
          <w:bCs/>
          <w:sz w:val="24"/>
          <w:szCs w:val="24"/>
          <w:u w:val="single"/>
          <w:lang w:eastAsia="he-IL"/>
        </w:rPr>
      </w:pPr>
      <w:bookmarkStart w:id="11" w:name="_Ref279396396"/>
      <w:bookmarkStart w:id="12" w:name="_Ref278182613"/>
      <w:r w:rsidRPr="00663E79">
        <w:rPr>
          <w:rFonts w:ascii="Times New Roman" w:eastAsia="Times New Roman" w:hAnsi="Times New Roman" w:cs="David" w:hint="cs"/>
          <w:sz w:val="24"/>
          <w:szCs w:val="24"/>
          <w:rtl/>
          <w:lang w:eastAsia="he-IL"/>
        </w:rPr>
        <w:t xml:space="preserve">למרות האמור בסעיף </w:t>
      </w:r>
      <w:r w:rsidR="001B7048">
        <w:fldChar w:fldCharType="begin"/>
      </w:r>
      <w:r w:rsidR="001B7048">
        <w:instrText xml:space="preserve"> REF _Ref289157397 \r \h  \* MERGEFORMAT </w:instrText>
      </w:r>
      <w:r w:rsidR="001B7048">
        <w:fldChar w:fldCharType="separate"/>
      </w:r>
      <w:r w:rsidR="00603392" w:rsidRPr="00603392">
        <w:rPr>
          <w:rFonts w:ascii="Times New Roman" w:eastAsia="Times New Roman" w:hAnsi="Times New Roman" w:cs="David" w:hint="cs"/>
          <w:sz w:val="24"/>
          <w:szCs w:val="24"/>
          <w:cs/>
          <w:lang w:eastAsia="he-IL"/>
        </w:rPr>
        <w:t>‎</w:t>
      </w:r>
      <w:r w:rsidR="00603392" w:rsidRPr="00603392">
        <w:rPr>
          <w:rFonts w:ascii="Times New Roman" w:eastAsia="Times New Roman" w:hAnsi="Times New Roman" w:cs="David"/>
          <w:sz w:val="24"/>
          <w:szCs w:val="24"/>
          <w:lang w:eastAsia="he-IL"/>
        </w:rPr>
        <w:t>8.7</w:t>
      </w:r>
      <w:r w:rsidR="001B7048">
        <w:fldChar w:fldCharType="end"/>
      </w:r>
      <w:r w:rsidRPr="00663E79">
        <w:rPr>
          <w:rFonts w:ascii="Times New Roman" w:eastAsia="Times New Roman" w:hAnsi="Times New Roman" w:cs="David" w:hint="cs"/>
          <w:sz w:val="24"/>
          <w:szCs w:val="24"/>
          <w:rtl/>
          <w:lang w:eastAsia="he-IL"/>
        </w:rPr>
        <w:t xml:space="preserve"> יהיה המשרד רשאי להביא את ההסכם לידי סיום על ידי מתן הודעה מוקדמת לזוכה של 60 יום מראש ובכתב, וזאת בהתאם לשיקול דעתו הבלעדי.</w:t>
      </w:r>
      <w:bookmarkEnd w:id="11"/>
      <w:bookmarkEnd w:id="12"/>
      <w:r w:rsidRPr="00663E79">
        <w:rPr>
          <w:rFonts w:ascii="Times New Roman" w:eastAsia="Times New Roman" w:hAnsi="Times New Roman" w:cs="David" w:hint="cs"/>
          <w:sz w:val="24"/>
          <w:szCs w:val="24"/>
          <w:rtl/>
          <w:lang w:eastAsia="he-IL"/>
        </w:rPr>
        <w:t xml:space="preserve"> החליט</w:t>
      </w:r>
      <w:r w:rsidRPr="00663E79">
        <w:rPr>
          <w:rFonts w:ascii="Times New Roman" w:eastAsia="Times New Roman" w:hAnsi="Times New Roman" w:cs="David" w:hint="cs"/>
          <w:b/>
          <w:bCs/>
          <w:sz w:val="24"/>
          <w:szCs w:val="24"/>
          <w:rtl/>
          <w:lang w:eastAsia="he-IL"/>
        </w:rPr>
        <w:t xml:space="preserve"> </w:t>
      </w:r>
      <w:r w:rsidRPr="00663E79">
        <w:rPr>
          <w:rFonts w:ascii="Times New Roman" w:eastAsia="Times New Roman" w:hAnsi="Times New Roman" w:cs="David" w:hint="cs"/>
          <w:sz w:val="24"/>
          <w:szCs w:val="24"/>
          <w:rtl/>
          <w:lang w:eastAsia="he-IL"/>
        </w:rPr>
        <w:t>המשרד להביא את ההתקשרות לידי סיום לפני המועד שנקבע בהסכם, לא יהיו לזוכה כל טענות ו/או תביעות ו/או דרישות באשר להפסקת ההתקשרות כאמור.</w:t>
      </w:r>
    </w:p>
    <w:p w:rsidR="00EA581D" w:rsidRPr="00C25DFC" w:rsidRDefault="00EA581D" w:rsidP="00EA581D">
      <w:pPr>
        <w:numPr>
          <w:ilvl w:val="0"/>
          <w:numId w:val="5"/>
        </w:numPr>
        <w:tabs>
          <w:tab w:val="clear" w:pos="502"/>
          <w:tab w:val="num" w:pos="211"/>
        </w:tabs>
        <w:spacing w:after="120" w:line="240" w:lineRule="auto"/>
        <w:ind w:left="211" w:hanging="425"/>
        <w:jc w:val="thaiDistribute"/>
        <w:rPr>
          <w:rFonts w:ascii="Times New Roman" w:eastAsia="Times New Roman" w:hAnsi="Times New Roman" w:cs="David"/>
          <w:b/>
          <w:bCs/>
          <w:sz w:val="24"/>
          <w:szCs w:val="24"/>
          <w:u w:val="single"/>
          <w:lang w:eastAsia="he-IL"/>
        </w:rPr>
      </w:pPr>
      <w:r>
        <w:rPr>
          <w:rFonts w:ascii="Times New Roman" w:eastAsia="Times New Roman" w:hAnsi="Times New Roman" w:cs="David" w:hint="cs"/>
          <w:b/>
          <w:bCs/>
          <w:sz w:val="24"/>
          <w:szCs w:val="24"/>
          <w:u w:val="single"/>
          <w:rtl/>
          <w:lang w:eastAsia="he-IL"/>
        </w:rPr>
        <w:t>תנאים להתקשרות</w:t>
      </w:r>
    </w:p>
    <w:p w:rsidR="00EA581D" w:rsidRDefault="00EA581D" w:rsidP="00EA581D">
      <w:pPr>
        <w:numPr>
          <w:ilvl w:val="1"/>
          <w:numId w:val="5"/>
        </w:numPr>
        <w:spacing w:after="120" w:line="240" w:lineRule="auto"/>
        <w:ind w:left="755" w:hanging="560"/>
        <w:jc w:val="both"/>
        <w:outlineLvl w:val="5"/>
        <w:rPr>
          <w:rFonts w:ascii="Times New Roman" w:eastAsia="Times New Roman" w:hAnsi="Times New Roman" w:cs="David"/>
          <w:b/>
          <w:bCs/>
          <w:sz w:val="24"/>
          <w:szCs w:val="24"/>
          <w:u w:val="single"/>
          <w:lang w:eastAsia="he-IL"/>
        </w:rPr>
      </w:pPr>
      <w:r>
        <w:rPr>
          <w:rFonts w:ascii="Times New Roman" w:eastAsia="Times New Roman" w:hAnsi="Times New Roman" w:cs="David" w:hint="cs"/>
          <w:b/>
          <w:bCs/>
          <w:sz w:val="24"/>
          <w:szCs w:val="24"/>
          <w:u w:val="single"/>
          <w:rtl/>
          <w:lang w:eastAsia="he-IL"/>
        </w:rPr>
        <w:t>העמדת אנשי מקצוע כמפורט בסעיפים  לתנאי הסף</w:t>
      </w:r>
    </w:p>
    <w:p w:rsidR="00EA581D" w:rsidRDefault="00EA581D" w:rsidP="00EA581D">
      <w:pPr>
        <w:numPr>
          <w:ilvl w:val="2"/>
          <w:numId w:val="5"/>
        </w:numPr>
        <w:tabs>
          <w:tab w:val="clear" w:pos="1571"/>
        </w:tabs>
        <w:spacing w:after="120" w:line="240" w:lineRule="auto"/>
        <w:ind w:left="1581" w:hanging="851"/>
        <w:jc w:val="both"/>
        <w:outlineLvl w:val="5"/>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 xml:space="preserve">כתנאי למימוש ההתקשרות יעסיק הזוכה מנהל עבודה, העומד בכל התנאים המפורטים בסעיף </w:t>
      </w:r>
      <w:r>
        <w:rPr>
          <w:rFonts w:ascii="Times New Roman" w:eastAsia="Times New Roman" w:hAnsi="Times New Roman" w:cs="David"/>
          <w:sz w:val="24"/>
          <w:szCs w:val="24"/>
          <w:rtl/>
          <w:lang w:eastAsia="he-IL"/>
        </w:rPr>
        <w:fldChar w:fldCharType="begin"/>
      </w:r>
      <w:r>
        <w:rPr>
          <w:rFonts w:ascii="Times New Roman" w:eastAsia="Times New Roman" w:hAnsi="Times New Roman" w:cs="David"/>
          <w:sz w:val="24"/>
          <w:szCs w:val="24"/>
          <w:rtl/>
          <w:lang w:eastAsia="he-IL"/>
        </w:rPr>
        <w:instrText xml:space="preserve"> </w:instrText>
      </w:r>
      <w:r>
        <w:rPr>
          <w:rFonts w:ascii="Times New Roman" w:eastAsia="Times New Roman" w:hAnsi="Times New Roman" w:cs="David" w:hint="cs"/>
          <w:sz w:val="24"/>
          <w:szCs w:val="24"/>
          <w:lang w:eastAsia="he-IL"/>
        </w:rPr>
        <w:instrText>REF</w:instrText>
      </w:r>
      <w:r>
        <w:rPr>
          <w:rFonts w:ascii="Times New Roman" w:eastAsia="Times New Roman" w:hAnsi="Times New Roman" w:cs="David" w:hint="cs"/>
          <w:sz w:val="24"/>
          <w:szCs w:val="24"/>
          <w:rtl/>
          <w:lang w:eastAsia="he-IL"/>
        </w:rPr>
        <w:instrText xml:space="preserve"> _</w:instrText>
      </w:r>
      <w:r>
        <w:rPr>
          <w:rFonts w:ascii="Times New Roman" w:eastAsia="Times New Roman" w:hAnsi="Times New Roman" w:cs="David" w:hint="cs"/>
          <w:sz w:val="24"/>
          <w:szCs w:val="24"/>
          <w:lang w:eastAsia="he-IL"/>
        </w:rPr>
        <w:instrText>Ref475623256 \r \h</w:instrText>
      </w:r>
      <w:r>
        <w:rPr>
          <w:rFonts w:ascii="Times New Roman" w:eastAsia="Times New Roman" w:hAnsi="Times New Roman" w:cs="David"/>
          <w:sz w:val="24"/>
          <w:szCs w:val="24"/>
          <w:rtl/>
          <w:lang w:eastAsia="he-IL"/>
        </w:rPr>
        <w:instrText xml:space="preserve"> </w:instrText>
      </w:r>
      <w:r>
        <w:rPr>
          <w:rFonts w:ascii="Times New Roman" w:eastAsia="Times New Roman" w:hAnsi="Times New Roman" w:cs="David"/>
          <w:sz w:val="24"/>
          <w:szCs w:val="24"/>
          <w:rtl/>
          <w:lang w:eastAsia="he-IL"/>
        </w:rPr>
      </w:r>
      <w:r>
        <w:rPr>
          <w:rFonts w:ascii="Times New Roman" w:eastAsia="Times New Roman" w:hAnsi="Times New Roman" w:cs="David"/>
          <w:sz w:val="24"/>
          <w:szCs w:val="24"/>
          <w:rtl/>
          <w:lang w:eastAsia="he-IL"/>
        </w:rPr>
        <w:fldChar w:fldCharType="separate"/>
      </w:r>
      <w:r w:rsidR="00603392">
        <w:rPr>
          <w:rFonts w:ascii="Times New Roman" w:eastAsia="Times New Roman" w:hAnsi="Times New Roman" w:cs="David"/>
          <w:sz w:val="24"/>
          <w:szCs w:val="24"/>
          <w:cs/>
          <w:lang w:eastAsia="he-IL"/>
        </w:rPr>
        <w:t>‎</w:t>
      </w:r>
      <w:r w:rsidR="00603392">
        <w:rPr>
          <w:rFonts w:ascii="Times New Roman" w:eastAsia="Times New Roman" w:hAnsi="Times New Roman" w:cs="David"/>
          <w:sz w:val="24"/>
          <w:szCs w:val="24"/>
          <w:lang w:eastAsia="he-IL"/>
        </w:rPr>
        <w:t>5.1.7</w:t>
      </w:r>
      <w:r>
        <w:rPr>
          <w:rFonts w:ascii="Times New Roman" w:eastAsia="Times New Roman" w:hAnsi="Times New Roman" w:cs="David"/>
          <w:sz w:val="24"/>
          <w:szCs w:val="24"/>
          <w:rtl/>
          <w:lang w:eastAsia="he-IL"/>
        </w:rPr>
        <w:fldChar w:fldCharType="end"/>
      </w:r>
      <w:r>
        <w:rPr>
          <w:rFonts w:ascii="Times New Roman" w:eastAsia="Times New Roman" w:hAnsi="Times New Roman" w:cs="David" w:hint="cs"/>
          <w:sz w:val="24"/>
          <w:szCs w:val="24"/>
          <w:rtl/>
          <w:lang w:eastAsia="he-IL"/>
        </w:rPr>
        <w:t xml:space="preserve">; וכן מהנדס ביצוע, העומד בכל התנאים המפורטים בסעיף </w:t>
      </w:r>
      <w:r>
        <w:rPr>
          <w:rFonts w:ascii="Times New Roman" w:eastAsia="Times New Roman" w:hAnsi="Times New Roman" w:cs="David"/>
          <w:sz w:val="24"/>
          <w:szCs w:val="24"/>
          <w:rtl/>
          <w:lang w:eastAsia="he-IL"/>
        </w:rPr>
        <w:fldChar w:fldCharType="begin"/>
      </w:r>
      <w:r>
        <w:rPr>
          <w:rFonts w:ascii="Times New Roman" w:eastAsia="Times New Roman" w:hAnsi="Times New Roman" w:cs="David"/>
          <w:sz w:val="24"/>
          <w:szCs w:val="24"/>
          <w:rtl/>
          <w:lang w:eastAsia="he-IL"/>
        </w:rPr>
        <w:instrText xml:space="preserve"> </w:instrText>
      </w:r>
      <w:r>
        <w:rPr>
          <w:rFonts w:ascii="Times New Roman" w:eastAsia="Times New Roman" w:hAnsi="Times New Roman" w:cs="David" w:hint="cs"/>
          <w:sz w:val="24"/>
          <w:szCs w:val="24"/>
          <w:lang w:eastAsia="he-IL"/>
        </w:rPr>
        <w:instrText>REF</w:instrText>
      </w:r>
      <w:r>
        <w:rPr>
          <w:rFonts w:ascii="Times New Roman" w:eastAsia="Times New Roman" w:hAnsi="Times New Roman" w:cs="David" w:hint="cs"/>
          <w:sz w:val="24"/>
          <w:szCs w:val="24"/>
          <w:rtl/>
          <w:lang w:eastAsia="he-IL"/>
        </w:rPr>
        <w:instrText xml:space="preserve"> _</w:instrText>
      </w:r>
      <w:r>
        <w:rPr>
          <w:rFonts w:ascii="Times New Roman" w:eastAsia="Times New Roman" w:hAnsi="Times New Roman" w:cs="David" w:hint="cs"/>
          <w:sz w:val="24"/>
          <w:szCs w:val="24"/>
          <w:lang w:eastAsia="he-IL"/>
        </w:rPr>
        <w:instrText>Ref475623250 \r \h</w:instrText>
      </w:r>
      <w:r>
        <w:rPr>
          <w:rFonts w:ascii="Times New Roman" w:eastAsia="Times New Roman" w:hAnsi="Times New Roman" w:cs="David"/>
          <w:sz w:val="24"/>
          <w:szCs w:val="24"/>
          <w:rtl/>
          <w:lang w:eastAsia="he-IL"/>
        </w:rPr>
        <w:instrText xml:space="preserve"> </w:instrText>
      </w:r>
      <w:r>
        <w:rPr>
          <w:rFonts w:ascii="Times New Roman" w:eastAsia="Times New Roman" w:hAnsi="Times New Roman" w:cs="David"/>
          <w:sz w:val="24"/>
          <w:szCs w:val="24"/>
          <w:rtl/>
          <w:lang w:eastAsia="he-IL"/>
        </w:rPr>
      </w:r>
      <w:r>
        <w:rPr>
          <w:rFonts w:ascii="Times New Roman" w:eastAsia="Times New Roman" w:hAnsi="Times New Roman" w:cs="David"/>
          <w:sz w:val="24"/>
          <w:szCs w:val="24"/>
          <w:rtl/>
          <w:lang w:eastAsia="he-IL"/>
        </w:rPr>
        <w:fldChar w:fldCharType="separate"/>
      </w:r>
      <w:r w:rsidR="00603392">
        <w:rPr>
          <w:rFonts w:ascii="Times New Roman" w:eastAsia="Times New Roman" w:hAnsi="Times New Roman" w:cs="David"/>
          <w:sz w:val="24"/>
          <w:szCs w:val="24"/>
          <w:cs/>
          <w:lang w:eastAsia="he-IL"/>
        </w:rPr>
        <w:t>‎</w:t>
      </w:r>
      <w:r w:rsidR="00603392">
        <w:rPr>
          <w:rFonts w:ascii="Times New Roman" w:eastAsia="Times New Roman" w:hAnsi="Times New Roman" w:cs="David"/>
          <w:sz w:val="24"/>
          <w:szCs w:val="24"/>
          <w:lang w:eastAsia="he-IL"/>
        </w:rPr>
        <w:t>5.1.8</w:t>
      </w:r>
      <w:r>
        <w:rPr>
          <w:rFonts w:ascii="Times New Roman" w:eastAsia="Times New Roman" w:hAnsi="Times New Roman" w:cs="David"/>
          <w:sz w:val="24"/>
          <w:szCs w:val="24"/>
          <w:rtl/>
          <w:lang w:eastAsia="he-IL"/>
        </w:rPr>
        <w:fldChar w:fldCharType="end"/>
      </w:r>
      <w:r>
        <w:rPr>
          <w:rFonts w:ascii="Times New Roman" w:eastAsia="Times New Roman" w:hAnsi="Times New Roman" w:cs="David" w:hint="cs"/>
          <w:sz w:val="24"/>
          <w:szCs w:val="24"/>
          <w:rtl/>
          <w:lang w:eastAsia="he-IL"/>
        </w:rPr>
        <w:t xml:space="preserve">. </w:t>
      </w:r>
    </w:p>
    <w:p w:rsidR="00EA581D" w:rsidRDefault="00EA581D" w:rsidP="0095236A">
      <w:pPr>
        <w:numPr>
          <w:ilvl w:val="2"/>
          <w:numId w:val="5"/>
        </w:numPr>
        <w:tabs>
          <w:tab w:val="clear" w:pos="1571"/>
        </w:tabs>
        <w:spacing w:after="120" w:line="240" w:lineRule="auto"/>
        <w:ind w:left="1581" w:hanging="851"/>
        <w:jc w:val="both"/>
        <w:outlineLvl w:val="5"/>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אנשי המקצוע הנ"ל יועברו לבחינה ואישור של ועדת המכרזים, כתנאי למימוש ההתקשרות, ובטרם חתימה על חוזה ההתקשרות; בתוך 14 יום מיום קבלת ההודעה על זכיית המציע במכרז.</w:t>
      </w:r>
      <w:r w:rsidR="00466331">
        <w:rPr>
          <w:rFonts w:ascii="Times New Roman" w:eastAsia="Times New Roman" w:hAnsi="Times New Roman" w:cs="David" w:hint="cs"/>
          <w:sz w:val="24"/>
          <w:szCs w:val="24"/>
          <w:rtl/>
          <w:lang w:eastAsia="he-IL"/>
        </w:rPr>
        <w:t xml:space="preserve"> בכלל זה יוצגו כלל המסמכים הנדרשים לצורך הוכחת עמידת אנשי המקצוע בתנאים בנדרשים כאמור, </w:t>
      </w:r>
      <w:r w:rsidR="0095236A">
        <w:rPr>
          <w:rFonts w:ascii="Times New Roman" w:eastAsia="Times New Roman" w:hAnsi="Times New Roman" w:cs="David" w:hint="cs"/>
          <w:sz w:val="24"/>
          <w:szCs w:val="24"/>
          <w:rtl/>
          <w:lang w:eastAsia="he-IL"/>
        </w:rPr>
        <w:t>לרבות</w:t>
      </w:r>
      <w:r w:rsidR="00466331">
        <w:rPr>
          <w:rFonts w:ascii="Times New Roman" w:eastAsia="Times New Roman" w:hAnsi="Times New Roman" w:cs="David" w:hint="cs"/>
          <w:sz w:val="24"/>
          <w:szCs w:val="24"/>
          <w:rtl/>
          <w:lang w:eastAsia="he-IL"/>
        </w:rPr>
        <w:t>:</w:t>
      </w:r>
    </w:p>
    <w:p w:rsidR="00923D4E" w:rsidRPr="003E4724" w:rsidRDefault="003E4724" w:rsidP="0095236A">
      <w:pPr>
        <w:numPr>
          <w:ilvl w:val="3"/>
          <w:numId w:val="5"/>
        </w:numPr>
        <w:tabs>
          <w:tab w:val="clear" w:pos="2160"/>
          <w:tab w:val="num" w:pos="2621"/>
        </w:tabs>
        <w:spacing w:after="120" w:line="240" w:lineRule="auto"/>
        <w:ind w:left="2621" w:hanging="1054"/>
        <w:jc w:val="both"/>
        <w:outlineLvl w:val="5"/>
        <w:rPr>
          <w:rFonts w:ascii="Times New Roman" w:eastAsia="Times New Roman" w:hAnsi="Times New Roman" w:cs="David"/>
          <w:sz w:val="24"/>
          <w:szCs w:val="24"/>
          <w:lang w:eastAsia="he-IL"/>
        </w:rPr>
      </w:pPr>
      <w:r w:rsidRPr="003E4724">
        <w:rPr>
          <w:rFonts w:ascii="Times New Roman" w:eastAsia="Times New Roman" w:hAnsi="Times New Roman" w:cs="David" w:hint="cs"/>
          <w:sz w:val="24"/>
          <w:szCs w:val="24"/>
          <w:rtl/>
          <w:lang w:eastAsia="he-IL"/>
        </w:rPr>
        <w:t>פרטי</w:t>
      </w:r>
      <w:r w:rsidR="00002C58">
        <w:rPr>
          <w:rFonts w:ascii="Times New Roman" w:eastAsia="Times New Roman" w:hAnsi="Times New Roman" w:cs="David" w:hint="cs"/>
          <w:sz w:val="24"/>
          <w:szCs w:val="24"/>
          <w:rtl/>
          <w:lang w:eastAsia="he-IL"/>
        </w:rPr>
        <w:t>, הצהרת</w:t>
      </w:r>
      <w:r w:rsidRPr="003E4724">
        <w:rPr>
          <w:rFonts w:ascii="Times New Roman" w:eastAsia="Times New Roman" w:hAnsi="Times New Roman" w:cs="David" w:hint="cs"/>
          <w:sz w:val="24"/>
          <w:szCs w:val="24"/>
          <w:rtl/>
          <w:lang w:eastAsia="he-IL"/>
        </w:rPr>
        <w:t xml:space="preserve"> והתחייבות מנהל העבודה, לרבות פירוט ניסיונו כמובא </w:t>
      </w:r>
      <w:r w:rsidRPr="003E4724">
        <w:rPr>
          <w:rFonts w:ascii="Times New Roman" w:eastAsia="Times New Roman" w:hAnsi="Times New Roman" w:cs="David" w:hint="cs"/>
          <w:b/>
          <w:bCs/>
          <w:sz w:val="24"/>
          <w:szCs w:val="24"/>
          <w:u w:val="single"/>
          <w:rtl/>
          <w:lang w:eastAsia="he-IL"/>
        </w:rPr>
        <w:t>בנספח</w:t>
      </w:r>
      <w:r w:rsidR="0095236A">
        <w:rPr>
          <w:rFonts w:ascii="Times New Roman" w:eastAsia="Times New Roman" w:hAnsi="Times New Roman" w:cs="David" w:hint="cs"/>
          <w:b/>
          <w:bCs/>
          <w:sz w:val="24"/>
          <w:szCs w:val="24"/>
          <w:u w:val="single"/>
          <w:rtl/>
          <w:lang w:eastAsia="he-IL"/>
        </w:rPr>
        <w:t xml:space="preserve"> כ"ד</w:t>
      </w:r>
      <w:r w:rsidRPr="003E4724">
        <w:rPr>
          <w:rFonts w:ascii="Times New Roman" w:eastAsia="Times New Roman" w:hAnsi="Times New Roman" w:cs="David" w:hint="cs"/>
          <w:b/>
          <w:bCs/>
          <w:sz w:val="24"/>
          <w:szCs w:val="24"/>
          <w:u w:val="single"/>
          <w:rtl/>
          <w:lang w:eastAsia="he-IL"/>
        </w:rPr>
        <w:t>;</w:t>
      </w:r>
      <w:r w:rsidRPr="003E4724">
        <w:rPr>
          <w:rFonts w:ascii="Times New Roman" w:eastAsia="Times New Roman" w:hAnsi="Times New Roman" w:cs="David" w:hint="cs"/>
          <w:sz w:val="24"/>
          <w:szCs w:val="24"/>
          <w:rtl/>
          <w:lang w:eastAsia="he-IL"/>
        </w:rPr>
        <w:t xml:space="preserve"> בצירוף </w:t>
      </w:r>
      <w:r w:rsidRPr="003E4724">
        <w:rPr>
          <w:rFonts w:cs="David" w:hint="cs"/>
          <w:sz w:val="24"/>
          <w:szCs w:val="24"/>
          <w:rtl/>
        </w:rPr>
        <w:t>העתק</w:t>
      </w:r>
      <w:r w:rsidRPr="003E4724">
        <w:rPr>
          <w:rFonts w:cs="David"/>
          <w:sz w:val="24"/>
          <w:szCs w:val="24"/>
          <w:rtl/>
        </w:rPr>
        <w:t xml:space="preserve"> </w:t>
      </w:r>
      <w:r w:rsidRPr="003E4724">
        <w:rPr>
          <w:rFonts w:cs="David" w:hint="cs"/>
          <w:sz w:val="24"/>
          <w:szCs w:val="24"/>
          <w:rtl/>
        </w:rPr>
        <w:t>תעודות</w:t>
      </w:r>
      <w:r w:rsidRPr="003E4724">
        <w:rPr>
          <w:rFonts w:cs="David"/>
          <w:sz w:val="24"/>
          <w:szCs w:val="24"/>
          <w:rtl/>
        </w:rPr>
        <w:t xml:space="preserve"> </w:t>
      </w:r>
      <w:r w:rsidRPr="003E4724">
        <w:rPr>
          <w:rFonts w:cs="David" w:hint="cs"/>
          <w:sz w:val="24"/>
          <w:szCs w:val="24"/>
          <w:rtl/>
        </w:rPr>
        <w:t>גמר</w:t>
      </w:r>
      <w:r w:rsidRPr="003E4724">
        <w:rPr>
          <w:rFonts w:cs="David"/>
          <w:sz w:val="24"/>
          <w:szCs w:val="24"/>
          <w:rtl/>
        </w:rPr>
        <w:t xml:space="preserve"> </w:t>
      </w:r>
      <w:r w:rsidRPr="003E4724">
        <w:rPr>
          <w:rFonts w:cs="David" w:hint="cs"/>
          <w:sz w:val="24"/>
          <w:szCs w:val="24"/>
          <w:rtl/>
        </w:rPr>
        <w:t>של</w:t>
      </w:r>
      <w:r w:rsidRPr="003E4724">
        <w:rPr>
          <w:rFonts w:cs="David"/>
          <w:sz w:val="24"/>
          <w:szCs w:val="24"/>
          <w:rtl/>
        </w:rPr>
        <w:t xml:space="preserve"> </w:t>
      </w:r>
      <w:r w:rsidRPr="003E4724">
        <w:rPr>
          <w:rFonts w:cs="David" w:hint="cs"/>
          <w:sz w:val="24"/>
          <w:szCs w:val="24"/>
          <w:rtl/>
        </w:rPr>
        <w:t>הפרויקטים</w:t>
      </w:r>
      <w:r w:rsidRPr="003E4724">
        <w:rPr>
          <w:rFonts w:cs="David"/>
          <w:sz w:val="24"/>
          <w:szCs w:val="24"/>
          <w:rtl/>
        </w:rPr>
        <w:t xml:space="preserve"> </w:t>
      </w:r>
      <w:r w:rsidRPr="003E4724">
        <w:rPr>
          <w:rFonts w:cs="David" w:hint="cs"/>
          <w:sz w:val="24"/>
          <w:szCs w:val="24"/>
          <w:rtl/>
        </w:rPr>
        <w:t>שבהם צבר את הניסיון או</w:t>
      </w:r>
      <w:r w:rsidRPr="003E4724">
        <w:rPr>
          <w:rFonts w:cs="David"/>
          <w:sz w:val="24"/>
          <w:szCs w:val="24"/>
          <w:rtl/>
        </w:rPr>
        <w:t xml:space="preserve"> </w:t>
      </w:r>
      <w:r w:rsidRPr="003E4724">
        <w:rPr>
          <w:rFonts w:cs="David" w:hint="cs"/>
          <w:sz w:val="24"/>
          <w:szCs w:val="24"/>
          <w:rtl/>
        </w:rPr>
        <w:t>ראיה</w:t>
      </w:r>
      <w:r w:rsidRPr="003E4724">
        <w:rPr>
          <w:rFonts w:cs="David"/>
          <w:sz w:val="24"/>
          <w:szCs w:val="24"/>
          <w:rtl/>
        </w:rPr>
        <w:t xml:space="preserve"> </w:t>
      </w:r>
      <w:r w:rsidRPr="003E4724">
        <w:rPr>
          <w:rFonts w:cs="David" w:hint="cs"/>
          <w:sz w:val="24"/>
          <w:szCs w:val="24"/>
          <w:rtl/>
        </w:rPr>
        <w:t>אחרת</w:t>
      </w:r>
      <w:r w:rsidRPr="003E4724">
        <w:rPr>
          <w:rFonts w:cs="David"/>
          <w:sz w:val="24"/>
          <w:szCs w:val="24"/>
          <w:rtl/>
        </w:rPr>
        <w:t xml:space="preserve"> </w:t>
      </w:r>
      <w:r w:rsidRPr="003E4724">
        <w:rPr>
          <w:rFonts w:cs="David" w:hint="cs"/>
          <w:sz w:val="24"/>
          <w:szCs w:val="24"/>
          <w:rtl/>
        </w:rPr>
        <w:t>המעידה</w:t>
      </w:r>
      <w:r w:rsidRPr="003E4724">
        <w:rPr>
          <w:rFonts w:cs="David"/>
          <w:sz w:val="24"/>
          <w:szCs w:val="24"/>
          <w:rtl/>
        </w:rPr>
        <w:t xml:space="preserve"> </w:t>
      </w:r>
      <w:r w:rsidRPr="003E4724">
        <w:rPr>
          <w:rFonts w:cs="David" w:hint="cs"/>
          <w:sz w:val="24"/>
          <w:szCs w:val="24"/>
          <w:rtl/>
        </w:rPr>
        <w:t>על</w:t>
      </w:r>
      <w:r w:rsidRPr="003E4724">
        <w:rPr>
          <w:rFonts w:cs="David"/>
          <w:sz w:val="24"/>
          <w:szCs w:val="24"/>
          <w:rtl/>
        </w:rPr>
        <w:t xml:space="preserve"> </w:t>
      </w:r>
      <w:r w:rsidRPr="003E4724">
        <w:rPr>
          <w:rFonts w:cs="David" w:hint="cs"/>
          <w:sz w:val="24"/>
          <w:szCs w:val="24"/>
          <w:rtl/>
        </w:rPr>
        <w:t>מסירת הפרויקט</w:t>
      </w:r>
      <w:r w:rsidRPr="003E4724">
        <w:rPr>
          <w:rFonts w:cs="David"/>
          <w:sz w:val="24"/>
          <w:szCs w:val="24"/>
          <w:rtl/>
        </w:rPr>
        <w:t xml:space="preserve"> </w:t>
      </w:r>
      <w:r w:rsidRPr="003E4724">
        <w:rPr>
          <w:rFonts w:cs="David" w:hint="cs"/>
          <w:sz w:val="24"/>
          <w:szCs w:val="24"/>
          <w:rtl/>
        </w:rPr>
        <w:t xml:space="preserve">ללקוח, בנוגע לכל </w:t>
      </w:r>
      <w:proofErr w:type="spellStart"/>
      <w:r w:rsidRPr="003E4724">
        <w:rPr>
          <w:rFonts w:cs="David" w:hint="cs"/>
          <w:sz w:val="24"/>
          <w:szCs w:val="24"/>
          <w:rtl/>
        </w:rPr>
        <w:t>הפרוייקטים</w:t>
      </w:r>
      <w:proofErr w:type="spellEnd"/>
      <w:r w:rsidRPr="003E4724">
        <w:rPr>
          <w:rFonts w:cs="David" w:hint="cs"/>
          <w:sz w:val="24"/>
          <w:szCs w:val="24"/>
          <w:rtl/>
        </w:rPr>
        <w:t xml:space="preserve"> המצוינים</w:t>
      </w:r>
      <w:r>
        <w:rPr>
          <w:rFonts w:ascii="Times New Roman" w:eastAsia="Times New Roman" w:hAnsi="Times New Roman" w:cs="David" w:hint="cs"/>
          <w:sz w:val="24"/>
          <w:szCs w:val="24"/>
          <w:rtl/>
          <w:lang w:eastAsia="he-IL"/>
        </w:rPr>
        <w:t>;</w:t>
      </w:r>
      <w:r w:rsidR="00CA15BC" w:rsidRPr="003E4724">
        <w:rPr>
          <w:rFonts w:ascii="Times New Roman" w:eastAsia="Times New Roman" w:hAnsi="Times New Roman" w:cs="David" w:hint="cs"/>
          <w:sz w:val="24"/>
          <w:szCs w:val="24"/>
          <w:rtl/>
          <w:lang w:eastAsia="he-IL"/>
        </w:rPr>
        <w:t xml:space="preserve"> </w:t>
      </w:r>
    </w:p>
    <w:p w:rsidR="00CA15BC" w:rsidRPr="003E4724" w:rsidRDefault="003E4724" w:rsidP="00466331">
      <w:pPr>
        <w:numPr>
          <w:ilvl w:val="3"/>
          <w:numId w:val="5"/>
        </w:numPr>
        <w:tabs>
          <w:tab w:val="clear" w:pos="2160"/>
          <w:tab w:val="num" w:pos="2621"/>
        </w:tabs>
        <w:spacing w:after="120" w:line="240" w:lineRule="auto"/>
        <w:ind w:left="2621" w:hanging="1054"/>
        <w:jc w:val="both"/>
        <w:outlineLvl w:val="5"/>
        <w:rPr>
          <w:rFonts w:ascii="Times New Roman" w:eastAsia="Times New Roman" w:hAnsi="Times New Roman" w:cs="David"/>
          <w:sz w:val="24"/>
          <w:szCs w:val="24"/>
          <w:lang w:eastAsia="he-IL"/>
        </w:rPr>
      </w:pPr>
      <w:r w:rsidRPr="003E4724">
        <w:rPr>
          <w:rFonts w:ascii="Times New Roman" w:eastAsia="Times New Roman" w:hAnsi="Times New Roman" w:cs="David" w:hint="cs"/>
          <w:sz w:val="24"/>
          <w:szCs w:val="24"/>
          <w:rtl/>
          <w:lang w:eastAsia="he-IL"/>
        </w:rPr>
        <w:t>העתק תעודת מנהל עבודה</w:t>
      </w:r>
      <w:r w:rsidR="00DE7A86">
        <w:rPr>
          <w:rFonts w:ascii="Times New Roman" w:eastAsia="Times New Roman" w:hAnsi="Times New Roman" w:cs="David" w:hint="cs"/>
          <w:sz w:val="24"/>
          <w:szCs w:val="24"/>
          <w:rtl/>
          <w:lang w:eastAsia="he-IL"/>
        </w:rPr>
        <w:t>, בתוקף</w:t>
      </w:r>
      <w:r>
        <w:rPr>
          <w:rFonts w:ascii="Times New Roman" w:eastAsia="Times New Roman" w:hAnsi="Times New Roman" w:cs="David" w:hint="cs"/>
          <w:sz w:val="24"/>
          <w:szCs w:val="24"/>
          <w:rtl/>
          <w:lang w:eastAsia="he-IL"/>
        </w:rPr>
        <w:t>;</w:t>
      </w:r>
    </w:p>
    <w:p w:rsidR="00CA15BC" w:rsidRPr="003E4724" w:rsidRDefault="003E4724" w:rsidP="0095236A">
      <w:pPr>
        <w:numPr>
          <w:ilvl w:val="3"/>
          <w:numId w:val="5"/>
        </w:numPr>
        <w:tabs>
          <w:tab w:val="clear" w:pos="2160"/>
          <w:tab w:val="num" w:pos="2621"/>
        </w:tabs>
        <w:spacing w:after="120" w:line="240" w:lineRule="auto"/>
        <w:ind w:left="2621" w:hanging="1054"/>
        <w:jc w:val="both"/>
        <w:outlineLvl w:val="5"/>
        <w:rPr>
          <w:rFonts w:ascii="Times New Roman" w:eastAsia="Times New Roman" w:hAnsi="Times New Roman" w:cs="David"/>
          <w:sz w:val="24"/>
          <w:szCs w:val="24"/>
          <w:lang w:eastAsia="he-IL"/>
        </w:rPr>
      </w:pPr>
      <w:r w:rsidRPr="003E4724">
        <w:rPr>
          <w:rFonts w:ascii="Times New Roman" w:eastAsia="Times New Roman" w:hAnsi="Times New Roman" w:cs="David" w:hint="cs"/>
          <w:sz w:val="24"/>
          <w:szCs w:val="24"/>
          <w:rtl/>
          <w:lang w:eastAsia="he-IL"/>
        </w:rPr>
        <w:t>פרטי</w:t>
      </w:r>
      <w:r w:rsidR="00002C58">
        <w:rPr>
          <w:rFonts w:ascii="Times New Roman" w:eastAsia="Times New Roman" w:hAnsi="Times New Roman" w:cs="David" w:hint="cs"/>
          <w:sz w:val="24"/>
          <w:szCs w:val="24"/>
          <w:rtl/>
          <w:lang w:eastAsia="he-IL"/>
        </w:rPr>
        <w:t>, הצהרת</w:t>
      </w:r>
      <w:r w:rsidRPr="003E4724">
        <w:rPr>
          <w:rFonts w:ascii="Times New Roman" w:eastAsia="Times New Roman" w:hAnsi="Times New Roman" w:cs="David" w:hint="cs"/>
          <w:sz w:val="24"/>
          <w:szCs w:val="24"/>
          <w:rtl/>
          <w:lang w:eastAsia="he-IL"/>
        </w:rPr>
        <w:t xml:space="preserve"> והתחייבות מהנדס הביצוע, לרבות פירוט ניסיונו כמובא </w:t>
      </w:r>
      <w:r w:rsidRPr="003E4724">
        <w:rPr>
          <w:rFonts w:ascii="Times New Roman" w:eastAsia="Times New Roman" w:hAnsi="Times New Roman" w:cs="David" w:hint="cs"/>
          <w:b/>
          <w:bCs/>
          <w:sz w:val="24"/>
          <w:szCs w:val="24"/>
          <w:u w:val="single"/>
          <w:rtl/>
          <w:lang w:eastAsia="he-IL"/>
        </w:rPr>
        <w:t xml:space="preserve">בנספח </w:t>
      </w:r>
      <w:r w:rsidR="0095236A">
        <w:rPr>
          <w:rFonts w:ascii="Times New Roman" w:eastAsia="Times New Roman" w:hAnsi="Times New Roman" w:cs="David" w:hint="cs"/>
          <w:b/>
          <w:bCs/>
          <w:sz w:val="24"/>
          <w:szCs w:val="24"/>
          <w:u w:val="single"/>
          <w:rtl/>
          <w:lang w:eastAsia="he-IL"/>
        </w:rPr>
        <w:t>כ"ה</w:t>
      </w:r>
      <w:r w:rsidRPr="003E4724">
        <w:rPr>
          <w:rFonts w:ascii="Times New Roman" w:eastAsia="Times New Roman" w:hAnsi="Times New Roman" w:cs="David" w:hint="cs"/>
          <w:b/>
          <w:bCs/>
          <w:sz w:val="24"/>
          <w:szCs w:val="24"/>
          <w:u w:val="single"/>
          <w:rtl/>
          <w:lang w:eastAsia="he-IL"/>
        </w:rPr>
        <w:t>;</w:t>
      </w:r>
      <w:r w:rsidRPr="003E4724">
        <w:rPr>
          <w:rFonts w:ascii="Times New Roman" w:eastAsia="Times New Roman" w:hAnsi="Times New Roman" w:cs="David" w:hint="cs"/>
          <w:sz w:val="24"/>
          <w:szCs w:val="24"/>
          <w:rtl/>
          <w:lang w:eastAsia="he-IL"/>
        </w:rPr>
        <w:t xml:space="preserve"> בצירוף </w:t>
      </w:r>
      <w:r w:rsidRPr="003E4724">
        <w:rPr>
          <w:rFonts w:cs="David" w:hint="cs"/>
          <w:sz w:val="24"/>
          <w:szCs w:val="24"/>
          <w:rtl/>
        </w:rPr>
        <w:t>העתק</w:t>
      </w:r>
      <w:r w:rsidRPr="003E4724">
        <w:rPr>
          <w:rFonts w:cs="David"/>
          <w:sz w:val="24"/>
          <w:szCs w:val="24"/>
          <w:rtl/>
        </w:rPr>
        <w:t xml:space="preserve"> </w:t>
      </w:r>
      <w:r w:rsidRPr="003E4724">
        <w:rPr>
          <w:rFonts w:cs="David" w:hint="cs"/>
          <w:sz w:val="24"/>
          <w:szCs w:val="24"/>
          <w:rtl/>
        </w:rPr>
        <w:t>תעודות</w:t>
      </w:r>
      <w:r w:rsidRPr="003E4724">
        <w:rPr>
          <w:rFonts w:cs="David"/>
          <w:sz w:val="24"/>
          <w:szCs w:val="24"/>
          <w:rtl/>
        </w:rPr>
        <w:t xml:space="preserve"> </w:t>
      </w:r>
      <w:r w:rsidRPr="003E4724">
        <w:rPr>
          <w:rFonts w:cs="David" w:hint="cs"/>
          <w:sz w:val="24"/>
          <w:szCs w:val="24"/>
          <w:rtl/>
        </w:rPr>
        <w:t>גמר</w:t>
      </w:r>
      <w:r w:rsidRPr="003E4724">
        <w:rPr>
          <w:rFonts w:cs="David"/>
          <w:sz w:val="24"/>
          <w:szCs w:val="24"/>
          <w:rtl/>
        </w:rPr>
        <w:t xml:space="preserve"> </w:t>
      </w:r>
      <w:r w:rsidRPr="003E4724">
        <w:rPr>
          <w:rFonts w:cs="David" w:hint="cs"/>
          <w:sz w:val="24"/>
          <w:szCs w:val="24"/>
          <w:rtl/>
        </w:rPr>
        <w:t>של</w:t>
      </w:r>
      <w:r w:rsidRPr="003E4724">
        <w:rPr>
          <w:rFonts w:cs="David"/>
          <w:sz w:val="24"/>
          <w:szCs w:val="24"/>
          <w:rtl/>
        </w:rPr>
        <w:t xml:space="preserve"> </w:t>
      </w:r>
      <w:r w:rsidRPr="003E4724">
        <w:rPr>
          <w:rFonts w:cs="David" w:hint="cs"/>
          <w:sz w:val="24"/>
          <w:szCs w:val="24"/>
          <w:rtl/>
        </w:rPr>
        <w:t>הפרויקטים</w:t>
      </w:r>
      <w:r w:rsidRPr="003E4724">
        <w:rPr>
          <w:rFonts w:cs="David"/>
          <w:sz w:val="24"/>
          <w:szCs w:val="24"/>
          <w:rtl/>
        </w:rPr>
        <w:t xml:space="preserve"> </w:t>
      </w:r>
      <w:r w:rsidRPr="003E4724">
        <w:rPr>
          <w:rFonts w:cs="David" w:hint="cs"/>
          <w:sz w:val="24"/>
          <w:szCs w:val="24"/>
          <w:rtl/>
        </w:rPr>
        <w:t>שבהם צבר את הניסיון או</w:t>
      </w:r>
      <w:r w:rsidRPr="003E4724">
        <w:rPr>
          <w:rFonts w:cs="David"/>
          <w:sz w:val="24"/>
          <w:szCs w:val="24"/>
          <w:rtl/>
        </w:rPr>
        <w:t xml:space="preserve"> </w:t>
      </w:r>
      <w:r w:rsidRPr="003E4724">
        <w:rPr>
          <w:rFonts w:cs="David" w:hint="cs"/>
          <w:sz w:val="24"/>
          <w:szCs w:val="24"/>
          <w:rtl/>
        </w:rPr>
        <w:t>ראיה</w:t>
      </w:r>
      <w:r w:rsidRPr="003E4724">
        <w:rPr>
          <w:rFonts w:cs="David"/>
          <w:sz w:val="24"/>
          <w:szCs w:val="24"/>
          <w:rtl/>
        </w:rPr>
        <w:t xml:space="preserve"> </w:t>
      </w:r>
      <w:r w:rsidRPr="003E4724">
        <w:rPr>
          <w:rFonts w:cs="David" w:hint="cs"/>
          <w:sz w:val="24"/>
          <w:szCs w:val="24"/>
          <w:rtl/>
        </w:rPr>
        <w:t>אחרת</w:t>
      </w:r>
      <w:r w:rsidRPr="003E4724">
        <w:rPr>
          <w:rFonts w:cs="David"/>
          <w:sz w:val="24"/>
          <w:szCs w:val="24"/>
          <w:rtl/>
        </w:rPr>
        <w:t xml:space="preserve"> </w:t>
      </w:r>
      <w:r w:rsidRPr="003E4724">
        <w:rPr>
          <w:rFonts w:cs="David" w:hint="cs"/>
          <w:sz w:val="24"/>
          <w:szCs w:val="24"/>
          <w:rtl/>
        </w:rPr>
        <w:t>המעידה</w:t>
      </w:r>
      <w:r w:rsidRPr="003E4724">
        <w:rPr>
          <w:rFonts w:cs="David"/>
          <w:sz w:val="24"/>
          <w:szCs w:val="24"/>
          <w:rtl/>
        </w:rPr>
        <w:t xml:space="preserve"> </w:t>
      </w:r>
      <w:r w:rsidRPr="003E4724">
        <w:rPr>
          <w:rFonts w:cs="David" w:hint="cs"/>
          <w:sz w:val="24"/>
          <w:szCs w:val="24"/>
          <w:rtl/>
        </w:rPr>
        <w:t>על</w:t>
      </w:r>
      <w:r w:rsidRPr="003E4724">
        <w:rPr>
          <w:rFonts w:cs="David"/>
          <w:sz w:val="24"/>
          <w:szCs w:val="24"/>
          <w:rtl/>
        </w:rPr>
        <w:t xml:space="preserve"> </w:t>
      </w:r>
      <w:r w:rsidRPr="003E4724">
        <w:rPr>
          <w:rFonts w:cs="David" w:hint="cs"/>
          <w:sz w:val="24"/>
          <w:szCs w:val="24"/>
          <w:rtl/>
        </w:rPr>
        <w:t>מסירת הפרויקט</w:t>
      </w:r>
      <w:r w:rsidRPr="003E4724">
        <w:rPr>
          <w:rFonts w:cs="David"/>
          <w:sz w:val="24"/>
          <w:szCs w:val="24"/>
          <w:rtl/>
        </w:rPr>
        <w:t xml:space="preserve"> </w:t>
      </w:r>
      <w:r w:rsidRPr="003E4724">
        <w:rPr>
          <w:rFonts w:cs="David" w:hint="cs"/>
          <w:sz w:val="24"/>
          <w:szCs w:val="24"/>
          <w:rtl/>
        </w:rPr>
        <w:t xml:space="preserve">ללקוח, בנוגע לכל </w:t>
      </w:r>
      <w:proofErr w:type="spellStart"/>
      <w:r w:rsidRPr="003E4724">
        <w:rPr>
          <w:rFonts w:cs="David" w:hint="cs"/>
          <w:sz w:val="24"/>
          <w:szCs w:val="24"/>
          <w:rtl/>
        </w:rPr>
        <w:t>הפרוייקטים</w:t>
      </w:r>
      <w:proofErr w:type="spellEnd"/>
      <w:r w:rsidRPr="003E4724">
        <w:rPr>
          <w:rFonts w:cs="David" w:hint="cs"/>
          <w:sz w:val="24"/>
          <w:szCs w:val="24"/>
          <w:rtl/>
        </w:rPr>
        <w:t xml:space="preserve"> המצוינים</w:t>
      </w:r>
      <w:r>
        <w:rPr>
          <w:rFonts w:ascii="Times New Roman" w:eastAsia="Times New Roman" w:hAnsi="Times New Roman" w:cs="David" w:hint="cs"/>
          <w:sz w:val="24"/>
          <w:szCs w:val="24"/>
          <w:rtl/>
          <w:lang w:eastAsia="he-IL"/>
        </w:rPr>
        <w:t>;</w:t>
      </w:r>
    </w:p>
    <w:p w:rsidR="00CA15BC" w:rsidRDefault="003E4724" w:rsidP="00CA15BC">
      <w:pPr>
        <w:numPr>
          <w:ilvl w:val="3"/>
          <w:numId w:val="5"/>
        </w:numPr>
        <w:tabs>
          <w:tab w:val="clear" w:pos="2160"/>
          <w:tab w:val="num" w:pos="2621"/>
        </w:tabs>
        <w:spacing w:after="120" w:line="240" w:lineRule="auto"/>
        <w:ind w:left="2621" w:hanging="1054"/>
        <w:jc w:val="both"/>
        <w:outlineLvl w:val="5"/>
        <w:rPr>
          <w:rFonts w:ascii="Times New Roman" w:eastAsia="Times New Roman" w:hAnsi="Times New Roman" w:cs="David"/>
          <w:sz w:val="24"/>
          <w:szCs w:val="24"/>
          <w:lang w:eastAsia="he-IL"/>
        </w:rPr>
      </w:pPr>
      <w:r w:rsidRPr="003E4724">
        <w:rPr>
          <w:rFonts w:ascii="Times New Roman" w:eastAsia="Times New Roman" w:hAnsi="Times New Roman" w:cs="David" w:hint="cs"/>
          <w:sz w:val="24"/>
          <w:szCs w:val="24"/>
          <w:rtl/>
          <w:lang w:eastAsia="he-IL"/>
        </w:rPr>
        <w:t>תעודות השכלה רלבנטיות של מהנדס הביצוע</w:t>
      </w:r>
      <w:r>
        <w:rPr>
          <w:rFonts w:ascii="Times New Roman" w:eastAsia="Times New Roman" w:hAnsi="Times New Roman" w:cs="David" w:hint="cs"/>
          <w:sz w:val="24"/>
          <w:szCs w:val="24"/>
          <w:rtl/>
          <w:lang w:eastAsia="he-IL"/>
        </w:rPr>
        <w:t>;</w:t>
      </w:r>
    </w:p>
    <w:p w:rsidR="00C509C6" w:rsidRPr="00B45EBC" w:rsidRDefault="003E4724" w:rsidP="00B45EBC">
      <w:pPr>
        <w:numPr>
          <w:ilvl w:val="3"/>
          <w:numId w:val="5"/>
        </w:numPr>
        <w:tabs>
          <w:tab w:val="clear" w:pos="2160"/>
          <w:tab w:val="num" w:pos="2621"/>
        </w:tabs>
        <w:spacing w:after="120" w:line="240" w:lineRule="auto"/>
        <w:ind w:left="2621" w:hanging="1054"/>
        <w:jc w:val="both"/>
        <w:outlineLvl w:val="5"/>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 xml:space="preserve">תצהירים </w:t>
      </w:r>
      <w:r w:rsidRPr="00B236EB">
        <w:rPr>
          <w:rFonts w:ascii="Times New Roman" w:eastAsia="Times New Roman" w:hAnsi="Times New Roman" w:cs="David" w:hint="cs"/>
          <w:sz w:val="24"/>
          <w:szCs w:val="24"/>
          <w:rtl/>
          <w:lang w:eastAsia="he-IL"/>
        </w:rPr>
        <w:t xml:space="preserve">בדבר היעדר רישום במרשם הפלילי של מנהל העבודה ומהנדס הביצוע, כמובא </w:t>
      </w:r>
      <w:r w:rsidRPr="00B236EB">
        <w:rPr>
          <w:rFonts w:ascii="Times New Roman" w:eastAsia="Times New Roman" w:hAnsi="Times New Roman" w:cs="David" w:hint="cs"/>
          <w:b/>
          <w:bCs/>
          <w:sz w:val="24"/>
          <w:szCs w:val="24"/>
          <w:u w:val="single"/>
          <w:rtl/>
          <w:lang w:eastAsia="he-IL"/>
        </w:rPr>
        <w:t>בנספחים י"ד/2 וי"ד/3</w:t>
      </w:r>
      <w:r>
        <w:rPr>
          <w:rFonts w:ascii="Times New Roman" w:eastAsia="Times New Roman" w:hAnsi="Times New Roman" w:cs="David" w:hint="cs"/>
          <w:sz w:val="24"/>
          <w:szCs w:val="24"/>
          <w:rtl/>
          <w:lang w:eastAsia="he-IL"/>
        </w:rPr>
        <w:t xml:space="preserve"> בהתאמה.</w:t>
      </w:r>
    </w:p>
    <w:p w:rsidR="00EA581D" w:rsidRPr="006D478E" w:rsidRDefault="00EA581D" w:rsidP="00EA581D">
      <w:pPr>
        <w:numPr>
          <w:ilvl w:val="2"/>
          <w:numId w:val="5"/>
        </w:numPr>
        <w:tabs>
          <w:tab w:val="clear" w:pos="1571"/>
        </w:tabs>
        <w:spacing w:after="120" w:line="240" w:lineRule="auto"/>
        <w:ind w:left="1581" w:hanging="851"/>
        <w:jc w:val="both"/>
        <w:outlineLvl w:val="5"/>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 xml:space="preserve">נמנע הזוכה מלהעמיד אנשי מקצוע כאמור, או שהוצגו אנשי מקצוע אשר אינם עומדים בתנאי הסף </w:t>
      </w:r>
      <w:r>
        <w:rPr>
          <w:rFonts w:ascii="Times New Roman" w:eastAsia="Times New Roman" w:hAnsi="Times New Roman" w:cs="David"/>
          <w:sz w:val="24"/>
          <w:szCs w:val="24"/>
          <w:rtl/>
          <w:lang w:eastAsia="he-IL"/>
        </w:rPr>
        <w:t>–</w:t>
      </w:r>
      <w:r>
        <w:rPr>
          <w:rFonts w:ascii="Times New Roman" w:eastAsia="Times New Roman" w:hAnsi="Times New Roman" w:cs="David" w:hint="cs"/>
          <w:sz w:val="24"/>
          <w:szCs w:val="24"/>
          <w:rtl/>
          <w:lang w:eastAsia="he-IL"/>
        </w:rPr>
        <w:t xml:space="preserve"> רשאית ועדת המכרזים, על-פי שיקול דעתה הבלעדי, לאפשר לזוכה להעמיד אנשי צוות חלופיים, לבדיקתה. בכל מקרה, בין אם איפשרה ועדת המכרזים העמדת צוות חלופי ובין אם לאו </w:t>
      </w:r>
      <w:r>
        <w:rPr>
          <w:rFonts w:ascii="Times New Roman" w:eastAsia="Times New Roman" w:hAnsi="Times New Roman" w:cs="David"/>
          <w:sz w:val="24"/>
          <w:szCs w:val="24"/>
          <w:rtl/>
          <w:lang w:eastAsia="he-IL"/>
        </w:rPr>
        <w:t>–</w:t>
      </w:r>
      <w:r>
        <w:rPr>
          <w:rFonts w:ascii="Times New Roman" w:eastAsia="Times New Roman" w:hAnsi="Times New Roman" w:cs="David" w:hint="cs"/>
          <w:sz w:val="24"/>
          <w:szCs w:val="24"/>
          <w:rtl/>
          <w:lang w:eastAsia="he-IL"/>
        </w:rPr>
        <w:t xml:space="preserve"> רשאית הוועדה לחלט את ערבות המכרז שהגיש הזוכה, כל אימת שמצאה כי אנשי המקצוע שהוצעו אינם עומדים בתנאי הסף.</w:t>
      </w:r>
    </w:p>
    <w:p w:rsidR="00EA581D" w:rsidRDefault="00EA581D" w:rsidP="00EA581D">
      <w:pPr>
        <w:numPr>
          <w:ilvl w:val="1"/>
          <w:numId w:val="5"/>
        </w:numPr>
        <w:spacing w:after="120" w:line="240" w:lineRule="auto"/>
        <w:ind w:left="755" w:hanging="560"/>
        <w:jc w:val="both"/>
        <w:outlineLvl w:val="5"/>
        <w:rPr>
          <w:rFonts w:ascii="Times New Roman" w:eastAsia="Times New Roman" w:hAnsi="Times New Roman" w:cs="David"/>
          <w:b/>
          <w:bCs/>
          <w:sz w:val="24"/>
          <w:szCs w:val="24"/>
          <w:u w:val="single"/>
          <w:lang w:eastAsia="he-IL"/>
        </w:rPr>
      </w:pPr>
      <w:bookmarkStart w:id="13" w:name="_Ref477094516"/>
      <w:r w:rsidRPr="00663E79">
        <w:rPr>
          <w:rFonts w:ascii="Times New Roman" w:eastAsia="Times New Roman" w:hAnsi="Times New Roman" w:cs="David" w:hint="cs"/>
          <w:b/>
          <w:bCs/>
          <w:sz w:val="24"/>
          <w:szCs w:val="24"/>
          <w:u w:val="single"/>
          <w:rtl/>
          <w:lang w:eastAsia="he-IL"/>
        </w:rPr>
        <w:t>ערבות ביצוע</w:t>
      </w:r>
      <w:bookmarkEnd w:id="13"/>
    </w:p>
    <w:p w:rsidR="00EA581D" w:rsidRDefault="00EA581D" w:rsidP="00BC77F8">
      <w:pPr>
        <w:numPr>
          <w:ilvl w:val="2"/>
          <w:numId w:val="5"/>
        </w:numPr>
        <w:tabs>
          <w:tab w:val="clear" w:pos="1571"/>
        </w:tabs>
        <w:spacing w:after="120" w:line="240" w:lineRule="auto"/>
        <w:ind w:left="1581" w:hanging="851"/>
        <w:jc w:val="both"/>
        <w:outlineLvl w:val="5"/>
        <w:rPr>
          <w:rFonts w:ascii="Times New Roman" w:eastAsia="Times New Roman" w:hAnsi="Times New Roman" w:cs="David"/>
          <w:b/>
          <w:bCs/>
          <w:sz w:val="24"/>
          <w:szCs w:val="24"/>
          <w:u w:val="single"/>
          <w:lang w:eastAsia="he-IL"/>
        </w:rPr>
      </w:pPr>
      <w:r w:rsidRPr="00663E79">
        <w:rPr>
          <w:rFonts w:ascii="Times New Roman" w:eastAsia="Times New Roman" w:hAnsi="Times New Roman" w:cs="David" w:hint="cs"/>
          <w:sz w:val="24"/>
          <w:szCs w:val="24"/>
          <w:rtl/>
          <w:lang w:eastAsia="he-IL"/>
        </w:rPr>
        <w:t xml:space="preserve">להבטחת מילוי התחייבויותיו במהלך תקופת ההתקשרות, יפקיד הזוכה במכרז, במעמד חתימת ההסכם, ערבות בנקאית, או ערבות מאת חברת ביטוח ישראלית שברשותה רישיון לעסוק בביטוח על פי חוק הפיקוח על שירותים פיננסיים (ביטוח) </w:t>
      </w:r>
      <w:proofErr w:type="spellStart"/>
      <w:r w:rsidRPr="00663E79">
        <w:rPr>
          <w:rFonts w:ascii="Times New Roman" w:eastAsia="Times New Roman" w:hAnsi="Times New Roman" w:cs="David" w:hint="cs"/>
          <w:sz w:val="24"/>
          <w:szCs w:val="24"/>
          <w:rtl/>
          <w:lang w:eastAsia="he-IL"/>
        </w:rPr>
        <w:t>התשמ"א</w:t>
      </w:r>
      <w:proofErr w:type="spellEnd"/>
      <w:r w:rsidRPr="00663E79">
        <w:rPr>
          <w:rFonts w:ascii="Times New Roman" w:eastAsia="Times New Roman" w:hAnsi="Times New Roman" w:cs="David" w:hint="cs"/>
          <w:sz w:val="24"/>
          <w:szCs w:val="24"/>
          <w:rtl/>
          <w:lang w:eastAsia="he-IL"/>
        </w:rPr>
        <w:t xml:space="preserve"> – 1981 ואשר אושרה על ידי החשב הכללי במשרד האוצר</w:t>
      </w:r>
      <w:r w:rsidR="00BC77F8" w:rsidRPr="00BC77F8">
        <w:rPr>
          <w:rFonts w:ascii="Times New Roman" w:eastAsia="Times New Roman" w:hAnsi="Times New Roman" w:cs="David" w:hint="cs"/>
          <w:sz w:val="24"/>
          <w:szCs w:val="24"/>
          <w:rtl/>
          <w:lang w:eastAsia="he-IL"/>
        </w:rPr>
        <w:t>, בנוסח המצורף כנספח "1"</w:t>
      </w:r>
      <w:r w:rsidR="002A2178">
        <w:rPr>
          <w:rFonts w:ascii="Times New Roman" w:eastAsia="Times New Roman" w:hAnsi="Times New Roman" w:cs="David" w:hint="cs"/>
          <w:sz w:val="24"/>
          <w:szCs w:val="24"/>
          <w:rtl/>
          <w:lang w:eastAsia="he-IL"/>
        </w:rPr>
        <w:t xml:space="preserve"> לחוזה המדף</w:t>
      </w:r>
      <w:r w:rsidR="00BC77F8" w:rsidRPr="00BC77F8">
        <w:rPr>
          <w:rFonts w:ascii="Times New Roman" w:eastAsia="Times New Roman" w:hAnsi="Times New Roman" w:cs="David" w:hint="cs"/>
          <w:sz w:val="24"/>
          <w:szCs w:val="24"/>
          <w:rtl/>
          <w:lang w:eastAsia="he-IL"/>
        </w:rPr>
        <w:t>.</w:t>
      </w:r>
    </w:p>
    <w:p w:rsidR="00EA581D" w:rsidRDefault="00EA581D" w:rsidP="00EA581D">
      <w:pPr>
        <w:numPr>
          <w:ilvl w:val="2"/>
          <w:numId w:val="5"/>
        </w:numPr>
        <w:tabs>
          <w:tab w:val="clear" w:pos="1571"/>
        </w:tabs>
        <w:spacing w:after="120" w:line="240" w:lineRule="auto"/>
        <w:ind w:left="1581" w:hanging="851"/>
        <w:jc w:val="both"/>
        <w:outlineLvl w:val="5"/>
        <w:rPr>
          <w:rFonts w:ascii="Times New Roman" w:eastAsia="Times New Roman" w:hAnsi="Times New Roman" w:cs="David"/>
          <w:b/>
          <w:bCs/>
          <w:sz w:val="24"/>
          <w:szCs w:val="24"/>
          <w:u w:val="single"/>
          <w:lang w:eastAsia="he-IL"/>
        </w:rPr>
      </w:pPr>
      <w:r w:rsidRPr="00663E79">
        <w:rPr>
          <w:rFonts w:ascii="Times New Roman" w:eastAsia="Times New Roman" w:hAnsi="Times New Roman" w:cs="David" w:hint="cs"/>
          <w:sz w:val="24"/>
          <w:szCs w:val="24"/>
          <w:rtl/>
          <w:lang w:eastAsia="he-IL"/>
        </w:rPr>
        <w:t>הערבות תהיה מקורית אוטונומית, בלתי מותנית ובלתי חוזרת, צמודה למדד המחירים לצרכן, לטובת מדינת ישראל – משרד התחבורה,</w:t>
      </w:r>
      <w:r>
        <w:rPr>
          <w:rFonts w:ascii="Times New Roman" w:eastAsia="Times New Roman" w:hAnsi="Times New Roman" w:cs="David"/>
          <w:sz w:val="24"/>
          <w:szCs w:val="24"/>
          <w:lang w:eastAsia="he-IL"/>
        </w:rPr>
        <w:t xml:space="preserve"> </w:t>
      </w:r>
      <w:r w:rsidRPr="00663E79">
        <w:rPr>
          <w:rFonts w:ascii="Times New Roman" w:eastAsia="Times New Roman" w:hAnsi="Times New Roman" w:cs="David" w:hint="cs"/>
          <w:sz w:val="24"/>
          <w:szCs w:val="24"/>
          <w:rtl/>
          <w:lang w:eastAsia="he-IL"/>
        </w:rPr>
        <w:t xml:space="preserve">והבטיחות בדרכים, בסכום של </w:t>
      </w:r>
      <w:r>
        <w:rPr>
          <w:rFonts w:ascii="Times New Roman" w:eastAsia="Times New Roman" w:hAnsi="Times New Roman" w:cs="David" w:hint="cs"/>
          <w:sz w:val="24"/>
          <w:szCs w:val="24"/>
          <w:rtl/>
          <w:lang w:eastAsia="he-IL"/>
        </w:rPr>
        <w:t xml:space="preserve"> 5% מערך החוזה ובנוסח </w:t>
      </w:r>
      <w:r w:rsidRPr="0011182E">
        <w:rPr>
          <w:rFonts w:ascii="Times New Roman" w:eastAsia="Times New Roman" w:hAnsi="Times New Roman" w:cs="David" w:hint="cs"/>
          <w:sz w:val="24"/>
          <w:szCs w:val="24"/>
          <w:rtl/>
          <w:lang w:eastAsia="he-IL"/>
        </w:rPr>
        <w:t>המצורף  כנספח 1 לנספח א'. מדד הבסיס הינו</w:t>
      </w:r>
      <w:r w:rsidRPr="00663E79">
        <w:rPr>
          <w:rFonts w:ascii="Times New Roman" w:eastAsia="Times New Roman" w:hAnsi="Times New Roman" w:cs="David" w:hint="cs"/>
          <w:sz w:val="24"/>
          <w:szCs w:val="24"/>
          <w:rtl/>
          <w:lang w:eastAsia="he-IL"/>
        </w:rPr>
        <w:t xml:space="preserve"> מדד המחירים לצרכן הידוע במועד הגשת ההצעות</w:t>
      </w:r>
      <w:r>
        <w:rPr>
          <w:rFonts w:ascii="Times New Roman" w:eastAsia="Times New Roman" w:hAnsi="Times New Roman" w:cs="David" w:hint="cs"/>
          <w:b/>
          <w:bCs/>
          <w:sz w:val="24"/>
          <w:szCs w:val="24"/>
          <w:u w:val="single"/>
          <w:rtl/>
          <w:lang w:eastAsia="he-IL"/>
        </w:rPr>
        <w:t>.</w:t>
      </w:r>
    </w:p>
    <w:p w:rsidR="00EA581D" w:rsidRDefault="00EA581D" w:rsidP="00EA581D">
      <w:pPr>
        <w:numPr>
          <w:ilvl w:val="2"/>
          <w:numId w:val="5"/>
        </w:numPr>
        <w:tabs>
          <w:tab w:val="clear" w:pos="1571"/>
        </w:tabs>
        <w:spacing w:after="120" w:line="240" w:lineRule="auto"/>
        <w:ind w:left="1581" w:hanging="851"/>
        <w:jc w:val="both"/>
        <w:outlineLvl w:val="5"/>
        <w:rPr>
          <w:rFonts w:ascii="Times New Roman" w:eastAsia="Times New Roman" w:hAnsi="Times New Roman" w:cs="David"/>
          <w:b/>
          <w:bCs/>
          <w:sz w:val="24"/>
          <w:szCs w:val="24"/>
          <w:u w:val="single"/>
          <w:lang w:eastAsia="he-IL"/>
        </w:rPr>
      </w:pPr>
      <w:r w:rsidRPr="00663E79">
        <w:rPr>
          <w:rFonts w:ascii="Times New Roman" w:eastAsia="Times New Roman" w:hAnsi="Times New Roman" w:cs="David" w:hint="cs"/>
          <w:sz w:val="24"/>
          <w:szCs w:val="24"/>
          <w:rtl/>
          <w:lang w:eastAsia="he-IL"/>
        </w:rPr>
        <w:lastRenderedPageBreak/>
        <w:t>ערבות זו תעמוד בתוקף עד 90 יום לאחר תום תקופת ההתקשרות ומילוי כל ההתחייבויות הזוכה בהתאם למסמכי המכרז והסכם ההתקשרות אשר ייחתם עימו. במידה ותמומש אופציית הארכת ההתקשרות יאריך הזוכה את הערבות בהתאם, או יעמיד אחרת תחתיה, עפ"י תנאי הערבות המקורית כמפורט בסעיף זה</w:t>
      </w:r>
      <w:r>
        <w:rPr>
          <w:rFonts w:ascii="Times New Roman" w:eastAsia="Times New Roman" w:hAnsi="Times New Roman" w:cs="David" w:hint="cs"/>
          <w:b/>
          <w:bCs/>
          <w:sz w:val="24"/>
          <w:szCs w:val="24"/>
          <w:u w:val="single"/>
          <w:rtl/>
          <w:lang w:eastAsia="he-IL"/>
        </w:rPr>
        <w:t>.</w:t>
      </w:r>
    </w:p>
    <w:p w:rsidR="00EA581D" w:rsidRDefault="00EA581D" w:rsidP="00EA581D">
      <w:pPr>
        <w:numPr>
          <w:ilvl w:val="2"/>
          <w:numId w:val="5"/>
        </w:numPr>
        <w:tabs>
          <w:tab w:val="clear" w:pos="1571"/>
        </w:tabs>
        <w:spacing w:after="120" w:line="240" w:lineRule="auto"/>
        <w:ind w:left="1581" w:hanging="851"/>
        <w:jc w:val="both"/>
        <w:outlineLvl w:val="5"/>
        <w:rPr>
          <w:rFonts w:ascii="Times New Roman" w:eastAsia="Times New Roman" w:hAnsi="Times New Roman" w:cs="David"/>
          <w:b/>
          <w:bCs/>
          <w:sz w:val="24"/>
          <w:szCs w:val="24"/>
          <w:u w:val="single"/>
          <w:lang w:eastAsia="he-IL"/>
        </w:rPr>
      </w:pPr>
      <w:r w:rsidRPr="00663E79">
        <w:rPr>
          <w:rFonts w:ascii="Times New Roman" w:eastAsia="Times New Roman" w:hAnsi="Times New Roman" w:cs="David" w:hint="cs"/>
          <w:sz w:val="24"/>
          <w:szCs w:val="24"/>
          <w:rtl/>
          <w:lang w:eastAsia="he-IL"/>
        </w:rPr>
        <w:t xml:space="preserve">ערבות מאת חברת ביטוח תהיה חתומה על ידי </w:t>
      </w:r>
      <w:proofErr w:type="spellStart"/>
      <w:r w:rsidRPr="00663E79">
        <w:rPr>
          <w:rFonts w:ascii="Times New Roman" w:eastAsia="Times New Roman" w:hAnsi="Times New Roman" w:cs="David" w:hint="cs"/>
          <w:sz w:val="24"/>
          <w:szCs w:val="24"/>
          <w:rtl/>
          <w:lang w:eastAsia="he-IL"/>
        </w:rPr>
        <w:t>מורשי</w:t>
      </w:r>
      <w:proofErr w:type="spellEnd"/>
      <w:r w:rsidRPr="00663E79">
        <w:rPr>
          <w:rFonts w:ascii="Times New Roman" w:eastAsia="Times New Roman" w:hAnsi="Times New Roman" w:cs="David" w:hint="cs"/>
          <w:sz w:val="24"/>
          <w:szCs w:val="24"/>
          <w:rtl/>
          <w:lang w:eastAsia="he-IL"/>
        </w:rPr>
        <w:t xml:space="preserve"> החתימה של חברת הביטוח ולא על ידי סוכן הביטוח</w:t>
      </w:r>
      <w:r w:rsidRPr="00855DFD">
        <w:rPr>
          <w:rFonts w:ascii="Times New Roman" w:eastAsia="Times New Roman" w:hAnsi="Times New Roman" w:cs="David" w:hint="cs"/>
          <w:sz w:val="24"/>
          <w:szCs w:val="24"/>
          <w:rtl/>
          <w:lang w:eastAsia="he-IL"/>
        </w:rPr>
        <w:t>.</w:t>
      </w:r>
    </w:p>
    <w:p w:rsidR="00EA581D" w:rsidRDefault="00EA581D" w:rsidP="00EA581D">
      <w:pPr>
        <w:numPr>
          <w:ilvl w:val="2"/>
          <w:numId w:val="5"/>
        </w:numPr>
        <w:tabs>
          <w:tab w:val="clear" w:pos="1571"/>
        </w:tabs>
        <w:spacing w:after="120" w:line="240" w:lineRule="auto"/>
        <w:ind w:left="1581" w:hanging="851"/>
        <w:jc w:val="both"/>
        <w:outlineLvl w:val="5"/>
        <w:rPr>
          <w:rFonts w:ascii="Times New Roman" w:eastAsia="Times New Roman" w:hAnsi="Times New Roman" w:cs="David"/>
          <w:b/>
          <w:bCs/>
          <w:sz w:val="24"/>
          <w:szCs w:val="24"/>
          <w:u w:val="single"/>
          <w:lang w:eastAsia="he-IL"/>
        </w:rPr>
      </w:pPr>
      <w:r w:rsidRPr="00663E79">
        <w:rPr>
          <w:rFonts w:ascii="Times New Roman" w:eastAsia="Times New Roman" w:hAnsi="Times New Roman" w:cs="David" w:hint="cs"/>
          <w:sz w:val="24"/>
          <w:szCs w:val="24"/>
          <w:rtl/>
          <w:lang w:eastAsia="he-IL"/>
        </w:rPr>
        <w:t>המשרד יהיה רשאי לחלט את הערבות, כולה או מקצתה, בכל מקרה של הפרת התחייבות מהתחייבויותיו של הזוכה במהלך תקופת ההתקשרות, שלא תוקנה לפי דרישת המשרד, לפי שיקול דעתו</w:t>
      </w:r>
      <w:r w:rsidRPr="00855DFD">
        <w:rPr>
          <w:rFonts w:ascii="Times New Roman" w:eastAsia="Times New Roman" w:hAnsi="Times New Roman" w:cs="David" w:hint="cs"/>
          <w:sz w:val="24"/>
          <w:szCs w:val="24"/>
          <w:rtl/>
          <w:lang w:eastAsia="he-IL"/>
        </w:rPr>
        <w:t>.</w:t>
      </w:r>
    </w:p>
    <w:p w:rsidR="00BC77F8" w:rsidRDefault="00BC77F8" w:rsidP="00EA581D">
      <w:pPr>
        <w:numPr>
          <w:ilvl w:val="2"/>
          <w:numId w:val="5"/>
        </w:numPr>
        <w:tabs>
          <w:tab w:val="clear" w:pos="1571"/>
        </w:tabs>
        <w:spacing w:after="120" w:line="240" w:lineRule="auto"/>
        <w:ind w:left="1581" w:hanging="851"/>
        <w:jc w:val="both"/>
        <w:outlineLvl w:val="5"/>
        <w:rPr>
          <w:rFonts w:ascii="Times New Roman" w:eastAsia="Times New Roman" w:hAnsi="Times New Roman" w:cs="David"/>
          <w:b/>
          <w:bCs/>
          <w:sz w:val="24"/>
          <w:szCs w:val="24"/>
          <w:u w:val="single"/>
          <w:lang w:eastAsia="he-IL"/>
        </w:rPr>
      </w:pPr>
      <w:r>
        <w:rPr>
          <w:rFonts w:ascii="Times New Roman" w:eastAsia="Times New Roman" w:hAnsi="Times New Roman" w:cs="David" w:hint="cs"/>
          <w:b/>
          <w:bCs/>
          <w:sz w:val="24"/>
          <w:szCs w:val="24"/>
          <w:u w:val="single"/>
          <w:rtl/>
          <w:lang w:eastAsia="he-IL"/>
        </w:rPr>
        <w:t>ערבות בדק</w:t>
      </w:r>
    </w:p>
    <w:p w:rsidR="00BC77F8" w:rsidRDefault="00BC77F8" w:rsidP="00A65506">
      <w:pPr>
        <w:spacing w:after="120" w:line="240" w:lineRule="auto"/>
        <w:ind w:left="1581"/>
        <w:jc w:val="both"/>
        <w:outlineLvl w:val="5"/>
        <w:rPr>
          <w:rFonts w:ascii="Times New Roman" w:eastAsia="Times New Roman" w:hAnsi="Times New Roman" w:cs="David"/>
          <w:b/>
          <w:bCs/>
          <w:sz w:val="24"/>
          <w:szCs w:val="24"/>
          <w:u w:val="single"/>
          <w:lang w:eastAsia="he-IL"/>
        </w:rPr>
      </w:pPr>
      <w:r w:rsidRPr="0044448B">
        <w:rPr>
          <w:rFonts w:ascii="Times New Roman" w:eastAsia="Times New Roman" w:hAnsi="Times New Roman" w:cs="David" w:hint="cs"/>
          <w:sz w:val="24"/>
          <w:szCs w:val="24"/>
          <w:rtl/>
          <w:lang w:eastAsia="he-IL"/>
        </w:rPr>
        <w:t xml:space="preserve">ערבות הביצוע תושב לזוכה בכפוף להגשת ערבות בדק, בגובה 2% </w:t>
      </w:r>
      <w:r w:rsidR="002A2178" w:rsidRPr="0044448B">
        <w:rPr>
          <w:rFonts w:ascii="Times New Roman" w:eastAsia="Times New Roman" w:hAnsi="Times New Roman" w:cs="David" w:hint="cs"/>
          <w:sz w:val="24"/>
          <w:szCs w:val="24"/>
          <w:rtl/>
          <w:lang w:eastAsia="he-IL"/>
        </w:rPr>
        <w:t>משווי ההתקשרות</w:t>
      </w:r>
      <w:r w:rsidRPr="0044448B">
        <w:rPr>
          <w:rFonts w:ascii="Times New Roman" w:eastAsia="Times New Roman" w:hAnsi="Times New Roman" w:cs="David" w:hint="cs"/>
          <w:sz w:val="24"/>
          <w:szCs w:val="24"/>
          <w:rtl/>
          <w:lang w:eastAsia="he-IL"/>
        </w:rPr>
        <w:t xml:space="preserve">, </w:t>
      </w:r>
      <w:r w:rsidR="002A2178" w:rsidRPr="0044448B">
        <w:rPr>
          <w:rFonts w:ascii="Times New Roman" w:eastAsia="Times New Roman" w:hAnsi="Times New Roman" w:cs="David" w:hint="cs"/>
          <w:sz w:val="24"/>
          <w:szCs w:val="24"/>
          <w:rtl/>
          <w:lang w:eastAsia="he-IL"/>
        </w:rPr>
        <w:t xml:space="preserve">כולל מע"מ, בנוסח המצורף </w:t>
      </w:r>
      <w:r w:rsidR="002A2178" w:rsidRPr="00BC77F8">
        <w:rPr>
          <w:rFonts w:ascii="Times New Roman" w:eastAsia="Times New Roman" w:hAnsi="Times New Roman" w:cs="David" w:hint="cs"/>
          <w:sz w:val="24"/>
          <w:szCs w:val="24"/>
          <w:rtl/>
          <w:lang w:eastAsia="he-IL"/>
        </w:rPr>
        <w:t>כנספח "1"</w:t>
      </w:r>
      <w:r w:rsidR="002A2178">
        <w:rPr>
          <w:rFonts w:ascii="Times New Roman" w:eastAsia="Times New Roman" w:hAnsi="Times New Roman" w:cs="David" w:hint="cs"/>
          <w:sz w:val="24"/>
          <w:szCs w:val="24"/>
          <w:rtl/>
          <w:lang w:eastAsia="he-IL"/>
        </w:rPr>
        <w:t xml:space="preserve"> לחוזה המדף, כתנאי לתשלום </w:t>
      </w:r>
      <w:r w:rsidR="0044448B">
        <w:rPr>
          <w:rFonts w:ascii="Times New Roman" w:eastAsia="Times New Roman" w:hAnsi="Times New Roman" w:cs="David" w:hint="cs"/>
          <w:sz w:val="24"/>
          <w:szCs w:val="24"/>
          <w:rtl/>
          <w:lang w:eastAsia="he-IL"/>
        </w:rPr>
        <w:t>יתרת שכר החוזה, כאמור בחוזה המדף</w:t>
      </w:r>
      <w:r w:rsidR="002A2178" w:rsidRPr="00BC77F8">
        <w:rPr>
          <w:rFonts w:ascii="Times New Roman" w:eastAsia="Times New Roman" w:hAnsi="Times New Roman" w:cs="David" w:hint="cs"/>
          <w:sz w:val="24"/>
          <w:szCs w:val="24"/>
          <w:rtl/>
          <w:lang w:eastAsia="he-IL"/>
        </w:rPr>
        <w:t>.</w:t>
      </w:r>
    </w:p>
    <w:p w:rsidR="00EA581D" w:rsidRPr="00663E79" w:rsidRDefault="00EA581D" w:rsidP="00EA581D">
      <w:pPr>
        <w:numPr>
          <w:ilvl w:val="1"/>
          <w:numId w:val="5"/>
        </w:numPr>
        <w:spacing w:after="120" w:line="240" w:lineRule="auto"/>
        <w:ind w:left="755" w:hanging="560"/>
        <w:jc w:val="both"/>
        <w:outlineLvl w:val="5"/>
        <w:rPr>
          <w:rFonts w:ascii="Times New Roman" w:eastAsia="Times New Roman" w:hAnsi="Times New Roman" w:cs="David"/>
          <w:b/>
          <w:bCs/>
          <w:sz w:val="24"/>
          <w:szCs w:val="24"/>
          <w:u w:val="single"/>
          <w:lang w:eastAsia="he-IL"/>
        </w:rPr>
      </w:pPr>
      <w:r w:rsidRPr="00663E79">
        <w:rPr>
          <w:rFonts w:ascii="Times New Roman" w:eastAsia="Times New Roman" w:hAnsi="Times New Roman" w:cs="David" w:hint="cs"/>
          <w:b/>
          <w:bCs/>
          <w:sz w:val="24"/>
          <w:szCs w:val="24"/>
          <w:u w:val="single"/>
          <w:rtl/>
          <w:lang w:eastAsia="he-IL"/>
        </w:rPr>
        <w:t>היעדר חובות לרשם החברות/שותפויות</w:t>
      </w:r>
    </w:p>
    <w:p w:rsidR="00EA581D" w:rsidRPr="00DD6A60" w:rsidRDefault="00EA581D" w:rsidP="00EA581D">
      <w:pPr>
        <w:spacing w:after="0" w:line="240" w:lineRule="auto"/>
        <w:ind w:left="720"/>
        <w:jc w:val="both"/>
        <w:rPr>
          <w:rFonts w:ascii="Times New Roman" w:eastAsia="Times New Roman" w:hAnsi="Times New Roman" w:cs="David"/>
          <w:b/>
          <w:bCs/>
          <w:sz w:val="24"/>
          <w:szCs w:val="24"/>
          <w:u w:val="single"/>
          <w:lang w:eastAsia="he-IL"/>
        </w:rPr>
      </w:pPr>
      <w:r w:rsidRPr="00663E79">
        <w:rPr>
          <w:rFonts w:ascii="Times New Roman" w:eastAsia="Times New Roman" w:hAnsi="Times New Roman" w:cs="David" w:hint="cs"/>
          <w:sz w:val="24"/>
          <w:szCs w:val="24"/>
          <w:rtl/>
          <w:lang w:eastAsia="he-IL"/>
        </w:rPr>
        <w:t xml:space="preserve">תנאי מוקדם להתקשרות המשרד בחוזה עם המציעים הזוכים, יהיה הצגת נסח חברה/שותפות עדכני מרשות התאגידים, המעיד כי למציע אין חובות אגרה שנתית לשנים שקדמו לשנה בה מוגשת ההצעה, וכן, במקרה של חברה, כי לא מצוין בנסח כאמור, שהמציע הוא חברה מפרת חוק או שהיא בהתראה לפני רישום כחברה מפרת חוק. </w:t>
      </w:r>
    </w:p>
    <w:p w:rsidR="00EA581D" w:rsidRDefault="00EA581D" w:rsidP="00EA581D">
      <w:pPr>
        <w:numPr>
          <w:ilvl w:val="1"/>
          <w:numId w:val="5"/>
        </w:numPr>
        <w:spacing w:after="120" w:line="240" w:lineRule="auto"/>
        <w:ind w:left="755" w:hanging="560"/>
        <w:jc w:val="both"/>
        <w:outlineLvl w:val="5"/>
        <w:rPr>
          <w:rFonts w:ascii="Times New Roman" w:eastAsia="Times New Roman" w:hAnsi="Times New Roman" w:cs="David"/>
          <w:b/>
          <w:bCs/>
          <w:sz w:val="24"/>
          <w:szCs w:val="24"/>
          <w:u w:val="single"/>
          <w:lang w:eastAsia="he-IL"/>
        </w:rPr>
      </w:pPr>
      <w:r>
        <w:rPr>
          <w:rFonts w:ascii="Times New Roman" w:eastAsia="Times New Roman" w:hAnsi="Times New Roman" w:cs="David" w:hint="cs"/>
          <w:b/>
          <w:bCs/>
          <w:sz w:val="24"/>
          <w:szCs w:val="24"/>
          <w:u w:val="single"/>
          <w:rtl/>
          <w:lang w:eastAsia="he-IL"/>
        </w:rPr>
        <w:t>עריכת ביטוחים</w:t>
      </w:r>
    </w:p>
    <w:p w:rsidR="00EA581D" w:rsidRPr="006D478E" w:rsidRDefault="00EA581D" w:rsidP="00EA581D">
      <w:pPr>
        <w:spacing w:after="120" w:line="240" w:lineRule="auto"/>
        <w:ind w:left="755"/>
        <w:jc w:val="both"/>
        <w:outlineLvl w:val="5"/>
        <w:rPr>
          <w:rFonts w:ascii="Times New Roman" w:eastAsia="Times New Roman" w:hAnsi="Times New Roman" w:cs="David"/>
          <w:sz w:val="24"/>
          <w:szCs w:val="24"/>
          <w:lang w:eastAsia="he-IL"/>
        </w:rPr>
      </w:pPr>
      <w:r w:rsidRPr="006D478E">
        <w:rPr>
          <w:rFonts w:ascii="Times New Roman" w:eastAsia="Times New Roman" w:hAnsi="Times New Roman" w:cs="David" w:hint="cs"/>
          <w:sz w:val="24"/>
          <w:szCs w:val="24"/>
          <w:rtl/>
          <w:lang w:eastAsia="he-IL"/>
        </w:rPr>
        <w:t>תנאי מוקדם להתקשרות יהיה</w:t>
      </w:r>
      <w:r>
        <w:rPr>
          <w:rFonts w:ascii="Times New Roman" w:eastAsia="Times New Roman" w:hAnsi="Times New Roman" w:cs="David" w:hint="cs"/>
          <w:sz w:val="24"/>
          <w:szCs w:val="24"/>
          <w:rtl/>
          <w:lang w:eastAsia="he-IL"/>
        </w:rPr>
        <w:t xml:space="preserve"> רכישת פוליסת ביטוח והצגתה למשרד, במעמד חתימת החוזה; על-פי התנאים ובנוסח שבסעיף </w:t>
      </w:r>
      <w:r>
        <w:rPr>
          <w:rFonts w:ascii="Times New Roman" w:eastAsia="Times New Roman" w:hAnsi="Times New Roman" w:cs="David"/>
          <w:sz w:val="24"/>
          <w:szCs w:val="24"/>
          <w:rtl/>
          <w:lang w:eastAsia="he-IL"/>
        </w:rPr>
        <w:fldChar w:fldCharType="begin"/>
      </w:r>
      <w:r>
        <w:rPr>
          <w:rFonts w:ascii="Times New Roman" w:eastAsia="Times New Roman" w:hAnsi="Times New Roman" w:cs="David"/>
          <w:sz w:val="24"/>
          <w:szCs w:val="24"/>
          <w:rtl/>
          <w:lang w:eastAsia="he-IL"/>
        </w:rPr>
        <w:instrText xml:space="preserve"> </w:instrText>
      </w:r>
      <w:r>
        <w:rPr>
          <w:rFonts w:ascii="Times New Roman" w:eastAsia="Times New Roman" w:hAnsi="Times New Roman" w:cs="David" w:hint="cs"/>
          <w:sz w:val="24"/>
          <w:szCs w:val="24"/>
          <w:lang w:eastAsia="he-IL"/>
        </w:rPr>
        <w:instrText>REF</w:instrText>
      </w:r>
      <w:r>
        <w:rPr>
          <w:rFonts w:ascii="Times New Roman" w:eastAsia="Times New Roman" w:hAnsi="Times New Roman" w:cs="David" w:hint="cs"/>
          <w:sz w:val="24"/>
          <w:szCs w:val="24"/>
          <w:rtl/>
          <w:lang w:eastAsia="he-IL"/>
        </w:rPr>
        <w:instrText xml:space="preserve"> _</w:instrText>
      </w:r>
      <w:r>
        <w:rPr>
          <w:rFonts w:ascii="Times New Roman" w:eastAsia="Times New Roman" w:hAnsi="Times New Roman" w:cs="David" w:hint="cs"/>
          <w:sz w:val="24"/>
          <w:szCs w:val="24"/>
          <w:lang w:eastAsia="he-IL"/>
        </w:rPr>
        <w:instrText>Ref278291709 \r \h</w:instrText>
      </w:r>
      <w:r>
        <w:rPr>
          <w:rFonts w:ascii="Times New Roman" w:eastAsia="Times New Roman" w:hAnsi="Times New Roman" w:cs="David"/>
          <w:sz w:val="24"/>
          <w:szCs w:val="24"/>
          <w:rtl/>
          <w:lang w:eastAsia="he-IL"/>
        </w:rPr>
        <w:instrText xml:space="preserve"> </w:instrText>
      </w:r>
      <w:r>
        <w:rPr>
          <w:rFonts w:ascii="Times New Roman" w:eastAsia="Times New Roman" w:hAnsi="Times New Roman" w:cs="David"/>
          <w:sz w:val="24"/>
          <w:szCs w:val="24"/>
          <w:rtl/>
          <w:lang w:eastAsia="he-IL"/>
        </w:rPr>
      </w:r>
      <w:r>
        <w:rPr>
          <w:rFonts w:ascii="Times New Roman" w:eastAsia="Times New Roman" w:hAnsi="Times New Roman" w:cs="David"/>
          <w:sz w:val="24"/>
          <w:szCs w:val="24"/>
          <w:rtl/>
          <w:lang w:eastAsia="he-IL"/>
        </w:rPr>
        <w:fldChar w:fldCharType="separate"/>
      </w:r>
      <w:r w:rsidR="00603392">
        <w:rPr>
          <w:rFonts w:ascii="Times New Roman" w:eastAsia="Times New Roman" w:hAnsi="Times New Roman" w:cs="David"/>
          <w:sz w:val="24"/>
          <w:szCs w:val="24"/>
          <w:cs/>
          <w:lang w:eastAsia="he-IL"/>
        </w:rPr>
        <w:t>‎</w:t>
      </w:r>
      <w:r w:rsidR="00603392">
        <w:rPr>
          <w:rFonts w:ascii="Times New Roman" w:eastAsia="Times New Roman" w:hAnsi="Times New Roman" w:cs="David"/>
          <w:sz w:val="24"/>
          <w:szCs w:val="24"/>
          <w:lang w:eastAsia="he-IL"/>
        </w:rPr>
        <w:t>28</w:t>
      </w:r>
      <w:r>
        <w:rPr>
          <w:rFonts w:ascii="Times New Roman" w:eastAsia="Times New Roman" w:hAnsi="Times New Roman" w:cs="David"/>
          <w:sz w:val="24"/>
          <w:szCs w:val="24"/>
          <w:rtl/>
          <w:lang w:eastAsia="he-IL"/>
        </w:rPr>
        <w:fldChar w:fldCharType="end"/>
      </w:r>
      <w:r>
        <w:rPr>
          <w:rFonts w:ascii="Times New Roman" w:eastAsia="Times New Roman" w:hAnsi="Times New Roman" w:cs="David" w:hint="cs"/>
          <w:sz w:val="24"/>
          <w:szCs w:val="24"/>
          <w:rtl/>
          <w:lang w:eastAsia="he-IL"/>
        </w:rPr>
        <w:t xml:space="preserve"> להלן ובנספח י"ט למכרז. </w:t>
      </w:r>
    </w:p>
    <w:p w:rsidR="00663E79" w:rsidRPr="00663E79" w:rsidRDefault="00663E79" w:rsidP="008D7A5F">
      <w:pPr>
        <w:numPr>
          <w:ilvl w:val="0"/>
          <w:numId w:val="5"/>
        </w:numPr>
        <w:tabs>
          <w:tab w:val="clear" w:pos="502"/>
          <w:tab w:val="num" w:pos="211"/>
        </w:tabs>
        <w:spacing w:after="120" w:line="240" w:lineRule="auto"/>
        <w:ind w:left="211" w:hanging="425"/>
        <w:jc w:val="thaiDistribute"/>
        <w:rPr>
          <w:rFonts w:ascii="Times New Roman" w:eastAsia="Times New Roman" w:hAnsi="Times New Roman" w:cs="David"/>
          <w:b/>
          <w:bCs/>
          <w:sz w:val="24"/>
          <w:szCs w:val="24"/>
          <w:u w:val="single"/>
          <w:lang w:eastAsia="he-IL"/>
        </w:rPr>
      </w:pPr>
      <w:bookmarkStart w:id="14" w:name="_Ref278269827"/>
      <w:r w:rsidRPr="00663E79">
        <w:rPr>
          <w:rFonts w:ascii="Times New Roman" w:eastAsia="Times New Roman" w:hAnsi="Times New Roman" w:cs="David" w:hint="cs"/>
          <w:b/>
          <w:bCs/>
          <w:sz w:val="24"/>
          <w:szCs w:val="24"/>
          <w:u w:val="single"/>
          <w:rtl/>
          <w:lang w:eastAsia="he-IL"/>
        </w:rPr>
        <w:t>ערבות מכרז</w:t>
      </w:r>
      <w:bookmarkEnd w:id="14"/>
      <w:r w:rsidR="00B45EBC">
        <w:rPr>
          <w:rFonts w:ascii="Times New Roman" w:eastAsia="Times New Roman" w:hAnsi="Times New Roman" w:cs="David" w:hint="cs"/>
          <w:b/>
          <w:bCs/>
          <w:sz w:val="24"/>
          <w:szCs w:val="24"/>
          <w:u w:val="single"/>
          <w:rtl/>
          <w:lang w:eastAsia="he-IL"/>
        </w:rPr>
        <w:t>/הגשה</w:t>
      </w:r>
    </w:p>
    <w:p w:rsidR="00663E79" w:rsidRPr="00663E79" w:rsidRDefault="00663E79" w:rsidP="008D7A5F">
      <w:pPr>
        <w:numPr>
          <w:ilvl w:val="1"/>
          <w:numId w:val="5"/>
        </w:numPr>
        <w:spacing w:after="120" w:line="240" w:lineRule="auto"/>
        <w:ind w:left="755" w:hanging="560"/>
        <w:jc w:val="both"/>
        <w:outlineLvl w:val="5"/>
        <w:rPr>
          <w:rFonts w:ascii="Times New Roman" w:eastAsia="Times New Roman" w:hAnsi="Times New Roman" w:cs="David"/>
          <w:sz w:val="24"/>
          <w:szCs w:val="24"/>
          <w:rtl/>
          <w:lang w:eastAsia="he-IL"/>
        </w:rPr>
      </w:pPr>
      <w:bookmarkStart w:id="15" w:name="_Ref282332100"/>
      <w:r w:rsidRPr="00663E79">
        <w:rPr>
          <w:rFonts w:ascii="Times New Roman" w:eastAsia="Times New Roman" w:hAnsi="Times New Roman" w:cs="David" w:hint="cs"/>
          <w:sz w:val="24"/>
          <w:szCs w:val="24"/>
          <w:rtl/>
          <w:lang w:eastAsia="he-IL"/>
        </w:rPr>
        <w:t xml:space="preserve">על המציע לצרף להצעתו ערבות בנקאית או ערבות מאת חברת ביטוח ישראלית שברשותה רישיון לעסוק בביטוח על פי חוק הפיקוח על שירותים פיננסיים (ביטוח) </w:t>
      </w:r>
      <w:proofErr w:type="spellStart"/>
      <w:r w:rsidRPr="00663E79">
        <w:rPr>
          <w:rFonts w:ascii="Times New Roman" w:eastAsia="Times New Roman" w:hAnsi="Times New Roman" w:cs="David" w:hint="cs"/>
          <w:sz w:val="24"/>
          <w:szCs w:val="24"/>
          <w:rtl/>
          <w:lang w:eastAsia="he-IL"/>
        </w:rPr>
        <w:t>התשמ"א</w:t>
      </w:r>
      <w:proofErr w:type="spellEnd"/>
      <w:r w:rsidRPr="00663E79">
        <w:rPr>
          <w:rFonts w:ascii="Times New Roman" w:eastAsia="Times New Roman" w:hAnsi="Times New Roman" w:cs="David" w:hint="cs"/>
          <w:sz w:val="24"/>
          <w:szCs w:val="24"/>
          <w:rtl/>
          <w:lang w:eastAsia="he-IL"/>
        </w:rPr>
        <w:t xml:space="preserve"> – 1981 ואשר אושרה על ידי החשב הכללי במשרד האוצר.</w:t>
      </w:r>
      <w:bookmarkEnd w:id="15"/>
      <w:r w:rsidRPr="00663E79">
        <w:rPr>
          <w:rFonts w:ascii="Times New Roman" w:eastAsia="Times New Roman" w:hAnsi="Times New Roman" w:cs="David" w:hint="cs"/>
          <w:sz w:val="24"/>
          <w:szCs w:val="24"/>
          <w:rtl/>
          <w:lang w:eastAsia="he-IL"/>
        </w:rPr>
        <w:t xml:space="preserve"> </w:t>
      </w:r>
    </w:p>
    <w:p w:rsidR="00663E79" w:rsidRPr="00663E79" w:rsidRDefault="00663E79" w:rsidP="00365F84">
      <w:pPr>
        <w:numPr>
          <w:ilvl w:val="1"/>
          <w:numId w:val="5"/>
        </w:numPr>
        <w:spacing w:after="120" w:line="240" w:lineRule="auto"/>
        <w:ind w:left="755" w:hanging="560"/>
        <w:jc w:val="both"/>
        <w:outlineLvl w:val="5"/>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כתב הערבות יוגש על ידי המציע עצמו בלבד (</w:t>
      </w:r>
      <w:r w:rsidRPr="004357ED">
        <w:rPr>
          <w:rFonts w:ascii="Times New Roman" w:eastAsia="Times New Roman" w:hAnsi="Times New Roman" w:cs="David" w:hint="cs"/>
          <w:sz w:val="24"/>
          <w:szCs w:val="24"/>
          <w:rtl/>
          <w:lang w:eastAsia="he-IL"/>
        </w:rPr>
        <w:t xml:space="preserve">המציע יהיה ה"חייב" לפי נוסח כתב הערבות), בהתאם לנוסח המפורט </w:t>
      </w:r>
      <w:r w:rsidRPr="004357ED">
        <w:rPr>
          <w:rFonts w:ascii="Times New Roman" w:eastAsia="Times New Roman" w:hAnsi="Times New Roman" w:cs="David" w:hint="eastAsia"/>
          <w:b/>
          <w:bCs/>
          <w:sz w:val="24"/>
          <w:szCs w:val="24"/>
          <w:u w:val="single"/>
          <w:rtl/>
          <w:lang w:eastAsia="he-IL"/>
        </w:rPr>
        <w:t>בנספח</w:t>
      </w:r>
      <w:r w:rsidRPr="004357ED">
        <w:rPr>
          <w:rFonts w:ascii="Times New Roman" w:eastAsia="Times New Roman" w:hAnsi="Times New Roman" w:cs="David"/>
          <w:b/>
          <w:bCs/>
          <w:sz w:val="24"/>
          <w:szCs w:val="24"/>
          <w:u w:val="single"/>
          <w:rtl/>
          <w:lang w:eastAsia="he-IL"/>
        </w:rPr>
        <w:t xml:space="preserve"> </w:t>
      </w:r>
      <w:r w:rsidR="00E36BF7" w:rsidRPr="004357ED">
        <w:rPr>
          <w:rFonts w:ascii="Times New Roman" w:eastAsia="Times New Roman" w:hAnsi="Times New Roman" w:cs="David" w:hint="cs"/>
          <w:b/>
          <w:bCs/>
          <w:sz w:val="24"/>
          <w:szCs w:val="24"/>
          <w:u w:val="single"/>
          <w:rtl/>
          <w:lang w:eastAsia="he-IL"/>
        </w:rPr>
        <w:t xml:space="preserve">ט"ו </w:t>
      </w:r>
      <w:r w:rsidRPr="004357ED">
        <w:rPr>
          <w:rFonts w:ascii="Times New Roman" w:eastAsia="Times New Roman" w:hAnsi="Times New Roman" w:cs="David" w:hint="eastAsia"/>
          <w:sz w:val="24"/>
          <w:szCs w:val="24"/>
          <w:rtl/>
          <w:lang w:eastAsia="he-IL"/>
        </w:rPr>
        <w:t>המצ</w:t>
      </w:r>
      <w:r w:rsidRPr="004357ED">
        <w:rPr>
          <w:rFonts w:ascii="Times New Roman" w:eastAsia="Times New Roman" w:hAnsi="Times New Roman" w:cs="David" w:hint="cs"/>
          <w:sz w:val="24"/>
          <w:szCs w:val="24"/>
          <w:rtl/>
          <w:lang w:eastAsia="he-IL"/>
        </w:rPr>
        <w:t xml:space="preserve">"ב, בסך </w:t>
      </w:r>
      <w:r w:rsidRPr="004357ED">
        <w:rPr>
          <w:rFonts w:ascii="Times New Roman" w:eastAsia="Times New Roman" w:hAnsi="Times New Roman" w:cs="David" w:hint="eastAsia"/>
          <w:sz w:val="24"/>
          <w:szCs w:val="24"/>
          <w:rtl/>
          <w:lang w:eastAsia="he-IL"/>
        </w:rPr>
        <w:t>של</w:t>
      </w:r>
      <w:r w:rsidRPr="004357ED">
        <w:rPr>
          <w:rFonts w:ascii="Times New Roman" w:eastAsia="Times New Roman" w:hAnsi="Times New Roman" w:cs="David"/>
          <w:sz w:val="24"/>
          <w:szCs w:val="24"/>
          <w:rtl/>
          <w:lang w:eastAsia="he-IL"/>
        </w:rPr>
        <w:t xml:space="preserve"> </w:t>
      </w:r>
      <w:r w:rsidR="000D4FE1" w:rsidRPr="004357ED">
        <w:rPr>
          <w:rFonts w:ascii="Times New Roman" w:eastAsia="Times New Roman" w:hAnsi="Times New Roman" w:cs="David"/>
          <w:b/>
          <w:bCs/>
          <w:sz w:val="24"/>
          <w:szCs w:val="24"/>
          <w:rtl/>
          <w:lang w:eastAsia="he-IL"/>
        </w:rPr>
        <w:t>250</w:t>
      </w:r>
      <w:r w:rsidRPr="004357ED">
        <w:rPr>
          <w:rFonts w:ascii="Times New Roman" w:eastAsia="Times New Roman" w:hAnsi="Times New Roman" w:cs="David"/>
          <w:b/>
          <w:bCs/>
          <w:sz w:val="24"/>
          <w:szCs w:val="24"/>
          <w:rtl/>
          <w:lang w:eastAsia="he-IL"/>
        </w:rPr>
        <w:t xml:space="preserve">,000 </w:t>
      </w:r>
      <w:r w:rsidRPr="004357ED">
        <w:rPr>
          <w:rFonts w:ascii="Times New Roman" w:eastAsia="Times New Roman" w:hAnsi="Times New Roman" w:cs="David" w:hint="eastAsia"/>
          <w:b/>
          <w:bCs/>
          <w:sz w:val="24"/>
          <w:szCs w:val="24"/>
          <w:rtl/>
          <w:lang w:eastAsia="he-IL"/>
        </w:rPr>
        <w:t>₪</w:t>
      </w:r>
      <w:r w:rsidRPr="004357ED">
        <w:rPr>
          <w:rFonts w:ascii="Times New Roman" w:eastAsia="Times New Roman" w:hAnsi="Times New Roman" w:cs="David"/>
          <w:sz w:val="24"/>
          <w:szCs w:val="24"/>
          <w:rtl/>
          <w:lang w:eastAsia="he-IL"/>
        </w:rPr>
        <w:t>.</w:t>
      </w:r>
      <w:r w:rsidRPr="002313E7">
        <w:rPr>
          <w:rFonts w:ascii="Times New Roman" w:eastAsia="Times New Roman" w:hAnsi="Times New Roman" w:cs="David" w:hint="cs"/>
          <w:sz w:val="24"/>
          <w:szCs w:val="24"/>
          <w:rtl/>
          <w:lang w:eastAsia="he-IL"/>
        </w:rPr>
        <w:t xml:space="preserve"> תוקף</w:t>
      </w:r>
      <w:r w:rsidRPr="00663E79">
        <w:rPr>
          <w:rFonts w:ascii="Times New Roman" w:eastAsia="Times New Roman" w:hAnsi="Times New Roman" w:cs="David" w:hint="cs"/>
          <w:sz w:val="24"/>
          <w:szCs w:val="24"/>
          <w:rtl/>
          <w:lang w:eastAsia="he-IL"/>
        </w:rPr>
        <w:t xml:space="preserve"> הערבות יהיה </w:t>
      </w:r>
      <w:r w:rsidR="00187761">
        <w:rPr>
          <w:rFonts w:ascii="Times New Roman" w:eastAsia="Times New Roman" w:hAnsi="Times New Roman" w:cs="David" w:hint="cs"/>
          <w:sz w:val="24"/>
          <w:szCs w:val="24"/>
          <w:rtl/>
          <w:lang w:eastAsia="he-IL"/>
        </w:rPr>
        <w:t xml:space="preserve"> </w:t>
      </w:r>
      <w:r w:rsidRPr="00663E79">
        <w:rPr>
          <w:rFonts w:ascii="Times New Roman" w:eastAsia="Times New Roman" w:hAnsi="Times New Roman" w:cs="David" w:hint="cs"/>
          <w:sz w:val="24"/>
          <w:szCs w:val="24"/>
          <w:rtl/>
          <w:lang w:eastAsia="he-IL"/>
        </w:rPr>
        <w:t xml:space="preserve">עד </w:t>
      </w:r>
      <w:r w:rsidR="00187761">
        <w:rPr>
          <w:rFonts w:ascii="Times New Roman" w:eastAsia="Times New Roman" w:hAnsi="Times New Roman" w:cs="David" w:hint="cs"/>
          <w:sz w:val="24"/>
          <w:szCs w:val="24"/>
          <w:rtl/>
          <w:lang w:eastAsia="he-IL"/>
        </w:rPr>
        <w:t xml:space="preserve"> </w:t>
      </w:r>
      <w:r w:rsidRPr="00663E79">
        <w:rPr>
          <w:rFonts w:ascii="Times New Roman" w:eastAsia="Times New Roman" w:hAnsi="Times New Roman" w:cs="David" w:hint="cs"/>
          <w:sz w:val="24"/>
          <w:szCs w:val="24"/>
          <w:rtl/>
          <w:lang w:eastAsia="he-IL"/>
        </w:rPr>
        <w:t>ליום</w:t>
      </w:r>
      <w:r w:rsidR="00154670">
        <w:rPr>
          <w:rFonts w:ascii="Times New Roman" w:eastAsia="Times New Roman" w:hAnsi="Times New Roman" w:cs="David" w:hint="cs"/>
          <w:sz w:val="24"/>
          <w:szCs w:val="24"/>
          <w:rtl/>
          <w:lang w:eastAsia="he-IL"/>
        </w:rPr>
        <w:t xml:space="preserve"> </w:t>
      </w:r>
      <w:r w:rsidR="00365F84">
        <w:rPr>
          <w:rFonts w:ascii="Times New Roman" w:eastAsia="Times New Roman" w:hAnsi="Times New Roman" w:cs="David" w:hint="cs"/>
          <w:sz w:val="24"/>
          <w:szCs w:val="24"/>
          <w:rtl/>
          <w:lang w:eastAsia="he-IL"/>
        </w:rPr>
        <w:t>15</w:t>
      </w:r>
      <w:r w:rsidR="00154670">
        <w:rPr>
          <w:rFonts w:ascii="Times New Roman" w:eastAsia="Times New Roman" w:hAnsi="Times New Roman" w:cs="David" w:hint="cs"/>
          <w:sz w:val="24"/>
          <w:szCs w:val="24"/>
          <w:rtl/>
          <w:lang w:eastAsia="he-IL"/>
        </w:rPr>
        <w:t>.</w:t>
      </w:r>
      <w:r w:rsidR="00892629">
        <w:rPr>
          <w:rFonts w:ascii="Times New Roman" w:eastAsia="Times New Roman" w:hAnsi="Times New Roman" w:cs="David" w:hint="cs"/>
          <w:sz w:val="24"/>
          <w:szCs w:val="24"/>
          <w:rtl/>
          <w:lang w:eastAsia="he-IL"/>
        </w:rPr>
        <w:t>12</w:t>
      </w:r>
      <w:r w:rsidR="00154670">
        <w:rPr>
          <w:rFonts w:ascii="Times New Roman" w:eastAsia="Times New Roman" w:hAnsi="Times New Roman" w:cs="David" w:hint="cs"/>
          <w:sz w:val="24"/>
          <w:szCs w:val="24"/>
          <w:rtl/>
          <w:lang w:eastAsia="he-IL"/>
        </w:rPr>
        <w:t>.17.</w:t>
      </w:r>
    </w:p>
    <w:p w:rsidR="00663E79" w:rsidRPr="00663E79" w:rsidRDefault="00663E79" w:rsidP="00E36BF7">
      <w:pPr>
        <w:numPr>
          <w:ilvl w:val="1"/>
          <w:numId w:val="5"/>
        </w:numPr>
        <w:spacing w:after="120" w:line="240" w:lineRule="auto"/>
        <w:ind w:left="755" w:hanging="560"/>
        <w:jc w:val="both"/>
        <w:outlineLvl w:val="5"/>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 xml:space="preserve">בכפוף לשיקול דעתה של וועדת המכרזים, נוסח שונה מהנוסח המצורף </w:t>
      </w:r>
      <w:r w:rsidRPr="0011182E">
        <w:rPr>
          <w:rFonts w:ascii="Times New Roman" w:eastAsia="Times New Roman" w:hAnsi="Times New Roman" w:cs="David" w:hint="cs"/>
          <w:b/>
          <w:bCs/>
          <w:sz w:val="24"/>
          <w:szCs w:val="24"/>
          <w:u w:val="single"/>
          <w:rtl/>
          <w:lang w:eastAsia="he-IL"/>
        </w:rPr>
        <w:t>בנספח</w:t>
      </w:r>
      <w:r w:rsidR="00E36BF7" w:rsidRPr="00E36BF7">
        <w:rPr>
          <w:rFonts w:ascii="Times New Roman" w:eastAsia="Times New Roman" w:hAnsi="Times New Roman" w:cs="David" w:hint="cs"/>
          <w:b/>
          <w:bCs/>
          <w:sz w:val="24"/>
          <w:szCs w:val="24"/>
          <w:u w:val="single"/>
          <w:rtl/>
          <w:lang w:eastAsia="he-IL"/>
        </w:rPr>
        <w:t xml:space="preserve"> </w:t>
      </w:r>
      <w:r w:rsidR="00E36BF7">
        <w:rPr>
          <w:rFonts w:ascii="Times New Roman" w:eastAsia="Times New Roman" w:hAnsi="Times New Roman" w:cs="David" w:hint="cs"/>
          <w:b/>
          <w:bCs/>
          <w:sz w:val="24"/>
          <w:szCs w:val="24"/>
          <w:u w:val="single"/>
          <w:rtl/>
          <w:lang w:eastAsia="he-IL"/>
        </w:rPr>
        <w:t xml:space="preserve">ט"ו </w:t>
      </w:r>
      <w:r w:rsidRPr="00663E79">
        <w:rPr>
          <w:rFonts w:ascii="Times New Roman" w:eastAsia="Times New Roman" w:hAnsi="Times New Roman" w:cs="David" w:hint="cs"/>
          <w:sz w:val="24"/>
          <w:szCs w:val="24"/>
          <w:rtl/>
          <w:lang w:eastAsia="he-IL"/>
        </w:rPr>
        <w:t xml:space="preserve">לא יתקבל ויגרום לפסילת הצעתו של המציע. </w:t>
      </w:r>
    </w:p>
    <w:p w:rsidR="00663E79" w:rsidRPr="00663E79" w:rsidRDefault="00663E79" w:rsidP="008D7A5F">
      <w:pPr>
        <w:numPr>
          <w:ilvl w:val="1"/>
          <w:numId w:val="5"/>
        </w:numPr>
        <w:spacing w:after="120" w:line="240" w:lineRule="auto"/>
        <w:ind w:left="755" w:hanging="560"/>
        <w:jc w:val="both"/>
        <w:outlineLvl w:val="5"/>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 xml:space="preserve">ערבות מאת חברת ביטוח תהיה חתומה ע"י </w:t>
      </w:r>
      <w:proofErr w:type="spellStart"/>
      <w:r w:rsidRPr="00663E79">
        <w:rPr>
          <w:rFonts w:ascii="Times New Roman" w:eastAsia="Times New Roman" w:hAnsi="Times New Roman" w:cs="David" w:hint="cs"/>
          <w:sz w:val="24"/>
          <w:szCs w:val="24"/>
          <w:rtl/>
          <w:lang w:eastAsia="he-IL"/>
        </w:rPr>
        <w:t>מורשי</w:t>
      </w:r>
      <w:proofErr w:type="spellEnd"/>
      <w:r w:rsidRPr="00663E79">
        <w:rPr>
          <w:rFonts w:ascii="Times New Roman" w:eastAsia="Times New Roman" w:hAnsi="Times New Roman" w:cs="David" w:hint="cs"/>
          <w:sz w:val="24"/>
          <w:szCs w:val="24"/>
          <w:rtl/>
          <w:lang w:eastAsia="he-IL"/>
        </w:rPr>
        <w:t xml:space="preserve"> החתימה של חברת הביטוח ולא ע"י סוכן הביטוח.</w:t>
      </w:r>
    </w:p>
    <w:p w:rsidR="00663E79" w:rsidRPr="00663E79" w:rsidRDefault="00663E79" w:rsidP="008D7A5F">
      <w:pPr>
        <w:numPr>
          <w:ilvl w:val="1"/>
          <w:numId w:val="5"/>
        </w:numPr>
        <w:spacing w:after="120" w:line="240" w:lineRule="auto"/>
        <w:ind w:left="755" w:hanging="560"/>
        <w:jc w:val="both"/>
        <w:outlineLvl w:val="5"/>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הצעה שלא תצורף אליה ערבות כנדרש לעיל תיפסל ולא תידון כלל.</w:t>
      </w:r>
    </w:p>
    <w:p w:rsidR="00663E79" w:rsidRPr="00663E79" w:rsidRDefault="00663E79" w:rsidP="008D7A5F">
      <w:pPr>
        <w:numPr>
          <w:ilvl w:val="1"/>
          <w:numId w:val="5"/>
        </w:numPr>
        <w:spacing w:after="120" w:line="240" w:lineRule="auto"/>
        <w:ind w:left="755" w:hanging="560"/>
        <w:jc w:val="both"/>
        <w:outlineLvl w:val="5"/>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 xml:space="preserve">המשרד יהיה רשאי לדרוש </w:t>
      </w:r>
      <w:proofErr w:type="spellStart"/>
      <w:r w:rsidRPr="00663E79">
        <w:rPr>
          <w:rFonts w:ascii="Times New Roman" w:eastAsia="Times New Roman" w:hAnsi="Times New Roman" w:cs="David" w:hint="cs"/>
          <w:sz w:val="24"/>
          <w:szCs w:val="24"/>
          <w:rtl/>
          <w:lang w:eastAsia="he-IL"/>
        </w:rPr>
        <w:t>מהמציע</w:t>
      </w:r>
      <w:proofErr w:type="spellEnd"/>
      <w:r w:rsidRPr="00663E79">
        <w:rPr>
          <w:rFonts w:ascii="Times New Roman" w:eastAsia="Times New Roman" w:hAnsi="Times New Roman" w:cs="David" w:hint="cs"/>
          <w:sz w:val="24"/>
          <w:szCs w:val="24"/>
          <w:rtl/>
          <w:lang w:eastAsia="he-IL"/>
        </w:rPr>
        <w:t xml:space="preserve"> להאריך את תוקף הערבות לתקופה נוספת, בכל מקרה בו לא נבחר זוכה או לא צפוי להיבחר זוכה עד למועד פקיעת תוקף הערבות אשר הוגשה.</w:t>
      </w:r>
    </w:p>
    <w:p w:rsidR="00663E79" w:rsidRPr="00663E79" w:rsidRDefault="00663E79" w:rsidP="008D7A5F">
      <w:pPr>
        <w:numPr>
          <w:ilvl w:val="1"/>
          <w:numId w:val="5"/>
        </w:numPr>
        <w:spacing w:after="120" w:line="240" w:lineRule="auto"/>
        <w:ind w:left="755" w:hanging="560"/>
        <w:jc w:val="both"/>
        <w:outlineLvl w:val="5"/>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 xml:space="preserve">הערבות תוחזר למציע אשר הצעתו לא זכתה במכרז לאחר ההכרזה על הזוכים במכרז. </w:t>
      </w:r>
    </w:p>
    <w:p w:rsidR="00EC021E" w:rsidRPr="00BC77F8" w:rsidRDefault="00663E79" w:rsidP="00BC77F8">
      <w:pPr>
        <w:numPr>
          <w:ilvl w:val="1"/>
          <w:numId w:val="5"/>
        </w:numPr>
        <w:spacing w:after="120" w:line="240" w:lineRule="auto"/>
        <w:ind w:left="755" w:hanging="560"/>
        <w:jc w:val="both"/>
        <w:outlineLvl w:val="5"/>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 xml:space="preserve">המשרד רשאי לחלט ערבות זו, כולה או מקצתה, בהתאם לשיקול דעתו בכל מקרה בו המציע לא יעמוד באיזה מהתחייבויותיו בהתאם להצעתו ולדרישות המכרז. </w:t>
      </w:r>
    </w:p>
    <w:p w:rsidR="00663E79" w:rsidRPr="00663E79" w:rsidRDefault="00663E79" w:rsidP="00A65D4E">
      <w:pPr>
        <w:numPr>
          <w:ilvl w:val="0"/>
          <w:numId w:val="5"/>
        </w:numPr>
        <w:tabs>
          <w:tab w:val="clear" w:pos="502"/>
          <w:tab w:val="num" w:pos="211"/>
        </w:tabs>
        <w:spacing w:after="120" w:line="240" w:lineRule="auto"/>
        <w:ind w:left="211" w:hanging="425"/>
        <w:jc w:val="thaiDistribute"/>
        <w:rPr>
          <w:rFonts w:ascii="Times New Roman" w:eastAsia="Times New Roman" w:hAnsi="Times New Roman" w:cs="David"/>
          <w:b/>
          <w:bCs/>
          <w:sz w:val="24"/>
          <w:szCs w:val="24"/>
          <w:u w:val="single"/>
          <w:rtl/>
          <w:lang w:eastAsia="he-IL"/>
        </w:rPr>
      </w:pPr>
      <w:r w:rsidRPr="00663E79">
        <w:rPr>
          <w:rFonts w:ascii="Times New Roman" w:eastAsia="Times New Roman" w:hAnsi="Times New Roman" w:cs="David" w:hint="cs"/>
          <w:b/>
          <w:bCs/>
          <w:sz w:val="24"/>
          <w:szCs w:val="24"/>
          <w:u w:val="single"/>
          <w:rtl/>
          <w:lang w:eastAsia="he-IL"/>
        </w:rPr>
        <w:t>בחינת ההצעות וקביעת הזוכים</w:t>
      </w:r>
    </w:p>
    <w:p w:rsidR="00663E79" w:rsidRDefault="00663E79" w:rsidP="008D7A5F">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 xml:space="preserve">בשלב הראשון תיבדק עמידת המציעים בדרישות תנאי הסף של המכרז. מציע שלא יעמוד בכל תנאי הסף ייפסל והצעתו לא תידון. </w:t>
      </w:r>
    </w:p>
    <w:p w:rsidR="00816998" w:rsidRDefault="00B90849" w:rsidP="008D7A5F">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lastRenderedPageBreak/>
        <w:t>בשלב השני ת</w:t>
      </w:r>
      <w:r w:rsidR="003F43D7">
        <w:rPr>
          <w:rFonts w:ascii="Times New Roman" w:eastAsia="Times New Roman" w:hAnsi="Times New Roman" w:cs="David" w:hint="cs"/>
          <w:sz w:val="24"/>
          <w:szCs w:val="24"/>
          <w:rtl/>
          <w:lang w:eastAsia="he-IL"/>
        </w:rPr>
        <w:t>י</w:t>
      </w:r>
      <w:r>
        <w:rPr>
          <w:rFonts w:ascii="Times New Roman" w:eastAsia="Times New Roman" w:hAnsi="Times New Roman" w:cs="David" w:hint="cs"/>
          <w:sz w:val="24"/>
          <w:szCs w:val="24"/>
          <w:rtl/>
          <w:lang w:eastAsia="he-IL"/>
        </w:rPr>
        <w:t>בדק איכות</w:t>
      </w:r>
      <w:r w:rsidR="00962454">
        <w:rPr>
          <w:rFonts w:ascii="Times New Roman" w:eastAsia="Times New Roman" w:hAnsi="Times New Roman" w:cs="David" w:hint="cs"/>
          <w:sz w:val="24"/>
          <w:szCs w:val="24"/>
          <w:rtl/>
          <w:lang w:eastAsia="he-IL"/>
        </w:rPr>
        <w:t xml:space="preserve"> </w:t>
      </w:r>
      <w:r>
        <w:rPr>
          <w:rFonts w:ascii="Times New Roman" w:eastAsia="Times New Roman" w:hAnsi="Times New Roman" w:cs="David" w:hint="cs"/>
          <w:sz w:val="24"/>
          <w:szCs w:val="24"/>
          <w:rtl/>
          <w:lang w:eastAsia="he-IL"/>
        </w:rPr>
        <w:t>ה</w:t>
      </w:r>
      <w:r w:rsidR="00816998">
        <w:rPr>
          <w:rFonts w:ascii="Times New Roman" w:eastAsia="Times New Roman" w:hAnsi="Times New Roman" w:cs="David" w:hint="cs"/>
          <w:sz w:val="24"/>
          <w:szCs w:val="24"/>
          <w:rtl/>
          <w:lang w:eastAsia="he-IL"/>
        </w:rPr>
        <w:t>הצעה כדלהלן:</w:t>
      </w:r>
    </w:p>
    <w:p w:rsidR="00E71559" w:rsidRDefault="00E71559" w:rsidP="009C19E8">
      <w:pPr>
        <w:numPr>
          <w:ilvl w:val="2"/>
          <w:numId w:val="5"/>
        </w:numPr>
        <w:tabs>
          <w:tab w:val="clear" w:pos="1571"/>
        </w:tabs>
        <w:spacing w:after="120" w:line="240" w:lineRule="auto"/>
        <w:ind w:left="1581" w:hanging="851"/>
        <w:jc w:val="both"/>
        <w:outlineLvl w:val="5"/>
        <w:rPr>
          <w:rFonts w:ascii="Times New Roman" w:eastAsia="Times New Roman" w:hAnsi="Times New Roman" w:cs="David"/>
          <w:sz w:val="24"/>
          <w:szCs w:val="24"/>
          <w:lang w:eastAsia="he-IL"/>
        </w:rPr>
      </w:pPr>
      <w:r w:rsidRPr="00E71559">
        <w:rPr>
          <w:rFonts w:ascii="Times New Roman" w:eastAsia="Times New Roman" w:hAnsi="Times New Roman" w:cs="David" w:hint="cs"/>
          <w:b/>
          <w:bCs/>
          <w:sz w:val="24"/>
          <w:szCs w:val="24"/>
          <w:rtl/>
          <w:lang w:eastAsia="he-IL"/>
        </w:rPr>
        <w:t xml:space="preserve">סיווג הקבלן </w:t>
      </w:r>
      <w:r w:rsidRPr="00E71559">
        <w:rPr>
          <w:rFonts w:ascii="Times New Roman" w:eastAsia="Times New Roman" w:hAnsi="Times New Roman" w:cs="David"/>
          <w:b/>
          <w:bCs/>
          <w:sz w:val="24"/>
          <w:szCs w:val="24"/>
          <w:rtl/>
          <w:lang w:eastAsia="he-IL"/>
        </w:rPr>
        <w:t>–</w:t>
      </w:r>
      <w:r w:rsidRPr="00E71559">
        <w:rPr>
          <w:rFonts w:ascii="Times New Roman" w:eastAsia="Times New Roman" w:hAnsi="Times New Roman" w:cs="David" w:hint="cs"/>
          <w:b/>
          <w:bCs/>
          <w:sz w:val="24"/>
          <w:szCs w:val="24"/>
          <w:rtl/>
          <w:lang w:eastAsia="he-IL"/>
        </w:rPr>
        <w:t xml:space="preserve"> </w:t>
      </w:r>
      <w:r w:rsidRPr="00E71559">
        <w:rPr>
          <w:rFonts w:cs="David" w:hint="cs"/>
          <w:b/>
          <w:bCs/>
          <w:sz w:val="24"/>
          <w:szCs w:val="24"/>
          <w:rtl/>
          <w:lang w:eastAsia="he-IL"/>
        </w:rPr>
        <w:t xml:space="preserve">עד 10 </w:t>
      </w:r>
      <w:proofErr w:type="spellStart"/>
      <w:r w:rsidRPr="00E71559">
        <w:rPr>
          <w:rFonts w:cs="David" w:hint="cs"/>
          <w:b/>
          <w:bCs/>
          <w:sz w:val="24"/>
          <w:szCs w:val="24"/>
          <w:rtl/>
          <w:lang w:eastAsia="he-IL"/>
        </w:rPr>
        <w:t>נק</w:t>
      </w:r>
      <w:proofErr w:type="spellEnd"/>
      <w:r w:rsidRPr="00E71559">
        <w:rPr>
          <w:rFonts w:cs="David" w:hint="cs"/>
          <w:b/>
          <w:bCs/>
          <w:sz w:val="24"/>
          <w:szCs w:val="24"/>
          <w:rtl/>
          <w:lang w:eastAsia="he-IL"/>
        </w:rPr>
        <w:t>'</w:t>
      </w:r>
      <w:r>
        <w:rPr>
          <w:rFonts w:cs="David" w:hint="cs"/>
          <w:sz w:val="24"/>
          <w:szCs w:val="24"/>
          <w:rtl/>
          <w:lang w:eastAsia="he-IL"/>
        </w:rPr>
        <w:t>:</w:t>
      </w:r>
    </w:p>
    <w:p w:rsidR="00E71559" w:rsidRDefault="00E71559" w:rsidP="008E5E74">
      <w:pPr>
        <w:numPr>
          <w:ilvl w:val="3"/>
          <w:numId w:val="5"/>
        </w:numPr>
        <w:tabs>
          <w:tab w:val="clear" w:pos="2160"/>
          <w:tab w:val="num" w:pos="2621"/>
        </w:tabs>
        <w:spacing w:after="120" w:line="240" w:lineRule="auto"/>
        <w:ind w:left="2621" w:hanging="1054"/>
        <w:jc w:val="both"/>
        <w:outlineLvl w:val="5"/>
        <w:rPr>
          <w:rFonts w:ascii="Times New Roman" w:eastAsia="Times New Roman" w:hAnsi="Times New Roman" w:cs="David"/>
          <w:sz w:val="24"/>
          <w:szCs w:val="24"/>
          <w:lang w:eastAsia="he-IL"/>
        </w:rPr>
      </w:pPr>
      <w:r>
        <w:rPr>
          <w:rFonts w:cs="David" w:hint="cs"/>
          <w:sz w:val="24"/>
          <w:szCs w:val="24"/>
          <w:rtl/>
          <w:lang w:eastAsia="he-IL"/>
        </w:rPr>
        <w:t xml:space="preserve">4 </w:t>
      </w:r>
      <w:r w:rsidRPr="00E71559">
        <w:rPr>
          <w:rFonts w:cs="David" w:hint="cs"/>
          <w:sz w:val="24"/>
          <w:szCs w:val="24"/>
          <w:rtl/>
          <w:lang w:eastAsia="he-IL"/>
        </w:rPr>
        <w:t xml:space="preserve">נק' </w:t>
      </w:r>
      <w:r w:rsidRPr="00E71559">
        <w:rPr>
          <w:rFonts w:cs="David"/>
          <w:sz w:val="24"/>
          <w:szCs w:val="24"/>
          <w:rtl/>
          <w:lang w:eastAsia="he-IL"/>
        </w:rPr>
        <w:t>–</w:t>
      </w:r>
      <w:r w:rsidRPr="00E71559">
        <w:rPr>
          <w:rFonts w:cs="David" w:hint="cs"/>
          <w:sz w:val="24"/>
          <w:szCs w:val="24"/>
          <w:rtl/>
          <w:lang w:eastAsia="he-IL"/>
        </w:rPr>
        <w:t xml:space="preserve"> מציע בעל סיווג מינימלי נדרש בשני התחומים שבסעיף</w:t>
      </w:r>
      <w:r w:rsidR="008E5E74">
        <w:rPr>
          <w:rFonts w:cs="David" w:hint="cs"/>
          <w:sz w:val="24"/>
          <w:szCs w:val="24"/>
          <w:rtl/>
          <w:lang w:eastAsia="he-IL"/>
        </w:rPr>
        <w:t xml:space="preserve"> </w:t>
      </w:r>
      <w:r w:rsidR="008E5E74">
        <w:rPr>
          <w:rFonts w:cs="David"/>
          <w:sz w:val="24"/>
          <w:szCs w:val="24"/>
          <w:rtl/>
          <w:lang w:eastAsia="he-IL"/>
        </w:rPr>
        <w:fldChar w:fldCharType="begin"/>
      </w:r>
      <w:r w:rsidR="008E5E74">
        <w:rPr>
          <w:rFonts w:cs="David"/>
          <w:sz w:val="24"/>
          <w:szCs w:val="24"/>
          <w:rtl/>
          <w:lang w:eastAsia="he-IL"/>
        </w:rPr>
        <w:instrText xml:space="preserve"> </w:instrText>
      </w:r>
      <w:r w:rsidR="008E5E74">
        <w:rPr>
          <w:rFonts w:cs="David" w:hint="cs"/>
          <w:sz w:val="24"/>
          <w:szCs w:val="24"/>
          <w:lang w:eastAsia="he-IL"/>
        </w:rPr>
        <w:instrText>REF</w:instrText>
      </w:r>
      <w:r w:rsidR="008E5E74">
        <w:rPr>
          <w:rFonts w:cs="David" w:hint="cs"/>
          <w:sz w:val="24"/>
          <w:szCs w:val="24"/>
          <w:rtl/>
          <w:lang w:eastAsia="he-IL"/>
        </w:rPr>
        <w:instrText xml:space="preserve"> _</w:instrText>
      </w:r>
      <w:r w:rsidR="008E5E74">
        <w:rPr>
          <w:rFonts w:cs="David" w:hint="cs"/>
          <w:sz w:val="24"/>
          <w:szCs w:val="24"/>
          <w:lang w:eastAsia="he-IL"/>
        </w:rPr>
        <w:instrText>Ref468022448 \r \h</w:instrText>
      </w:r>
      <w:r w:rsidR="008E5E74">
        <w:rPr>
          <w:rFonts w:cs="David"/>
          <w:sz w:val="24"/>
          <w:szCs w:val="24"/>
          <w:rtl/>
          <w:lang w:eastAsia="he-IL"/>
        </w:rPr>
        <w:instrText xml:space="preserve"> </w:instrText>
      </w:r>
      <w:r w:rsidR="008E5E74">
        <w:rPr>
          <w:rFonts w:cs="David"/>
          <w:sz w:val="24"/>
          <w:szCs w:val="24"/>
          <w:rtl/>
          <w:lang w:eastAsia="he-IL"/>
        </w:rPr>
      </w:r>
      <w:r w:rsidR="008E5E74">
        <w:rPr>
          <w:rFonts w:cs="David"/>
          <w:sz w:val="24"/>
          <w:szCs w:val="24"/>
          <w:rtl/>
          <w:lang w:eastAsia="he-IL"/>
        </w:rPr>
        <w:fldChar w:fldCharType="separate"/>
      </w:r>
      <w:r w:rsidR="00603392">
        <w:rPr>
          <w:rFonts w:cs="David" w:hint="cs"/>
          <w:sz w:val="24"/>
          <w:szCs w:val="24"/>
          <w:cs/>
          <w:lang w:eastAsia="he-IL"/>
        </w:rPr>
        <w:t>‎</w:t>
      </w:r>
      <w:r w:rsidR="00603392">
        <w:rPr>
          <w:rFonts w:cs="David"/>
          <w:sz w:val="24"/>
          <w:szCs w:val="24"/>
          <w:lang w:eastAsia="he-IL"/>
        </w:rPr>
        <w:t>5.1.5</w:t>
      </w:r>
      <w:r w:rsidR="008E5E74">
        <w:rPr>
          <w:rFonts w:cs="David"/>
          <w:sz w:val="24"/>
          <w:szCs w:val="24"/>
          <w:rtl/>
          <w:lang w:eastAsia="he-IL"/>
        </w:rPr>
        <w:fldChar w:fldCharType="end"/>
      </w:r>
      <w:r w:rsidR="008E5E74">
        <w:rPr>
          <w:rFonts w:cs="David" w:hint="cs"/>
          <w:sz w:val="24"/>
          <w:szCs w:val="24"/>
          <w:rtl/>
          <w:lang w:eastAsia="he-IL"/>
        </w:rPr>
        <w:t>.</w:t>
      </w:r>
      <w:r>
        <w:rPr>
          <w:rFonts w:ascii="Times New Roman" w:eastAsia="Times New Roman" w:hAnsi="Times New Roman" w:cs="David" w:hint="cs"/>
          <w:sz w:val="24"/>
          <w:szCs w:val="24"/>
          <w:rtl/>
          <w:lang w:eastAsia="he-IL"/>
        </w:rPr>
        <w:t xml:space="preserve">   </w:t>
      </w:r>
    </w:p>
    <w:p w:rsidR="00E71559" w:rsidRPr="00E71559" w:rsidRDefault="00E71559" w:rsidP="00E71559">
      <w:pPr>
        <w:numPr>
          <w:ilvl w:val="3"/>
          <w:numId w:val="5"/>
        </w:numPr>
        <w:tabs>
          <w:tab w:val="clear" w:pos="2160"/>
          <w:tab w:val="num" w:pos="2621"/>
        </w:tabs>
        <w:spacing w:after="120" w:line="240" w:lineRule="auto"/>
        <w:ind w:left="2621" w:hanging="1054"/>
        <w:jc w:val="both"/>
        <w:outlineLvl w:val="5"/>
        <w:rPr>
          <w:rFonts w:ascii="Times New Roman" w:eastAsia="Times New Roman" w:hAnsi="Times New Roman" w:cs="David"/>
          <w:sz w:val="24"/>
          <w:szCs w:val="24"/>
          <w:lang w:eastAsia="he-IL"/>
        </w:rPr>
      </w:pPr>
      <w:r w:rsidRPr="00E71559">
        <w:rPr>
          <w:rFonts w:cs="David" w:hint="cs"/>
          <w:sz w:val="24"/>
          <w:szCs w:val="24"/>
          <w:rtl/>
          <w:lang w:eastAsia="he-IL"/>
        </w:rPr>
        <w:t xml:space="preserve">עד 6 נקודות נוספות </w:t>
      </w:r>
      <w:r w:rsidRPr="00E71559">
        <w:rPr>
          <w:rFonts w:cs="David"/>
          <w:sz w:val="24"/>
          <w:szCs w:val="24"/>
          <w:rtl/>
          <w:lang w:eastAsia="he-IL"/>
        </w:rPr>
        <w:t>–</w:t>
      </w:r>
      <w:r w:rsidRPr="00E71559">
        <w:rPr>
          <w:rFonts w:cs="David" w:hint="cs"/>
          <w:sz w:val="24"/>
          <w:szCs w:val="24"/>
          <w:rtl/>
          <w:lang w:eastAsia="he-IL"/>
        </w:rPr>
        <w:t xml:space="preserve"> </w:t>
      </w:r>
      <w:r>
        <w:rPr>
          <w:rFonts w:ascii="Times New Roman" w:eastAsia="Times New Roman" w:hAnsi="Times New Roman" w:cs="David" w:hint="cs"/>
          <w:sz w:val="24"/>
          <w:szCs w:val="24"/>
          <w:rtl/>
          <w:lang w:eastAsia="he-IL"/>
        </w:rPr>
        <w:t>עבור עליית דרג</w:t>
      </w:r>
      <w:r w:rsidRPr="00E71559">
        <w:rPr>
          <w:rFonts w:cs="David" w:hint="cs"/>
          <w:sz w:val="24"/>
          <w:szCs w:val="24"/>
          <w:rtl/>
          <w:lang w:eastAsia="he-IL"/>
        </w:rPr>
        <w:t>ות</w:t>
      </w:r>
      <w:r>
        <w:rPr>
          <w:rFonts w:ascii="Times New Roman" w:eastAsia="Times New Roman" w:hAnsi="Times New Roman" w:cs="David" w:hint="cs"/>
          <w:sz w:val="24"/>
          <w:szCs w:val="24"/>
          <w:rtl/>
          <w:lang w:eastAsia="he-IL"/>
        </w:rPr>
        <w:t xml:space="preserve"> בסיווג מעבר לנדרש בתנאי הסף</w:t>
      </w:r>
      <w:r w:rsidRPr="00E71559">
        <w:rPr>
          <w:rFonts w:cs="David" w:hint="cs"/>
          <w:sz w:val="24"/>
          <w:szCs w:val="24"/>
          <w:rtl/>
          <w:lang w:eastAsia="he-IL"/>
        </w:rPr>
        <w:t xml:space="preserve">. ינוקדו </w:t>
      </w:r>
      <w:r>
        <w:rPr>
          <w:rFonts w:ascii="Times New Roman" w:eastAsia="Times New Roman" w:hAnsi="Times New Roman" w:cs="David" w:hint="cs"/>
          <w:sz w:val="24"/>
          <w:szCs w:val="24"/>
          <w:rtl/>
          <w:lang w:eastAsia="he-IL"/>
        </w:rPr>
        <w:t>עד 2 דרגות</w:t>
      </w:r>
      <w:r w:rsidRPr="00E71559">
        <w:rPr>
          <w:rFonts w:cs="David" w:hint="cs"/>
          <w:sz w:val="24"/>
          <w:szCs w:val="24"/>
          <w:rtl/>
          <w:lang w:eastAsia="he-IL"/>
        </w:rPr>
        <w:t>,</w:t>
      </w:r>
      <w:r>
        <w:rPr>
          <w:rFonts w:ascii="Times New Roman" w:eastAsia="Times New Roman" w:hAnsi="Times New Roman" w:cs="David" w:hint="cs"/>
          <w:sz w:val="24"/>
          <w:szCs w:val="24"/>
          <w:rtl/>
          <w:lang w:eastAsia="he-IL"/>
        </w:rPr>
        <w:t xml:space="preserve">  3 נק'</w:t>
      </w:r>
      <w:r w:rsidRPr="00E71559">
        <w:rPr>
          <w:rFonts w:cs="David" w:hint="cs"/>
          <w:sz w:val="24"/>
          <w:szCs w:val="24"/>
          <w:rtl/>
          <w:lang w:eastAsia="he-IL"/>
        </w:rPr>
        <w:t xml:space="preserve"> לכל אחת.</w:t>
      </w:r>
    </w:p>
    <w:p w:rsidR="0077640E" w:rsidRDefault="00E71559" w:rsidP="009C19E8">
      <w:pPr>
        <w:numPr>
          <w:ilvl w:val="2"/>
          <w:numId w:val="5"/>
        </w:numPr>
        <w:tabs>
          <w:tab w:val="clear" w:pos="1571"/>
        </w:tabs>
        <w:spacing w:after="120" w:line="240" w:lineRule="auto"/>
        <w:ind w:left="1581" w:hanging="851"/>
        <w:jc w:val="both"/>
        <w:outlineLvl w:val="5"/>
        <w:rPr>
          <w:rFonts w:ascii="Times New Roman" w:eastAsia="Times New Roman" w:hAnsi="Times New Roman" w:cs="David"/>
          <w:b/>
          <w:bCs/>
          <w:sz w:val="24"/>
          <w:szCs w:val="24"/>
          <w:lang w:eastAsia="he-IL"/>
        </w:rPr>
      </w:pPr>
      <w:bookmarkStart w:id="16" w:name="_Ref472624312"/>
      <w:r w:rsidRPr="00E71559">
        <w:rPr>
          <w:rFonts w:ascii="Times New Roman" w:eastAsia="Times New Roman" w:hAnsi="Times New Roman" w:cs="David" w:hint="cs"/>
          <w:b/>
          <w:bCs/>
          <w:sz w:val="24"/>
          <w:szCs w:val="24"/>
          <w:rtl/>
          <w:lang w:eastAsia="he-IL"/>
        </w:rPr>
        <w:t xml:space="preserve">המלצות </w:t>
      </w:r>
      <w:r w:rsidRPr="00E71559">
        <w:rPr>
          <w:rFonts w:ascii="Times New Roman" w:eastAsia="Times New Roman" w:hAnsi="Times New Roman" w:cs="David"/>
          <w:b/>
          <w:bCs/>
          <w:sz w:val="24"/>
          <w:szCs w:val="24"/>
          <w:rtl/>
          <w:lang w:eastAsia="he-IL"/>
        </w:rPr>
        <w:t>–</w:t>
      </w:r>
      <w:r w:rsidRPr="00E71559">
        <w:rPr>
          <w:rFonts w:ascii="Times New Roman" w:eastAsia="Times New Roman" w:hAnsi="Times New Roman" w:cs="David" w:hint="cs"/>
          <w:b/>
          <w:bCs/>
          <w:sz w:val="24"/>
          <w:szCs w:val="24"/>
          <w:rtl/>
          <w:lang w:eastAsia="he-IL"/>
        </w:rPr>
        <w:t xml:space="preserve"> עד 90 נק</w:t>
      </w:r>
      <w:r>
        <w:rPr>
          <w:rFonts w:ascii="Times New Roman" w:eastAsia="Times New Roman" w:hAnsi="Times New Roman" w:cs="David" w:hint="cs"/>
          <w:b/>
          <w:bCs/>
          <w:sz w:val="24"/>
          <w:szCs w:val="24"/>
          <w:rtl/>
          <w:lang w:eastAsia="he-IL"/>
        </w:rPr>
        <w:t>' (3 ממליצים, עד 30 נק' לכל המלצה):</w:t>
      </w:r>
      <w:bookmarkEnd w:id="16"/>
    </w:p>
    <w:p w:rsidR="0094336F" w:rsidRDefault="0094336F" w:rsidP="00CF7023">
      <w:pPr>
        <w:numPr>
          <w:ilvl w:val="3"/>
          <w:numId w:val="5"/>
        </w:numPr>
        <w:tabs>
          <w:tab w:val="clear" w:pos="2160"/>
          <w:tab w:val="num" w:pos="2621"/>
        </w:tabs>
        <w:spacing w:after="120" w:line="240" w:lineRule="auto"/>
        <w:ind w:left="2621" w:hanging="1054"/>
        <w:jc w:val="both"/>
        <w:outlineLvl w:val="5"/>
        <w:rPr>
          <w:rFonts w:cs="David"/>
          <w:sz w:val="24"/>
          <w:szCs w:val="24"/>
          <w:rtl/>
        </w:rPr>
      </w:pPr>
      <w:r w:rsidRPr="0094336F">
        <w:rPr>
          <w:rFonts w:ascii="Times New Roman" w:eastAsia="Times New Roman" w:hAnsi="Times New Roman" w:cs="David" w:hint="cs"/>
          <w:sz w:val="24"/>
          <w:szCs w:val="24"/>
          <w:rtl/>
          <w:lang w:eastAsia="he-IL"/>
        </w:rPr>
        <w:t>המציע יפרט</w:t>
      </w:r>
      <w:r>
        <w:rPr>
          <w:rFonts w:ascii="Times New Roman" w:eastAsia="Times New Roman" w:hAnsi="Times New Roman" w:cs="David" w:hint="cs"/>
          <w:sz w:val="24"/>
          <w:szCs w:val="24"/>
          <w:rtl/>
          <w:lang w:eastAsia="he-IL"/>
        </w:rPr>
        <w:t xml:space="preserve">, בנוסח המצורף </w:t>
      </w:r>
      <w:r w:rsidRPr="0094336F">
        <w:rPr>
          <w:rFonts w:ascii="Times New Roman" w:eastAsia="Times New Roman" w:hAnsi="Times New Roman" w:cs="David" w:hint="cs"/>
          <w:sz w:val="24"/>
          <w:szCs w:val="24"/>
          <w:rtl/>
          <w:lang w:eastAsia="he-IL"/>
        </w:rPr>
        <w:t>בנספח י"</w:t>
      </w:r>
      <w:r w:rsidR="00E36BF7">
        <w:rPr>
          <w:rFonts w:ascii="Times New Roman" w:eastAsia="Times New Roman" w:hAnsi="Times New Roman" w:cs="David" w:hint="cs"/>
          <w:sz w:val="24"/>
          <w:szCs w:val="24"/>
          <w:rtl/>
          <w:lang w:eastAsia="he-IL"/>
        </w:rPr>
        <w:t>ח</w:t>
      </w:r>
      <w:r>
        <w:rPr>
          <w:rFonts w:ascii="Times New Roman" w:eastAsia="Times New Roman" w:hAnsi="Times New Roman" w:cs="David" w:hint="cs"/>
          <w:sz w:val="24"/>
          <w:szCs w:val="24"/>
          <w:rtl/>
          <w:lang w:eastAsia="he-IL"/>
        </w:rPr>
        <w:t xml:space="preserve">, </w:t>
      </w:r>
      <w:r w:rsidRPr="00593C0E">
        <w:rPr>
          <w:rFonts w:cs="David" w:hint="cs"/>
          <w:sz w:val="24"/>
          <w:szCs w:val="24"/>
          <w:rtl/>
        </w:rPr>
        <w:t>את</w:t>
      </w:r>
      <w:r w:rsidRPr="00593C0E">
        <w:rPr>
          <w:rFonts w:cs="David"/>
          <w:sz w:val="24"/>
          <w:szCs w:val="24"/>
          <w:rtl/>
        </w:rPr>
        <w:t xml:space="preserve"> </w:t>
      </w:r>
      <w:r>
        <w:rPr>
          <w:rFonts w:cs="David" w:hint="cs"/>
          <w:sz w:val="24"/>
          <w:szCs w:val="24"/>
          <w:rtl/>
        </w:rPr>
        <w:t>שבעת</w:t>
      </w:r>
      <w:r w:rsidRPr="00593C0E">
        <w:rPr>
          <w:rFonts w:cs="David" w:hint="cs"/>
          <w:sz w:val="24"/>
          <w:szCs w:val="24"/>
          <w:rtl/>
        </w:rPr>
        <w:t xml:space="preserve"> הפרויקטים</w:t>
      </w:r>
      <w:r w:rsidRPr="00593C0E">
        <w:rPr>
          <w:rFonts w:cs="David"/>
          <w:sz w:val="24"/>
          <w:szCs w:val="24"/>
          <w:rtl/>
        </w:rPr>
        <w:t xml:space="preserve"> </w:t>
      </w:r>
      <w:r w:rsidRPr="00593C0E">
        <w:rPr>
          <w:rFonts w:cs="David" w:hint="cs"/>
          <w:sz w:val="24"/>
          <w:szCs w:val="24"/>
          <w:rtl/>
        </w:rPr>
        <w:t>האחרונים</w:t>
      </w:r>
      <w:r w:rsidRPr="00593C0E">
        <w:rPr>
          <w:rFonts w:cs="David"/>
          <w:sz w:val="24"/>
          <w:szCs w:val="24"/>
          <w:rtl/>
        </w:rPr>
        <w:t xml:space="preserve"> </w:t>
      </w:r>
      <w:r>
        <w:rPr>
          <w:rFonts w:cs="David" w:hint="cs"/>
          <w:sz w:val="24"/>
          <w:szCs w:val="24"/>
          <w:rtl/>
        </w:rPr>
        <w:t>שהשלים</w:t>
      </w:r>
      <w:r w:rsidRPr="00593C0E">
        <w:rPr>
          <w:rFonts w:cs="David"/>
          <w:sz w:val="24"/>
          <w:szCs w:val="24"/>
          <w:rtl/>
        </w:rPr>
        <w:t xml:space="preserve"> </w:t>
      </w:r>
      <w:r w:rsidRPr="00593C0E">
        <w:rPr>
          <w:rFonts w:cs="David" w:hint="cs"/>
          <w:sz w:val="24"/>
          <w:szCs w:val="24"/>
          <w:rtl/>
        </w:rPr>
        <w:t>את</w:t>
      </w:r>
      <w:r w:rsidRPr="00593C0E">
        <w:rPr>
          <w:rFonts w:cs="David"/>
          <w:sz w:val="24"/>
          <w:szCs w:val="24"/>
          <w:rtl/>
        </w:rPr>
        <w:t xml:space="preserve"> </w:t>
      </w:r>
      <w:r w:rsidRPr="00593C0E">
        <w:rPr>
          <w:rFonts w:cs="David" w:hint="cs"/>
          <w:sz w:val="24"/>
          <w:szCs w:val="24"/>
          <w:rtl/>
        </w:rPr>
        <w:t>ביצועם</w:t>
      </w:r>
      <w:r w:rsidRPr="00593C0E">
        <w:rPr>
          <w:rFonts w:cs="David"/>
          <w:sz w:val="24"/>
          <w:szCs w:val="24"/>
          <w:rtl/>
        </w:rPr>
        <w:t xml:space="preserve"> </w:t>
      </w:r>
      <w:r w:rsidRPr="00593C0E">
        <w:rPr>
          <w:rFonts w:cs="David" w:hint="cs"/>
          <w:sz w:val="24"/>
          <w:szCs w:val="24"/>
          <w:rtl/>
        </w:rPr>
        <w:t>בתחום</w:t>
      </w:r>
      <w:r>
        <w:rPr>
          <w:rFonts w:cs="David" w:hint="cs"/>
          <w:sz w:val="24"/>
          <w:szCs w:val="24"/>
          <w:rtl/>
        </w:rPr>
        <w:t xml:space="preserve"> הסיווג הקבלני של המציע</w:t>
      </w:r>
      <w:r w:rsidRPr="00593C0E">
        <w:rPr>
          <w:rFonts w:cs="David"/>
          <w:sz w:val="24"/>
          <w:szCs w:val="24"/>
          <w:rtl/>
        </w:rPr>
        <w:t xml:space="preserve">, </w:t>
      </w:r>
      <w:r w:rsidRPr="00593C0E">
        <w:rPr>
          <w:rFonts w:cs="David" w:hint="cs"/>
          <w:sz w:val="24"/>
          <w:szCs w:val="24"/>
          <w:rtl/>
        </w:rPr>
        <w:t>שהיקפו</w:t>
      </w:r>
      <w:r w:rsidRPr="00593C0E">
        <w:rPr>
          <w:rFonts w:cs="David"/>
          <w:sz w:val="24"/>
          <w:szCs w:val="24"/>
          <w:rtl/>
        </w:rPr>
        <w:t xml:space="preserve"> </w:t>
      </w:r>
      <w:r w:rsidRPr="00593C0E">
        <w:rPr>
          <w:rFonts w:cs="David" w:hint="cs"/>
          <w:sz w:val="24"/>
          <w:szCs w:val="24"/>
          <w:rtl/>
        </w:rPr>
        <w:t>של</w:t>
      </w:r>
      <w:r w:rsidRPr="00593C0E">
        <w:rPr>
          <w:rFonts w:cs="David"/>
          <w:sz w:val="24"/>
          <w:szCs w:val="24"/>
          <w:rtl/>
        </w:rPr>
        <w:t xml:space="preserve"> </w:t>
      </w:r>
      <w:r w:rsidRPr="00593C0E">
        <w:rPr>
          <w:rFonts w:cs="David" w:hint="cs"/>
          <w:sz w:val="24"/>
          <w:szCs w:val="24"/>
          <w:rtl/>
        </w:rPr>
        <w:t>כל</w:t>
      </w:r>
      <w:r w:rsidRPr="00593C0E">
        <w:rPr>
          <w:rFonts w:cs="David"/>
          <w:sz w:val="24"/>
          <w:szCs w:val="24"/>
          <w:rtl/>
        </w:rPr>
        <w:t xml:space="preserve"> </w:t>
      </w:r>
      <w:r w:rsidRPr="00593C0E">
        <w:rPr>
          <w:rFonts w:cs="David" w:hint="cs"/>
          <w:sz w:val="24"/>
          <w:szCs w:val="24"/>
          <w:rtl/>
        </w:rPr>
        <w:t>אחד</w:t>
      </w:r>
      <w:r w:rsidRPr="00593C0E">
        <w:rPr>
          <w:rFonts w:cs="David"/>
          <w:sz w:val="24"/>
          <w:szCs w:val="24"/>
          <w:rtl/>
        </w:rPr>
        <w:t xml:space="preserve"> </w:t>
      </w:r>
      <w:r w:rsidRPr="00593C0E">
        <w:rPr>
          <w:rFonts w:cs="David" w:hint="cs"/>
          <w:sz w:val="24"/>
          <w:szCs w:val="24"/>
          <w:rtl/>
        </w:rPr>
        <w:t>מהם</w:t>
      </w:r>
      <w:r w:rsidRPr="00593C0E">
        <w:rPr>
          <w:rFonts w:cs="David"/>
          <w:sz w:val="24"/>
          <w:szCs w:val="24"/>
          <w:rtl/>
        </w:rPr>
        <w:t xml:space="preserve"> </w:t>
      </w:r>
      <w:r w:rsidRPr="00593C0E">
        <w:rPr>
          <w:rFonts w:cs="David" w:hint="cs"/>
          <w:sz w:val="24"/>
          <w:szCs w:val="24"/>
          <w:rtl/>
        </w:rPr>
        <w:t>עולה</w:t>
      </w:r>
      <w:r w:rsidRPr="00593C0E">
        <w:rPr>
          <w:rFonts w:cs="David"/>
          <w:sz w:val="24"/>
          <w:szCs w:val="24"/>
          <w:rtl/>
        </w:rPr>
        <w:t xml:space="preserve"> </w:t>
      </w:r>
      <w:r w:rsidRPr="00593C0E">
        <w:rPr>
          <w:rFonts w:cs="David" w:hint="cs"/>
          <w:sz w:val="24"/>
          <w:szCs w:val="24"/>
          <w:rtl/>
        </w:rPr>
        <w:t>על</w:t>
      </w:r>
      <w:r w:rsidRPr="00593C0E">
        <w:rPr>
          <w:rFonts w:cs="David"/>
          <w:sz w:val="24"/>
          <w:szCs w:val="24"/>
          <w:rtl/>
        </w:rPr>
        <w:t xml:space="preserve"> </w:t>
      </w:r>
      <w:r w:rsidRPr="00593C0E">
        <w:rPr>
          <w:rFonts w:cs="David" w:hint="cs"/>
          <w:sz w:val="24"/>
          <w:szCs w:val="24"/>
          <w:rtl/>
        </w:rPr>
        <w:t>מיליון</w:t>
      </w:r>
      <w:r w:rsidRPr="00593C0E">
        <w:rPr>
          <w:rFonts w:cs="David"/>
          <w:sz w:val="24"/>
          <w:szCs w:val="24"/>
          <w:rtl/>
        </w:rPr>
        <w:t xml:space="preserve"> </w:t>
      </w:r>
      <w:r w:rsidRPr="00593C0E">
        <w:rPr>
          <w:rFonts w:cs="David" w:hint="cs"/>
          <w:sz w:val="24"/>
          <w:szCs w:val="24"/>
          <w:rtl/>
        </w:rPr>
        <w:t>ש</w:t>
      </w:r>
      <w:r w:rsidRPr="00593C0E">
        <w:rPr>
          <w:rFonts w:cs="David"/>
          <w:sz w:val="24"/>
          <w:szCs w:val="24"/>
          <w:rtl/>
        </w:rPr>
        <w:t>"</w:t>
      </w:r>
      <w:r w:rsidRPr="00593C0E">
        <w:rPr>
          <w:rFonts w:cs="David" w:hint="cs"/>
          <w:sz w:val="24"/>
          <w:szCs w:val="24"/>
          <w:rtl/>
        </w:rPr>
        <w:t>ח</w:t>
      </w:r>
      <w:r w:rsidRPr="00593C0E">
        <w:rPr>
          <w:rFonts w:cs="David"/>
          <w:sz w:val="24"/>
          <w:szCs w:val="24"/>
          <w:rtl/>
        </w:rPr>
        <w:t xml:space="preserve"> (</w:t>
      </w:r>
      <w:r w:rsidRPr="00593C0E">
        <w:rPr>
          <w:rFonts w:cs="David" w:hint="cs"/>
          <w:sz w:val="24"/>
          <w:szCs w:val="24"/>
          <w:rtl/>
        </w:rPr>
        <w:t>ללא</w:t>
      </w:r>
      <w:r w:rsidRPr="00593C0E">
        <w:rPr>
          <w:rFonts w:cs="David"/>
          <w:sz w:val="24"/>
          <w:szCs w:val="24"/>
          <w:rtl/>
        </w:rPr>
        <w:t xml:space="preserve"> </w:t>
      </w:r>
      <w:r w:rsidRPr="00593C0E">
        <w:rPr>
          <w:rFonts w:cs="David" w:hint="cs"/>
          <w:sz w:val="24"/>
          <w:szCs w:val="24"/>
          <w:rtl/>
        </w:rPr>
        <w:t>מע</w:t>
      </w:r>
      <w:r w:rsidRPr="00593C0E">
        <w:rPr>
          <w:rFonts w:cs="David"/>
          <w:sz w:val="24"/>
          <w:szCs w:val="24"/>
          <w:rtl/>
        </w:rPr>
        <w:t>"</w:t>
      </w:r>
      <w:r w:rsidRPr="00593C0E">
        <w:rPr>
          <w:rFonts w:cs="David" w:hint="cs"/>
          <w:sz w:val="24"/>
          <w:szCs w:val="24"/>
          <w:rtl/>
        </w:rPr>
        <w:t>מ</w:t>
      </w:r>
      <w:r w:rsidRPr="00593C0E">
        <w:rPr>
          <w:rFonts w:cs="David"/>
          <w:sz w:val="24"/>
          <w:szCs w:val="24"/>
          <w:rtl/>
        </w:rPr>
        <w:t>).</w:t>
      </w:r>
      <w:r w:rsidRPr="00593C0E">
        <w:rPr>
          <w:rFonts w:cs="David" w:hint="cs"/>
          <w:sz w:val="24"/>
          <w:szCs w:val="24"/>
          <w:rtl/>
        </w:rPr>
        <w:t xml:space="preserve"> ככל שלא קיימים 7 </w:t>
      </w:r>
      <w:proofErr w:type="spellStart"/>
      <w:r w:rsidRPr="00593C0E">
        <w:rPr>
          <w:rFonts w:cs="David" w:hint="cs"/>
          <w:sz w:val="24"/>
          <w:szCs w:val="24"/>
          <w:rtl/>
        </w:rPr>
        <w:t>פרוייקטים</w:t>
      </w:r>
      <w:proofErr w:type="spellEnd"/>
      <w:r w:rsidRPr="00593C0E">
        <w:rPr>
          <w:rFonts w:cs="David" w:hint="cs"/>
          <w:sz w:val="24"/>
          <w:szCs w:val="24"/>
          <w:rtl/>
        </w:rPr>
        <w:t xml:space="preserve"> מעל מליון ₪ יש לפרט </w:t>
      </w:r>
      <w:proofErr w:type="spellStart"/>
      <w:r w:rsidRPr="00593C0E">
        <w:rPr>
          <w:rFonts w:cs="David" w:hint="cs"/>
          <w:sz w:val="24"/>
          <w:szCs w:val="24"/>
          <w:rtl/>
        </w:rPr>
        <w:t>פרוייקטים</w:t>
      </w:r>
      <w:proofErr w:type="spellEnd"/>
      <w:r w:rsidRPr="00593C0E">
        <w:rPr>
          <w:rFonts w:cs="David" w:hint="cs"/>
          <w:sz w:val="24"/>
          <w:szCs w:val="24"/>
          <w:rtl/>
        </w:rPr>
        <w:t xml:space="preserve"> בהיקף קטן יותר </w:t>
      </w:r>
      <w:r>
        <w:rPr>
          <w:rFonts w:cs="David"/>
          <w:sz w:val="24"/>
          <w:szCs w:val="24"/>
          <w:rtl/>
        </w:rPr>
        <w:t>–</w:t>
      </w:r>
      <w:r w:rsidRPr="00593C0E">
        <w:rPr>
          <w:rFonts w:cs="David" w:hint="cs"/>
          <w:sz w:val="24"/>
          <w:szCs w:val="24"/>
          <w:rtl/>
        </w:rPr>
        <w:t xml:space="preserve"> מציע</w:t>
      </w:r>
      <w:r w:rsidRPr="00593C0E">
        <w:rPr>
          <w:rFonts w:cs="David"/>
          <w:sz w:val="24"/>
          <w:szCs w:val="24"/>
          <w:rtl/>
        </w:rPr>
        <w:t xml:space="preserve"> </w:t>
      </w:r>
      <w:r w:rsidRPr="00593C0E">
        <w:rPr>
          <w:rFonts w:cs="David" w:hint="cs"/>
          <w:sz w:val="24"/>
          <w:szCs w:val="24"/>
          <w:rtl/>
        </w:rPr>
        <w:t>אינו</w:t>
      </w:r>
      <w:r w:rsidRPr="00593C0E">
        <w:rPr>
          <w:rFonts w:cs="David"/>
          <w:sz w:val="24"/>
          <w:szCs w:val="24"/>
          <w:rtl/>
        </w:rPr>
        <w:t xml:space="preserve"> </w:t>
      </w:r>
      <w:r w:rsidRPr="00593C0E">
        <w:rPr>
          <w:rFonts w:cs="David" w:hint="cs"/>
          <w:sz w:val="24"/>
          <w:szCs w:val="24"/>
          <w:rtl/>
        </w:rPr>
        <w:t>רשאי</w:t>
      </w:r>
      <w:r w:rsidRPr="00593C0E">
        <w:rPr>
          <w:rFonts w:cs="David"/>
          <w:sz w:val="24"/>
          <w:szCs w:val="24"/>
          <w:rtl/>
        </w:rPr>
        <w:t xml:space="preserve"> </w:t>
      </w:r>
      <w:r w:rsidRPr="00593C0E">
        <w:rPr>
          <w:rFonts w:cs="David" w:hint="cs"/>
          <w:sz w:val="24"/>
          <w:szCs w:val="24"/>
          <w:rtl/>
        </w:rPr>
        <w:t>להשמיט</w:t>
      </w:r>
      <w:r w:rsidRPr="00593C0E">
        <w:rPr>
          <w:rFonts w:cs="David"/>
          <w:sz w:val="24"/>
          <w:szCs w:val="24"/>
          <w:rtl/>
        </w:rPr>
        <w:t xml:space="preserve"> </w:t>
      </w:r>
      <w:r w:rsidRPr="00593C0E">
        <w:rPr>
          <w:rFonts w:cs="David" w:hint="cs"/>
          <w:sz w:val="24"/>
          <w:szCs w:val="24"/>
          <w:rtl/>
        </w:rPr>
        <w:t>מהרשימה</w:t>
      </w:r>
      <w:r w:rsidRPr="00593C0E">
        <w:rPr>
          <w:rFonts w:cs="David"/>
          <w:sz w:val="24"/>
          <w:szCs w:val="24"/>
          <w:rtl/>
        </w:rPr>
        <w:t xml:space="preserve"> </w:t>
      </w:r>
      <w:r w:rsidRPr="00593C0E">
        <w:rPr>
          <w:rFonts w:cs="David" w:hint="cs"/>
          <w:sz w:val="24"/>
          <w:szCs w:val="24"/>
          <w:rtl/>
        </w:rPr>
        <w:t>פרויקט</w:t>
      </w:r>
      <w:r w:rsidRPr="00593C0E">
        <w:rPr>
          <w:rFonts w:cs="David"/>
          <w:sz w:val="24"/>
          <w:szCs w:val="24"/>
          <w:rtl/>
        </w:rPr>
        <w:t xml:space="preserve"> </w:t>
      </w:r>
      <w:r>
        <w:rPr>
          <w:rFonts w:cs="David" w:hint="cs"/>
          <w:sz w:val="24"/>
          <w:szCs w:val="24"/>
          <w:rtl/>
        </w:rPr>
        <w:t>ש</w:t>
      </w:r>
      <w:r w:rsidRPr="00593C0E">
        <w:rPr>
          <w:rFonts w:cs="David" w:hint="cs"/>
          <w:sz w:val="24"/>
          <w:szCs w:val="24"/>
          <w:rtl/>
        </w:rPr>
        <w:t>היקפו</w:t>
      </w:r>
      <w:r w:rsidRPr="00593C0E">
        <w:rPr>
          <w:rFonts w:cs="David"/>
          <w:sz w:val="24"/>
          <w:szCs w:val="24"/>
          <w:rtl/>
        </w:rPr>
        <w:t xml:space="preserve"> </w:t>
      </w:r>
      <w:r w:rsidRPr="00593C0E">
        <w:rPr>
          <w:rFonts w:cs="David" w:hint="cs"/>
          <w:sz w:val="24"/>
          <w:szCs w:val="24"/>
          <w:rtl/>
        </w:rPr>
        <w:t>לפחות</w:t>
      </w:r>
      <w:r w:rsidRPr="00593C0E">
        <w:rPr>
          <w:rFonts w:cs="David"/>
          <w:sz w:val="24"/>
          <w:szCs w:val="24"/>
          <w:rtl/>
        </w:rPr>
        <w:t xml:space="preserve"> </w:t>
      </w:r>
      <w:r w:rsidRPr="00593C0E">
        <w:rPr>
          <w:rFonts w:cs="David" w:hint="cs"/>
          <w:sz w:val="24"/>
          <w:szCs w:val="24"/>
          <w:rtl/>
        </w:rPr>
        <w:t>מיליון</w:t>
      </w:r>
      <w:r w:rsidRPr="00593C0E">
        <w:rPr>
          <w:rFonts w:cs="David"/>
          <w:sz w:val="24"/>
          <w:szCs w:val="24"/>
          <w:rtl/>
        </w:rPr>
        <w:t xml:space="preserve"> </w:t>
      </w:r>
      <w:r w:rsidRPr="00593C0E">
        <w:rPr>
          <w:rFonts w:cs="David" w:hint="cs"/>
          <w:sz w:val="24"/>
          <w:szCs w:val="24"/>
          <w:rtl/>
        </w:rPr>
        <w:t>ש</w:t>
      </w:r>
      <w:r w:rsidRPr="00593C0E">
        <w:rPr>
          <w:rFonts w:cs="David"/>
          <w:sz w:val="24"/>
          <w:szCs w:val="24"/>
          <w:rtl/>
        </w:rPr>
        <w:t>"</w:t>
      </w:r>
      <w:r w:rsidRPr="00593C0E">
        <w:rPr>
          <w:rFonts w:cs="David" w:hint="cs"/>
          <w:sz w:val="24"/>
          <w:szCs w:val="24"/>
          <w:rtl/>
        </w:rPr>
        <w:t>ח</w:t>
      </w:r>
      <w:r w:rsidRPr="00593C0E">
        <w:rPr>
          <w:rFonts w:cs="David"/>
          <w:sz w:val="24"/>
          <w:szCs w:val="24"/>
          <w:rtl/>
        </w:rPr>
        <w:t xml:space="preserve">, </w:t>
      </w:r>
      <w:r w:rsidRPr="00593C0E">
        <w:rPr>
          <w:rFonts w:cs="David" w:hint="cs"/>
          <w:sz w:val="24"/>
          <w:szCs w:val="24"/>
          <w:rtl/>
        </w:rPr>
        <w:t>והוא</w:t>
      </w:r>
      <w:r w:rsidRPr="00593C0E">
        <w:rPr>
          <w:rFonts w:cs="David"/>
          <w:sz w:val="24"/>
          <w:szCs w:val="24"/>
          <w:rtl/>
        </w:rPr>
        <w:t xml:space="preserve"> </w:t>
      </w:r>
      <w:r w:rsidRPr="00593C0E">
        <w:rPr>
          <w:rFonts w:cs="David" w:hint="cs"/>
          <w:sz w:val="24"/>
          <w:szCs w:val="24"/>
          <w:rtl/>
        </w:rPr>
        <w:t>אחד</w:t>
      </w:r>
      <w:r w:rsidRPr="00593C0E">
        <w:rPr>
          <w:rFonts w:cs="David"/>
          <w:sz w:val="24"/>
          <w:szCs w:val="24"/>
          <w:rtl/>
        </w:rPr>
        <w:t xml:space="preserve"> </w:t>
      </w:r>
      <w:r w:rsidRPr="00593C0E">
        <w:rPr>
          <w:rFonts w:cs="David" w:hint="cs"/>
          <w:sz w:val="24"/>
          <w:szCs w:val="24"/>
          <w:rtl/>
        </w:rPr>
        <w:t>מ</w:t>
      </w:r>
      <w:r>
        <w:rPr>
          <w:rFonts w:cs="David" w:hint="cs"/>
          <w:sz w:val="24"/>
          <w:szCs w:val="24"/>
          <w:rtl/>
        </w:rPr>
        <w:t>שבע</w:t>
      </w:r>
      <w:r w:rsidRPr="00593C0E">
        <w:rPr>
          <w:rFonts w:cs="David" w:hint="cs"/>
          <w:sz w:val="24"/>
          <w:szCs w:val="24"/>
          <w:rtl/>
        </w:rPr>
        <w:t>ת</w:t>
      </w:r>
      <w:r w:rsidRPr="00593C0E">
        <w:rPr>
          <w:rFonts w:cs="David"/>
          <w:sz w:val="24"/>
          <w:szCs w:val="24"/>
          <w:rtl/>
        </w:rPr>
        <w:t xml:space="preserve"> </w:t>
      </w:r>
      <w:r w:rsidRPr="00593C0E">
        <w:rPr>
          <w:rFonts w:cs="David" w:hint="cs"/>
          <w:sz w:val="24"/>
          <w:szCs w:val="24"/>
          <w:rtl/>
        </w:rPr>
        <w:t>הפרויקטים</w:t>
      </w:r>
      <w:r w:rsidRPr="00593C0E">
        <w:rPr>
          <w:rFonts w:cs="David"/>
          <w:sz w:val="24"/>
          <w:szCs w:val="24"/>
          <w:rtl/>
        </w:rPr>
        <w:t xml:space="preserve"> </w:t>
      </w:r>
      <w:r w:rsidRPr="00593C0E">
        <w:rPr>
          <w:rFonts w:cs="David" w:hint="cs"/>
          <w:sz w:val="24"/>
          <w:szCs w:val="24"/>
          <w:rtl/>
        </w:rPr>
        <w:t>האחרונים</w:t>
      </w:r>
      <w:r w:rsidRPr="00593C0E">
        <w:rPr>
          <w:rFonts w:cs="David"/>
          <w:sz w:val="24"/>
          <w:szCs w:val="24"/>
          <w:rtl/>
        </w:rPr>
        <w:t xml:space="preserve"> </w:t>
      </w:r>
      <w:r w:rsidRPr="00593C0E">
        <w:rPr>
          <w:rFonts w:cs="David" w:hint="cs"/>
          <w:sz w:val="24"/>
          <w:szCs w:val="24"/>
          <w:rtl/>
        </w:rPr>
        <w:t>של</w:t>
      </w:r>
      <w:r w:rsidRPr="00593C0E">
        <w:rPr>
          <w:rFonts w:cs="David"/>
          <w:sz w:val="24"/>
          <w:szCs w:val="24"/>
          <w:rtl/>
        </w:rPr>
        <w:t xml:space="preserve"> </w:t>
      </w:r>
      <w:r w:rsidRPr="00593C0E">
        <w:rPr>
          <w:rFonts w:cs="David" w:hint="cs"/>
          <w:sz w:val="24"/>
          <w:szCs w:val="24"/>
          <w:rtl/>
        </w:rPr>
        <w:t>המציע מבחינה</w:t>
      </w:r>
      <w:r w:rsidRPr="00593C0E">
        <w:rPr>
          <w:rFonts w:cs="David"/>
          <w:sz w:val="24"/>
          <w:szCs w:val="24"/>
          <w:rtl/>
        </w:rPr>
        <w:t xml:space="preserve"> </w:t>
      </w:r>
      <w:r w:rsidRPr="00593C0E">
        <w:rPr>
          <w:rFonts w:cs="David" w:hint="cs"/>
          <w:sz w:val="24"/>
          <w:szCs w:val="24"/>
          <w:rtl/>
        </w:rPr>
        <w:t>כרונולוגית</w:t>
      </w:r>
      <w:r>
        <w:rPr>
          <w:rFonts w:cs="David" w:hint="cs"/>
          <w:sz w:val="24"/>
          <w:szCs w:val="24"/>
          <w:rtl/>
        </w:rPr>
        <w:t>.</w:t>
      </w:r>
      <w:r w:rsidRPr="00593C0E">
        <w:rPr>
          <w:rFonts w:cs="David" w:hint="cs"/>
          <w:sz w:val="24"/>
          <w:szCs w:val="24"/>
          <w:rtl/>
        </w:rPr>
        <w:t xml:space="preserve"> השמטה</w:t>
      </w:r>
      <w:r w:rsidRPr="00593C0E">
        <w:rPr>
          <w:rFonts w:cs="David"/>
          <w:sz w:val="24"/>
          <w:szCs w:val="24"/>
          <w:rtl/>
        </w:rPr>
        <w:t xml:space="preserve"> </w:t>
      </w:r>
      <w:r w:rsidRPr="00593C0E">
        <w:rPr>
          <w:rFonts w:cs="David" w:hint="cs"/>
          <w:sz w:val="24"/>
          <w:szCs w:val="24"/>
          <w:rtl/>
        </w:rPr>
        <w:t>שלא</w:t>
      </w:r>
      <w:r w:rsidRPr="00593C0E">
        <w:rPr>
          <w:rFonts w:cs="David"/>
          <w:sz w:val="24"/>
          <w:szCs w:val="24"/>
          <w:rtl/>
        </w:rPr>
        <w:t xml:space="preserve"> </w:t>
      </w:r>
      <w:r w:rsidRPr="00593C0E">
        <w:rPr>
          <w:rFonts w:cs="David" w:hint="cs"/>
          <w:sz w:val="24"/>
          <w:szCs w:val="24"/>
          <w:rtl/>
        </w:rPr>
        <w:t>יהיה</w:t>
      </w:r>
      <w:r w:rsidRPr="00593C0E">
        <w:rPr>
          <w:rFonts w:cs="David"/>
          <w:sz w:val="24"/>
          <w:szCs w:val="24"/>
          <w:rtl/>
        </w:rPr>
        <w:t xml:space="preserve"> </w:t>
      </w:r>
      <w:r w:rsidRPr="00593C0E">
        <w:rPr>
          <w:rFonts w:cs="David" w:hint="cs"/>
          <w:sz w:val="24"/>
          <w:szCs w:val="24"/>
          <w:rtl/>
        </w:rPr>
        <w:t>לה</w:t>
      </w:r>
      <w:r w:rsidRPr="00593C0E">
        <w:rPr>
          <w:rFonts w:cs="David"/>
          <w:sz w:val="24"/>
          <w:szCs w:val="24"/>
          <w:rtl/>
        </w:rPr>
        <w:t xml:space="preserve"> </w:t>
      </w:r>
      <w:r w:rsidRPr="00593C0E">
        <w:rPr>
          <w:rFonts w:cs="David" w:hint="cs"/>
          <w:sz w:val="24"/>
          <w:szCs w:val="24"/>
          <w:rtl/>
        </w:rPr>
        <w:t>הסבר</w:t>
      </w:r>
      <w:r w:rsidRPr="00593C0E">
        <w:rPr>
          <w:rFonts w:cs="David"/>
          <w:sz w:val="24"/>
          <w:szCs w:val="24"/>
          <w:rtl/>
        </w:rPr>
        <w:t xml:space="preserve"> </w:t>
      </w:r>
      <w:r w:rsidRPr="00593C0E">
        <w:rPr>
          <w:rFonts w:cs="David" w:hint="cs"/>
          <w:sz w:val="24"/>
          <w:szCs w:val="24"/>
          <w:rtl/>
        </w:rPr>
        <w:t>מניח</w:t>
      </w:r>
      <w:r w:rsidRPr="00593C0E">
        <w:rPr>
          <w:rFonts w:cs="David"/>
          <w:sz w:val="24"/>
          <w:szCs w:val="24"/>
          <w:rtl/>
        </w:rPr>
        <w:t xml:space="preserve"> </w:t>
      </w:r>
      <w:r w:rsidRPr="00593C0E">
        <w:rPr>
          <w:rFonts w:cs="David" w:hint="cs"/>
          <w:sz w:val="24"/>
          <w:szCs w:val="24"/>
          <w:rtl/>
        </w:rPr>
        <w:t>את</w:t>
      </w:r>
      <w:r w:rsidRPr="00593C0E">
        <w:rPr>
          <w:rFonts w:cs="David"/>
          <w:sz w:val="24"/>
          <w:szCs w:val="24"/>
          <w:rtl/>
        </w:rPr>
        <w:t xml:space="preserve"> </w:t>
      </w:r>
      <w:r w:rsidRPr="00593C0E">
        <w:rPr>
          <w:rFonts w:cs="David" w:hint="cs"/>
          <w:sz w:val="24"/>
          <w:szCs w:val="24"/>
          <w:rtl/>
        </w:rPr>
        <w:t>הדעת</w:t>
      </w:r>
      <w:r w:rsidRPr="00593C0E">
        <w:rPr>
          <w:rFonts w:cs="David"/>
          <w:sz w:val="24"/>
          <w:szCs w:val="24"/>
          <w:rtl/>
        </w:rPr>
        <w:t xml:space="preserve">, </w:t>
      </w:r>
      <w:r w:rsidR="00CF7023">
        <w:rPr>
          <w:rFonts w:cs="David" w:hint="cs"/>
          <w:sz w:val="24"/>
          <w:szCs w:val="24"/>
          <w:rtl/>
        </w:rPr>
        <w:t>עלולה להוביל</w:t>
      </w:r>
      <w:r w:rsidRPr="00593C0E">
        <w:rPr>
          <w:rFonts w:cs="David"/>
          <w:sz w:val="24"/>
          <w:szCs w:val="24"/>
          <w:rtl/>
        </w:rPr>
        <w:t xml:space="preserve"> </w:t>
      </w:r>
      <w:r w:rsidRPr="00593C0E">
        <w:rPr>
          <w:rFonts w:cs="David" w:hint="cs"/>
          <w:sz w:val="24"/>
          <w:szCs w:val="24"/>
          <w:rtl/>
        </w:rPr>
        <w:t>לפסילת</w:t>
      </w:r>
      <w:r w:rsidRPr="00593C0E">
        <w:rPr>
          <w:rFonts w:cs="David"/>
          <w:sz w:val="24"/>
          <w:szCs w:val="24"/>
          <w:rtl/>
        </w:rPr>
        <w:t xml:space="preserve"> </w:t>
      </w:r>
      <w:r w:rsidRPr="00593C0E">
        <w:rPr>
          <w:rFonts w:cs="David" w:hint="cs"/>
          <w:sz w:val="24"/>
          <w:szCs w:val="24"/>
          <w:rtl/>
        </w:rPr>
        <w:t>ההצעה</w:t>
      </w:r>
      <w:r w:rsidRPr="00593C0E">
        <w:rPr>
          <w:rFonts w:cs="David"/>
          <w:sz w:val="24"/>
          <w:szCs w:val="24"/>
          <w:rtl/>
        </w:rPr>
        <w:t>.</w:t>
      </w:r>
      <w:r w:rsidRPr="00593C0E">
        <w:rPr>
          <w:rFonts w:cs="David" w:hint="cs"/>
          <w:sz w:val="24"/>
          <w:szCs w:val="24"/>
          <w:rtl/>
        </w:rPr>
        <w:t xml:space="preserve"> הפרויקטים יצוינו בצורה כרונולוגית מהאחרון לראשון בלא דילוגים</w:t>
      </w:r>
      <w:r>
        <w:rPr>
          <w:rFonts w:cs="David" w:hint="cs"/>
          <w:sz w:val="24"/>
          <w:szCs w:val="24"/>
          <w:rtl/>
        </w:rPr>
        <w:t>.</w:t>
      </w:r>
    </w:p>
    <w:p w:rsidR="00A65D4E" w:rsidRPr="00B849EB" w:rsidRDefault="00E71559" w:rsidP="00E36BF7">
      <w:pPr>
        <w:numPr>
          <w:ilvl w:val="3"/>
          <w:numId w:val="5"/>
        </w:numPr>
        <w:tabs>
          <w:tab w:val="clear" w:pos="2160"/>
          <w:tab w:val="num" w:pos="2621"/>
        </w:tabs>
        <w:spacing w:after="120" w:line="240" w:lineRule="auto"/>
        <w:ind w:left="2621" w:hanging="1054"/>
        <w:jc w:val="both"/>
        <w:outlineLvl w:val="5"/>
        <w:rPr>
          <w:rFonts w:ascii="Times New Roman" w:eastAsia="Times New Roman" w:hAnsi="Times New Roman" w:cs="David"/>
          <w:b/>
          <w:bCs/>
          <w:sz w:val="24"/>
          <w:szCs w:val="24"/>
          <w:lang w:eastAsia="he-IL"/>
        </w:rPr>
      </w:pPr>
      <w:r>
        <w:rPr>
          <w:rFonts w:ascii="Times New Roman" w:eastAsia="Times New Roman" w:hAnsi="Times New Roman" w:cs="David" w:hint="cs"/>
          <w:sz w:val="24"/>
          <w:szCs w:val="24"/>
          <w:rtl/>
          <w:lang w:eastAsia="he-IL"/>
        </w:rPr>
        <w:t xml:space="preserve">המשרד יפנה לשלשה גורמים מתוך אלה </w:t>
      </w:r>
      <w:r w:rsidRPr="0011182E">
        <w:rPr>
          <w:rFonts w:ascii="Times New Roman" w:eastAsia="Times New Roman" w:hAnsi="Times New Roman" w:cs="David" w:hint="cs"/>
          <w:sz w:val="24"/>
          <w:szCs w:val="24"/>
          <w:rtl/>
          <w:lang w:eastAsia="he-IL"/>
        </w:rPr>
        <w:t>ש</w:t>
      </w:r>
      <w:r w:rsidR="0094336F">
        <w:rPr>
          <w:rFonts w:ascii="Times New Roman" w:eastAsia="Times New Roman" w:hAnsi="Times New Roman" w:cs="David" w:hint="cs"/>
          <w:sz w:val="24"/>
          <w:szCs w:val="24"/>
          <w:rtl/>
          <w:lang w:eastAsia="he-IL"/>
        </w:rPr>
        <w:t>י</w:t>
      </w:r>
      <w:r w:rsidRPr="0011182E">
        <w:rPr>
          <w:rFonts w:ascii="Times New Roman" w:eastAsia="Times New Roman" w:hAnsi="Times New Roman" w:cs="David" w:hint="cs"/>
          <w:sz w:val="24"/>
          <w:szCs w:val="24"/>
          <w:rtl/>
          <w:lang w:eastAsia="he-IL"/>
        </w:rPr>
        <w:t xml:space="preserve">צוינו בנספח </w:t>
      </w:r>
      <w:r w:rsidR="0094336F">
        <w:rPr>
          <w:rFonts w:ascii="Times New Roman" w:eastAsia="Times New Roman" w:hAnsi="Times New Roman" w:cs="David" w:hint="cs"/>
          <w:sz w:val="24"/>
          <w:szCs w:val="24"/>
          <w:rtl/>
          <w:lang w:eastAsia="he-IL"/>
        </w:rPr>
        <w:t>י"</w:t>
      </w:r>
      <w:r w:rsidR="00E36BF7">
        <w:rPr>
          <w:rFonts w:ascii="Times New Roman" w:eastAsia="Times New Roman" w:hAnsi="Times New Roman" w:cs="David" w:hint="cs"/>
          <w:sz w:val="24"/>
          <w:szCs w:val="24"/>
          <w:rtl/>
          <w:lang w:eastAsia="he-IL"/>
        </w:rPr>
        <w:t>ח</w:t>
      </w:r>
      <w:r w:rsidRPr="0011182E">
        <w:rPr>
          <w:rFonts w:ascii="Times New Roman" w:eastAsia="Times New Roman" w:hAnsi="Times New Roman" w:cs="David" w:hint="cs"/>
          <w:sz w:val="24"/>
          <w:szCs w:val="24"/>
          <w:rtl/>
          <w:lang w:eastAsia="he-IL"/>
        </w:rPr>
        <w:t xml:space="preserve"> להצעה</w:t>
      </w:r>
      <w:r w:rsidR="0094336F">
        <w:rPr>
          <w:rFonts w:ascii="Times New Roman" w:eastAsia="Times New Roman" w:hAnsi="Times New Roman" w:cs="David" w:hint="cs"/>
          <w:sz w:val="24"/>
          <w:szCs w:val="24"/>
          <w:rtl/>
          <w:lang w:eastAsia="he-IL"/>
        </w:rPr>
        <w:t>;</w:t>
      </w:r>
      <w:r w:rsidRPr="0011182E">
        <w:rPr>
          <w:rFonts w:ascii="Times New Roman" w:eastAsia="Times New Roman" w:hAnsi="Times New Roman" w:cs="David" w:hint="cs"/>
          <w:sz w:val="24"/>
          <w:szCs w:val="24"/>
          <w:rtl/>
          <w:lang w:eastAsia="he-IL"/>
        </w:rPr>
        <w:t xml:space="preserve"> ויבקשם לנקד את איכות המציע</w:t>
      </w:r>
      <w:r w:rsidR="00B849EB">
        <w:rPr>
          <w:rFonts w:ascii="Times New Roman" w:eastAsia="Times New Roman" w:hAnsi="Times New Roman" w:cs="David" w:hint="cs"/>
          <w:sz w:val="24"/>
          <w:szCs w:val="24"/>
          <w:rtl/>
          <w:lang w:eastAsia="he-IL"/>
        </w:rPr>
        <w:t xml:space="preserve"> על-פי הקריטריונים שלהלן:</w:t>
      </w:r>
    </w:p>
    <w:p w:rsidR="00B849EB" w:rsidRPr="00A65D4E" w:rsidRDefault="00B849EB" w:rsidP="00B849EB">
      <w:pPr>
        <w:spacing w:after="120" w:line="240" w:lineRule="auto"/>
        <w:ind w:left="2621"/>
        <w:jc w:val="both"/>
        <w:outlineLvl w:val="5"/>
        <w:rPr>
          <w:rFonts w:ascii="Times New Roman" w:eastAsia="Times New Roman" w:hAnsi="Times New Roman" w:cs="David"/>
          <w:b/>
          <w:bCs/>
          <w:sz w:val="24"/>
          <w:szCs w:val="24"/>
          <w:rtl/>
          <w:lang w:eastAsia="he-IL"/>
        </w:rPr>
      </w:pPr>
    </w:p>
    <w:tbl>
      <w:tblPr>
        <w:tblStyle w:val="aff9"/>
        <w:bidiVisual/>
        <w:tblW w:w="0" w:type="auto"/>
        <w:tblInd w:w="886" w:type="dxa"/>
        <w:tblLook w:val="04A0" w:firstRow="1" w:lastRow="0" w:firstColumn="1" w:lastColumn="0" w:noHBand="0" w:noVBand="1"/>
      </w:tblPr>
      <w:tblGrid>
        <w:gridCol w:w="6804"/>
        <w:gridCol w:w="1418"/>
      </w:tblGrid>
      <w:tr w:rsidR="00A65D4E" w:rsidTr="00A65D4E">
        <w:tc>
          <w:tcPr>
            <w:tcW w:w="6804" w:type="dxa"/>
          </w:tcPr>
          <w:p w:rsidR="00A65D4E" w:rsidRPr="00E71559" w:rsidRDefault="00A65D4E" w:rsidP="00E71559">
            <w:pPr>
              <w:tabs>
                <w:tab w:val="num" w:pos="1080"/>
                <w:tab w:val="left" w:pos="1800"/>
              </w:tabs>
              <w:spacing w:after="120"/>
              <w:jc w:val="center"/>
              <w:rPr>
                <w:rFonts w:cs="David"/>
                <w:b/>
                <w:bCs/>
                <w:sz w:val="24"/>
                <w:szCs w:val="24"/>
                <w:rtl/>
                <w:lang w:eastAsia="he-IL"/>
              </w:rPr>
            </w:pPr>
            <w:r w:rsidRPr="00E71559">
              <w:rPr>
                <w:rFonts w:cs="David" w:hint="cs"/>
                <w:b/>
                <w:bCs/>
                <w:sz w:val="24"/>
                <w:szCs w:val="24"/>
                <w:rtl/>
                <w:lang w:eastAsia="he-IL"/>
              </w:rPr>
              <w:t>משקלות</w:t>
            </w:r>
          </w:p>
        </w:tc>
        <w:tc>
          <w:tcPr>
            <w:tcW w:w="1418" w:type="dxa"/>
          </w:tcPr>
          <w:p w:rsidR="00A65D4E" w:rsidRPr="00E71559" w:rsidRDefault="00A65D4E" w:rsidP="00E71559">
            <w:pPr>
              <w:tabs>
                <w:tab w:val="num" w:pos="1080"/>
                <w:tab w:val="left" w:pos="1800"/>
              </w:tabs>
              <w:spacing w:after="120"/>
              <w:jc w:val="center"/>
              <w:rPr>
                <w:rFonts w:cs="David"/>
                <w:b/>
                <w:bCs/>
                <w:sz w:val="24"/>
                <w:szCs w:val="24"/>
                <w:rtl/>
                <w:lang w:eastAsia="he-IL"/>
              </w:rPr>
            </w:pPr>
            <w:r>
              <w:rPr>
                <w:rFonts w:cs="David" w:hint="cs"/>
                <w:b/>
                <w:bCs/>
                <w:sz w:val="24"/>
                <w:szCs w:val="24"/>
                <w:rtl/>
                <w:lang w:eastAsia="he-IL"/>
              </w:rPr>
              <w:t>ניקוד ע"י הממליץ</w:t>
            </w:r>
          </w:p>
        </w:tc>
      </w:tr>
      <w:tr w:rsidR="00A65D4E" w:rsidTr="00A65D4E">
        <w:tc>
          <w:tcPr>
            <w:tcW w:w="6804" w:type="dxa"/>
          </w:tcPr>
          <w:p w:rsidR="00A65D4E" w:rsidRPr="00E71559" w:rsidRDefault="00A65D4E" w:rsidP="00083AC5">
            <w:pPr>
              <w:pStyle w:val="afd"/>
              <w:numPr>
                <w:ilvl w:val="6"/>
                <w:numId w:val="6"/>
              </w:numPr>
              <w:ind w:left="317" w:hanging="317"/>
              <w:jc w:val="left"/>
              <w:rPr>
                <w:rFonts w:cs="David"/>
              </w:rPr>
            </w:pPr>
            <w:r w:rsidRPr="00E71559">
              <w:rPr>
                <w:rFonts w:cs="David" w:hint="cs"/>
                <w:rtl/>
              </w:rPr>
              <w:t xml:space="preserve">עמידה </w:t>
            </w:r>
            <w:proofErr w:type="spellStart"/>
            <w:r w:rsidRPr="00E71559">
              <w:rPr>
                <w:rFonts w:cs="David" w:hint="cs"/>
                <w:rtl/>
              </w:rPr>
              <w:t>בלו"ז</w:t>
            </w:r>
            <w:proofErr w:type="spellEnd"/>
            <w:r w:rsidRPr="00E71559">
              <w:rPr>
                <w:rFonts w:cs="David" w:hint="cs"/>
                <w:rtl/>
              </w:rPr>
              <w:t xml:space="preserve"> </w:t>
            </w:r>
            <w:r w:rsidRPr="00E71559">
              <w:rPr>
                <w:rFonts w:cs="David"/>
                <w:rtl/>
              </w:rPr>
              <w:t>–</w:t>
            </w:r>
            <w:r w:rsidRPr="00E71559">
              <w:rPr>
                <w:rFonts w:cs="David" w:hint="cs"/>
                <w:rtl/>
              </w:rPr>
              <w:t xml:space="preserve"> האם עמד בלוחות הזמנים </w:t>
            </w:r>
          </w:p>
          <w:p w:rsidR="00A65D4E" w:rsidRPr="00E71559" w:rsidRDefault="00A65D4E" w:rsidP="00E71559">
            <w:pPr>
              <w:pStyle w:val="afd"/>
              <w:ind w:left="317"/>
              <w:jc w:val="left"/>
              <w:rPr>
                <w:rFonts w:cs="David"/>
                <w:rtl/>
              </w:rPr>
            </w:pPr>
          </w:p>
        </w:tc>
        <w:tc>
          <w:tcPr>
            <w:tcW w:w="1418" w:type="dxa"/>
          </w:tcPr>
          <w:p w:rsidR="00A65D4E" w:rsidRPr="00E71559" w:rsidRDefault="00A65D4E" w:rsidP="00E71559">
            <w:pPr>
              <w:ind w:left="4680"/>
              <w:rPr>
                <w:rFonts w:cs="David"/>
                <w:sz w:val="24"/>
                <w:szCs w:val="24"/>
                <w:rtl/>
              </w:rPr>
            </w:pPr>
          </w:p>
        </w:tc>
      </w:tr>
      <w:tr w:rsidR="00A65D4E" w:rsidTr="00A65D4E">
        <w:tc>
          <w:tcPr>
            <w:tcW w:w="6804" w:type="dxa"/>
          </w:tcPr>
          <w:p w:rsidR="00A65D4E" w:rsidRPr="00E71559" w:rsidRDefault="00A65D4E" w:rsidP="00FF0B87">
            <w:pPr>
              <w:pStyle w:val="afd"/>
              <w:numPr>
                <w:ilvl w:val="0"/>
                <w:numId w:val="18"/>
              </w:numPr>
              <w:spacing w:after="120"/>
              <w:jc w:val="left"/>
              <w:rPr>
                <w:rFonts w:cs="David"/>
                <w:rtl/>
                <w:lang w:eastAsia="he-IL"/>
              </w:rPr>
            </w:pPr>
            <w:r w:rsidRPr="00E71559">
              <w:rPr>
                <w:rFonts w:cs="David" w:hint="cs"/>
                <w:rtl/>
              </w:rPr>
              <w:t>כלל</w:t>
            </w:r>
            <w:r w:rsidRPr="00E71559">
              <w:rPr>
                <w:rFonts w:cs="David"/>
                <w:rtl/>
              </w:rPr>
              <w:t xml:space="preserve"> </w:t>
            </w:r>
            <w:r w:rsidRPr="00E71559">
              <w:rPr>
                <w:rFonts w:cs="David" w:hint="cs"/>
                <w:rtl/>
              </w:rPr>
              <w:t xml:space="preserve">לא </w:t>
            </w:r>
            <w:r w:rsidRPr="00E71559">
              <w:rPr>
                <w:rFonts w:cs="David"/>
                <w:rtl/>
              </w:rPr>
              <w:t>–</w:t>
            </w:r>
            <w:r w:rsidRPr="00E71559">
              <w:rPr>
                <w:rFonts w:cs="David" w:hint="cs"/>
                <w:rtl/>
              </w:rPr>
              <w:t xml:space="preserve"> 0 </w:t>
            </w:r>
          </w:p>
        </w:tc>
        <w:tc>
          <w:tcPr>
            <w:tcW w:w="1418" w:type="dxa"/>
          </w:tcPr>
          <w:p w:rsidR="00A65D4E" w:rsidRPr="00E71559" w:rsidRDefault="00A65D4E" w:rsidP="00E71559">
            <w:pPr>
              <w:spacing w:after="120"/>
              <w:ind w:left="360"/>
              <w:rPr>
                <w:rFonts w:cs="David"/>
                <w:sz w:val="24"/>
                <w:szCs w:val="24"/>
                <w:rtl/>
              </w:rPr>
            </w:pPr>
          </w:p>
        </w:tc>
      </w:tr>
      <w:tr w:rsidR="00A65D4E" w:rsidTr="00A65D4E">
        <w:tc>
          <w:tcPr>
            <w:tcW w:w="6804" w:type="dxa"/>
          </w:tcPr>
          <w:p w:rsidR="00A65D4E" w:rsidRPr="00E71559" w:rsidRDefault="00A65D4E" w:rsidP="00FF0B87">
            <w:pPr>
              <w:pStyle w:val="afd"/>
              <w:numPr>
                <w:ilvl w:val="0"/>
                <w:numId w:val="18"/>
              </w:numPr>
              <w:spacing w:after="120"/>
              <w:jc w:val="left"/>
              <w:rPr>
                <w:rFonts w:cs="David"/>
                <w:rtl/>
                <w:lang w:eastAsia="he-IL"/>
              </w:rPr>
            </w:pPr>
            <w:r w:rsidRPr="00E71559">
              <w:rPr>
                <w:rFonts w:cs="David" w:hint="cs"/>
                <w:rtl/>
              </w:rPr>
              <w:t>במידה</w:t>
            </w:r>
            <w:r w:rsidRPr="00E71559">
              <w:rPr>
                <w:rFonts w:cs="David"/>
                <w:rtl/>
              </w:rPr>
              <w:t xml:space="preserve"> </w:t>
            </w:r>
            <w:r w:rsidRPr="00E71559">
              <w:rPr>
                <w:rFonts w:cs="David" w:hint="cs"/>
                <w:rtl/>
              </w:rPr>
              <w:t xml:space="preserve">מעטה </w:t>
            </w:r>
            <w:r w:rsidRPr="00E71559">
              <w:rPr>
                <w:rFonts w:cs="David"/>
                <w:rtl/>
              </w:rPr>
              <w:t>–</w:t>
            </w:r>
            <w:r w:rsidRPr="00E71559">
              <w:rPr>
                <w:rFonts w:cs="David" w:hint="cs"/>
                <w:rtl/>
              </w:rPr>
              <w:t xml:space="preserve"> 2 </w:t>
            </w:r>
          </w:p>
        </w:tc>
        <w:tc>
          <w:tcPr>
            <w:tcW w:w="1418" w:type="dxa"/>
          </w:tcPr>
          <w:p w:rsidR="00A65D4E" w:rsidRPr="00E71559" w:rsidRDefault="00A65D4E" w:rsidP="00E71559">
            <w:pPr>
              <w:spacing w:after="120"/>
              <w:ind w:left="360"/>
              <w:rPr>
                <w:rFonts w:cs="David"/>
                <w:sz w:val="24"/>
                <w:szCs w:val="24"/>
                <w:rtl/>
              </w:rPr>
            </w:pPr>
          </w:p>
        </w:tc>
      </w:tr>
      <w:tr w:rsidR="00A65D4E" w:rsidTr="00A65D4E">
        <w:tc>
          <w:tcPr>
            <w:tcW w:w="6804" w:type="dxa"/>
          </w:tcPr>
          <w:p w:rsidR="00A65D4E" w:rsidRPr="00E71559" w:rsidRDefault="00A65D4E" w:rsidP="00FF0B87">
            <w:pPr>
              <w:pStyle w:val="afd"/>
              <w:numPr>
                <w:ilvl w:val="0"/>
                <w:numId w:val="18"/>
              </w:numPr>
              <w:spacing w:after="120"/>
              <w:jc w:val="left"/>
              <w:rPr>
                <w:rFonts w:cs="David"/>
                <w:rtl/>
                <w:lang w:eastAsia="he-IL"/>
              </w:rPr>
            </w:pPr>
            <w:r w:rsidRPr="00E71559">
              <w:rPr>
                <w:rFonts w:cs="David" w:hint="cs"/>
                <w:rtl/>
              </w:rPr>
              <w:t xml:space="preserve">במידה בינונית </w:t>
            </w:r>
            <w:r w:rsidRPr="00E71559">
              <w:rPr>
                <w:rFonts w:cs="David"/>
                <w:rtl/>
              </w:rPr>
              <w:t>–</w:t>
            </w:r>
            <w:r w:rsidRPr="00E71559">
              <w:rPr>
                <w:rFonts w:cs="David" w:hint="cs"/>
                <w:rtl/>
              </w:rPr>
              <w:t xml:space="preserve"> 4 </w:t>
            </w:r>
          </w:p>
        </w:tc>
        <w:tc>
          <w:tcPr>
            <w:tcW w:w="1418" w:type="dxa"/>
          </w:tcPr>
          <w:p w:rsidR="00A65D4E" w:rsidRPr="00E71559" w:rsidRDefault="00A65D4E" w:rsidP="00E71559">
            <w:pPr>
              <w:spacing w:after="120"/>
              <w:ind w:left="360"/>
              <w:rPr>
                <w:rFonts w:cs="David"/>
                <w:sz w:val="24"/>
                <w:szCs w:val="24"/>
                <w:rtl/>
              </w:rPr>
            </w:pPr>
          </w:p>
        </w:tc>
      </w:tr>
      <w:tr w:rsidR="00A65D4E" w:rsidTr="00A65D4E">
        <w:tc>
          <w:tcPr>
            <w:tcW w:w="6804" w:type="dxa"/>
          </w:tcPr>
          <w:p w:rsidR="00A65D4E" w:rsidRPr="00E71559" w:rsidRDefault="00A65D4E" w:rsidP="00FF0B87">
            <w:pPr>
              <w:pStyle w:val="afd"/>
              <w:numPr>
                <w:ilvl w:val="0"/>
                <w:numId w:val="18"/>
              </w:numPr>
              <w:spacing w:after="120"/>
              <w:jc w:val="left"/>
              <w:rPr>
                <w:rFonts w:cs="David"/>
                <w:rtl/>
                <w:lang w:eastAsia="he-IL"/>
              </w:rPr>
            </w:pPr>
            <w:r w:rsidRPr="00E71559">
              <w:rPr>
                <w:rFonts w:cs="David" w:hint="cs"/>
                <w:rtl/>
              </w:rPr>
              <w:t>במידה</w:t>
            </w:r>
            <w:r w:rsidRPr="00E71559">
              <w:rPr>
                <w:rFonts w:cs="David"/>
                <w:rtl/>
              </w:rPr>
              <w:t xml:space="preserve"> </w:t>
            </w:r>
            <w:r w:rsidRPr="00E71559">
              <w:rPr>
                <w:rFonts w:cs="David" w:hint="cs"/>
                <w:rtl/>
              </w:rPr>
              <w:t>רבה</w:t>
            </w:r>
            <w:r w:rsidRPr="00E71559">
              <w:rPr>
                <w:rFonts w:cs="David"/>
                <w:rtl/>
              </w:rPr>
              <w:t xml:space="preserve"> –</w:t>
            </w:r>
            <w:r w:rsidRPr="00E71559">
              <w:rPr>
                <w:rFonts w:cs="David" w:hint="cs"/>
                <w:rtl/>
              </w:rPr>
              <w:t xml:space="preserve"> </w:t>
            </w:r>
            <w:r w:rsidRPr="00E71559">
              <w:rPr>
                <w:rFonts w:cs="David"/>
                <w:rtl/>
              </w:rPr>
              <w:t>6</w:t>
            </w:r>
            <w:r w:rsidRPr="00E71559">
              <w:rPr>
                <w:rFonts w:cs="David" w:hint="cs"/>
                <w:rtl/>
                <w:lang w:eastAsia="he-IL"/>
              </w:rPr>
              <w:t xml:space="preserve"> </w:t>
            </w:r>
          </w:p>
        </w:tc>
        <w:tc>
          <w:tcPr>
            <w:tcW w:w="1418" w:type="dxa"/>
          </w:tcPr>
          <w:p w:rsidR="00A65D4E" w:rsidRPr="00E71559" w:rsidRDefault="00A65D4E" w:rsidP="00E71559">
            <w:pPr>
              <w:spacing w:after="120"/>
              <w:ind w:left="360"/>
              <w:rPr>
                <w:rFonts w:cs="David"/>
                <w:sz w:val="24"/>
                <w:szCs w:val="24"/>
                <w:rtl/>
              </w:rPr>
            </w:pPr>
          </w:p>
        </w:tc>
      </w:tr>
      <w:tr w:rsidR="00A65D4E" w:rsidTr="00A65D4E">
        <w:tc>
          <w:tcPr>
            <w:tcW w:w="6804" w:type="dxa"/>
          </w:tcPr>
          <w:p w:rsidR="00A65D4E" w:rsidRPr="00E71559" w:rsidRDefault="00A65D4E" w:rsidP="00FF0B87">
            <w:pPr>
              <w:pStyle w:val="afd"/>
              <w:numPr>
                <w:ilvl w:val="0"/>
                <w:numId w:val="18"/>
              </w:numPr>
              <w:spacing w:after="120"/>
              <w:jc w:val="left"/>
              <w:rPr>
                <w:rFonts w:cs="David"/>
                <w:rtl/>
              </w:rPr>
            </w:pPr>
            <w:r w:rsidRPr="00E71559">
              <w:rPr>
                <w:rFonts w:cs="David" w:hint="cs"/>
                <w:rtl/>
              </w:rPr>
              <w:t>במידה</w:t>
            </w:r>
            <w:r w:rsidRPr="00E71559">
              <w:rPr>
                <w:rFonts w:cs="David"/>
                <w:rtl/>
              </w:rPr>
              <w:t xml:space="preserve"> </w:t>
            </w:r>
            <w:r w:rsidRPr="00E71559">
              <w:rPr>
                <w:rFonts w:cs="David" w:hint="cs"/>
                <w:rtl/>
              </w:rPr>
              <w:t xml:space="preserve">רבה מאוד </w:t>
            </w:r>
            <w:r w:rsidRPr="00E71559">
              <w:rPr>
                <w:rFonts w:cs="David"/>
                <w:rtl/>
              </w:rPr>
              <w:t>–</w:t>
            </w:r>
            <w:r w:rsidRPr="00E71559">
              <w:rPr>
                <w:rFonts w:cs="David" w:hint="cs"/>
                <w:rtl/>
              </w:rPr>
              <w:t xml:space="preserve"> 8 </w:t>
            </w:r>
          </w:p>
        </w:tc>
        <w:tc>
          <w:tcPr>
            <w:tcW w:w="1418" w:type="dxa"/>
          </w:tcPr>
          <w:p w:rsidR="00A65D4E" w:rsidRPr="00E71559" w:rsidRDefault="00A65D4E" w:rsidP="00E71559">
            <w:pPr>
              <w:spacing w:after="120"/>
              <w:ind w:left="360"/>
              <w:rPr>
                <w:rFonts w:cs="David"/>
                <w:sz w:val="24"/>
                <w:szCs w:val="24"/>
                <w:rtl/>
              </w:rPr>
            </w:pPr>
          </w:p>
        </w:tc>
      </w:tr>
      <w:tr w:rsidR="00A65D4E" w:rsidTr="00A65D4E">
        <w:tc>
          <w:tcPr>
            <w:tcW w:w="6804" w:type="dxa"/>
          </w:tcPr>
          <w:p w:rsidR="00A65D4E" w:rsidRPr="00E71559" w:rsidRDefault="00A65D4E" w:rsidP="00083AC5">
            <w:pPr>
              <w:pStyle w:val="afd"/>
              <w:numPr>
                <w:ilvl w:val="6"/>
                <w:numId w:val="6"/>
              </w:numPr>
              <w:ind w:left="317" w:hanging="317"/>
              <w:jc w:val="left"/>
              <w:rPr>
                <w:rFonts w:cs="David"/>
                <w:rtl/>
              </w:rPr>
            </w:pPr>
            <w:r w:rsidRPr="00E71559">
              <w:rPr>
                <w:rFonts w:cs="David" w:hint="cs"/>
                <w:rtl/>
              </w:rPr>
              <w:t xml:space="preserve">איכות העבודה </w:t>
            </w:r>
            <w:r w:rsidRPr="00E71559">
              <w:rPr>
                <w:rFonts w:cs="David"/>
                <w:rtl/>
              </w:rPr>
              <w:t>–</w:t>
            </w:r>
            <w:r w:rsidRPr="00E71559">
              <w:rPr>
                <w:rFonts w:cs="David" w:hint="cs"/>
                <w:rtl/>
              </w:rPr>
              <w:t xml:space="preserve"> האם ביצע את העבודה באיכות הנדרשת</w:t>
            </w:r>
          </w:p>
        </w:tc>
        <w:tc>
          <w:tcPr>
            <w:tcW w:w="1418" w:type="dxa"/>
          </w:tcPr>
          <w:p w:rsidR="00A65D4E" w:rsidRPr="00E71559" w:rsidRDefault="00A65D4E" w:rsidP="00E71559">
            <w:pPr>
              <w:ind w:left="4680"/>
              <w:rPr>
                <w:rFonts w:cs="David"/>
                <w:sz w:val="24"/>
                <w:szCs w:val="24"/>
                <w:rtl/>
              </w:rPr>
            </w:pPr>
          </w:p>
        </w:tc>
      </w:tr>
      <w:tr w:rsidR="00A65D4E" w:rsidTr="00A65D4E">
        <w:tc>
          <w:tcPr>
            <w:tcW w:w="6804" w:type="dxa"/>
          </w:tcPr>
          <w:p w:rsidR="00A65D4E" w:rsidRPr="00E71559" w:rsidRDefault="00A65D4E" w:rsidP="00FF0B87">
            <w:pPr>
              <w:pStyle w:val="afd"/>
              <w:numPr>
                <w:ilvl w:val="0"/>
                <w:numId w:val="18"/>
              </w:numPr>
              <w:spacing w:after="120"/>
              <w:jc w:val="left"/>
              <w:rPr>
                <w:rFonts w:cs="David"/>
                <w:rtl/>
                <w:lang w:eastAsia="he-IL"/>
              </w:rPr>
            </w:pPr>
            <w:r w:rsidRPr="00E71559">
              <w:rPr>
                <w:rFonts w:cs="David" w:hint="cs"/>
                <w:rtl/>
              </w:rPr>
              <w:t>כלל</w:t>
            </w:r>
            <w:r w:rsidRPr="00E71559">
              <w:rPr>
                <w:rFonts w:cs="David"/>
                <w:rtl/>
              </w:rPr>
              <w:t xml:space="preserve"> </w:t>
            </w:r>
            <w:r w:rsidRPr="00E71559">
              <w:rPr>
                <w:rFonts w:cs="David" w:hint="cs"/>
                <w:rtl/>
              </w:rPr>
              <w:t xml:space="preserve">לא </w:t>
            </w:r>
            <w:r w:rsidRPr="00E71559">
              <w:rPr>
                <w:rFonts w:cs="David"/>
                <w:rtl/>
              </w:rPr>
              <w:t>–</w:t>
            </w:r>
            <w:r w:rsidRPr="00E71559">
              <w:rPr>
                <w:rFonts w:cs="David" w:hint="cs"/>
                <w:rtl/>
              </w:rPr>
              <w:t xml:space="preserve"> 0 </w:t>
            </w:r>
          </w:p>
        </w:tc>
        <w:tc>
          <w:tcPr>
            <w:tcW w:w="1418" w:type="dxa"/>
          </w:tcPr>
          <w:p w:rsidR="00A65D4E" w:rsidRPr="00E71559" w:rsidRDefault="00A65D4E" w:rsidP="00E71559">
            <w:pPr>
              <w:spacing w:after="120"/>
              <w:ind w:left="360"/>
              <w:rPr>
                <w:rFonts w:cs="David"/>
                <w:sz w:val="24"/>
                <w:szCs w:val="24"/>
                <w:rtl/>
              </w:rPr>
            </w:pPr>
          </w:p>
        </w:tc>
      </w:tr>
      <w:tr w:rsidR="00A65D4E" w:rsidTr="00A65D4E">
        <w:tc>
          <w:tcPr>
            <w:tcW w:w="6804" w:type="dxa"/>
          </w:tcPr>
          <w:p w:rsidR="00A65D4E" w:rsidRPr="00E71559" w:rsidRDefault="00A65D4E" w:rsidP="00FF0B87">
            <w:pPr>
              <w:pStyle w:val="afd"/>
              <w:numPr>
                <w:ilvl w:val="0"/>
                <w:numId w:val="18"/>
              </w:numPr>
              <w:spacing w:after="120"/>
              <w:jc w:val="left"/>
              <w:rPr>
                <w:rFonts w:cs="David"/>
                <w:rtl/>
                <w:lang w:eastAsia="he-IL"/>
              </w:rPr>
            </w:pPr>
            <w:r w:rsidRPr="00E71559">
              <w:rPr>
                <w:rFonts w:cs="David" w:hint="cs"/>
                <w:rtl/>
              </w:rPr>
              <w:t>במידה</w:t>
            </w:r>
            <w:r w:rsidRPr="00E71559">
              <w:rPr>
                <w:rFonts w:cs="David"/>
                <w:rtl/>
              </w:rPr>
              <w:t xml:space="preserve"> </w:t>
            </w:r>
            <w:r w:rsidRPr="00E71559">
              <w:rPr>
                <w:rFonts w:cs="David" w:hint="cs"/>
                <w:rtl/>
              </w:rPr>
              <w:t xml:space="preserve">מעטה </w:t>
            </w:r>
            <w:r w:rsidRPr="00E71559">
              <w:rPr>
                <w:rFonts w:cs="David"/>
                <w:rtl/>
              </w:rPr>
              <w:t>–</w:t>
            </w:r>
            <w:r w:rsidRPr="00E71559">
              <w:rPr>
                <w:rFonts w:cs="David" w:hint="cs"/>
                <w:rtl/>
              </w:rPr>
              <w:t xml:space="preserve"> 2 </w:t>
            </w:r>
          </w:p>
        </w:tc>
        <w:tc>
          <w:tcPr>
            <w:tcW w:w="1418" w:type="dxa"/>
          </w:tcPr>
          <w:p w:rsidR="00A65D4E" w:rsidRPr="00E71559" w:rsidRDefault="00A65D4E" w:rsidP="00E71559">
            <w:pPr>
              <w:spacing w:after="120"/>
              <w:ind w:left="360"/>
              <w:rPr>
                <w:rFonts w:cs="David"/>
                <w:sz w:val="24"/>
                <w:szCs w:val="24"/>
                <w:rtl/>
              </w:rPr>
            </w:pPr>
          </w:p>
        </w:tc>
      </w:tr>
      <w:tr w:rsidR="00A65D4E" w:rsidTr="00A65D4E">
        <w:tc>
          <w:tcPr>
            <w:tcW w:w="6804" w:type="dxa"/>
          </w:tcPr>
          <w:p w:rsidR="00A65D4E" w:rsidRPr="00E71559" w:rsidRDefault="00A65D4E" w:rsidP="00FF0B87">
            <w:pPr>
              <w:pStyle w:val="afd"/>
              <w:numPr>
                <w:ilvl w:val="0"/>
                <w:numId w:val="18"/>
              </w:numPr>
              <w:spacing w:after="120"/>
              <w:jc w:val="left"/>
              <w:rPr>
                <w:rFonts w:cs="David"/>
                <w:rtl/>
                <w:lang w:eastAsia="he-IL"/>
              </w:rPr>
            </w:pPr>
            <w:r w:rsidRPr="00E71559">
              <w:rPr>
                <w:rFonts w:cs="David" w:hint="cs"/>
                <w:rtl/>
              </w:rPr>
              <w:t xml:space="preserve">במידה בינונית </w:t>
            </w:r>
            <w:r w:rsidRPr="00E71559">
              <w:rPr>
                <w:rFonts w:cs="David"/>
                <w:rtl/>
              </w:rPr>
              <w:t>–</w:t>
            </w:r>
            <w:r w:rsidRPr="00E71559">
              <w:rPr>
                <w:rFonts w:cs="David" w:hint="cs"/>
                <w:rtl/>
              </w:rPr>
              <w:t xml:space="preserve"> 4 </w:t>
            </w:r>
          </w:p>
        </w:tc>
        <w:tc>
          <w:tcPr>
            <w:tcW w:w="1418" w:type="dxa"/>
          </w:tcPr>
          <w:p w:rsidR="00A65D4E" w:rsidRPr="00E71559" w:rsidRDefault="00A65D4E" w:rsidP="00E71559">
            <w:pPr>
              <w:spacing w:after="120"/>
              <w:ind w:left="360"/>
              <w:rPr>
                <w:rFonts w:cs="David"/>
                <w:sz w:val="24"/>
                <w:szCs w:val="24"/>
                <w:rtl/>
              </w:rPr>
            </w:pPr>
          </w:p>
        </w:tc>
      </w:tr>
      <w:tr w:rsidR="00A65D4E" w:rsidTr="00A65D4E">
        <w:tc>
          <w:tcPr>
            <w:tcW w:w="6804" w:type="dxa"/>
          </w:tcPr>
          <w:p w:rsidR="00A65D4E" w:rsidRPr="00E71559" w:rsidRDefault="00A65D4E" w:rsidP="00FF0B87">
            <w:pPr>
              <w:pStyle w:val="afd"/>
              <w:numPr>
                <w:ilvl w:val="0"/>
                <w:numId w:val="18"/>
              </w:numPr>
              <w:spacing w:after="120"/>
              <w:jc w:val="left"/>
              <w:rPr>
                <w:rFonts w:cs="David"/>
                <w:rtl/>
                <w:lang w:eastAsia="he-IL"/>
              </w:rPr>
            </w:pPr>
            <w:r w:rsidRPr="00E71559">
              <w:rPr>
                <w:rFonts w:cs="David" w:hint="cs"/>
                <w:rtl/>
              </w:rPr>
              <w:t>במידה</w:t>
            </w:r>
            <w:r w:rsidRPr="00E71559">
              <w:rPr>
                <w:rFonts w:cs="David"/>
                <w:rtl/>
              </w:rPr>
              <w:t xml:space="preserve"> </w:t>
            </w:r>
            <w:r w:rsidRPr="00E71559">
              <w:rPr>
                <w:rFonts w:cs="David" w:hint="cs"/>
                <w:rtl/>
              </w:rPr>
              <w:t>רבה</w:t>
            </w:r>
            <w:r w:rsidRPr="00E71559">
              <w:rPr>
                <w:rFonts w:cs="David"/>
                <w:rtl/>
              </w:rPr>
              <w:t xml:space="preserve"> –</w:t>
            </w:r>
            <w:r w:rsidRPr="00E71559">
              <w:rPr>
                <w:rFonts w:cs="David" w:hint="cs"/>
                <w:rtl/>
              </w:rPr>
              <w:t xml:space="preserve"> </w:t>
            </w:r>
            <w:r w:rsidRPr="00E71559">
              <w:rPr>
                <w:rFonts w:cs="David"/>
                <w:rtl/>
              </w:rPr>
              <w:t>6</w:t>
            </w:r>
            <w:r w:rsidRPr="00E71559">
              <w:rPr>
                <w:rFonts w:cs="David" w:hint="cs"/>
                <w:rtl/>
                <w:lang w:eastAsia="he-IL"/>
              </w:rPr>
              <w:t xml:space="preserve"> </w:t>
            </w:r>
          </w:p>
        </w:tc>
        <w:tc>
          <w:tcPr>
            <w:tcW w:w="1418" w:type="dxa"/>
          </w:tcPr>
          <w:p w:rsidR="00A65D4E" w:rsidRPr="00E71559" w:rsidRDefault="00A65D4E" w:rsidP="00E71559">
            <w:pPr>
              <w:spacing w:after="120"/>
              <w:ind w:left="360"/>
              <w:rPr>
                <w:rFonts w:cs="David"/>
                <w:sz w:val="24"/>
                <w:szCs w:val="24"/>
                <w:rtl/>
              </w:rPr>
            </w:pPr>
          </w:p>
        </w:tc>
      </w:tr>
      <w:tr w:rsidR="00A65D4E" w:rsidTr="00A65D4E">
        <w:tc>
          <w:tcPr>
            <w:tcW w:w="6804" w:type="dxa"/>
          </w:tcPr>
          <w:p w:rsidR="00A65D4E" w:rsidRPr="00E71559" w:rsidRDefault="00A65D4E" w:rsidP="00FF0B87">
            <w:pPr>
              <w:pStyle w:val="afd"/>
              <w:numPr>
                <w:ilvl w:val="0"/>
                <w:numId w:val="18"/>
              </w:numPr>
              <w:spacing w:after="120"/>
              <w:jc w:val="left"/>
              <w:rPr>
                <w:rFonts w:cs="David"/>
                <w:rtl/>
              </w:rPr>
            </w:pPr>
            <w:r w:rsidRPr="00E71559">
              <w:rPr>
                <w:rFonts w:cs="David" w:hint="cs"/>
                <w:rtl/>
              </w:rPr>
              <w:t>במידה</w:t>
            </w:r>
            <w:r w:rsidRPr="00E71559">
              <w:rPr>
                <w:rFonts w:cs="David"/>
                <w:rtl/>
              </w:rPr>
              <w:t xml:space="preserve"> </w:t>
            </w:r>
            <w:r w:rsidRPr="00E71559">
              <w:rPr>
                <w:rFonts w:cs="David" w:hint="cs"/>
                <w:rtl/>
              </w:rPr>
              <w:t xml:space="preserve">רבה מאוד </w:t>
            </w:r>
            <w:r w:rsidRPr="00E71559">
              <w:rPr>
                <w:rFonts w:cs="David"/>
                <w:rtl/>
              </w:rPr>
              <w:t>–</w:t>
            </w:r>
            <w:r w:rsidRPr="00E71559">
              <w:rPr>
                <w:rFonts w:cs="David" w:hint="cs"/>
                <w:rtl/>
              </w:rPr>
              <w:t xml:space="preserve"> 8 </w:t>
            </w:r>
          </w:p>
        </w:tc>
        <w:tc>
          <w:tcPr>
            <w:tcW w:w="1418" w:type="dxa"/>
          </w:tcPr>
          <w:p w:rsidR="00A65D4E" w:rsidRPr="00E71559" w:rsidRDefault="00A65D4E" w:rsidP="00E71559">
            <w:pPr>
              <w:spacing w:after="120"/>
              <w:ind w:left="360"/>
              <w:rPr>
                <w:rFonts w:cs="David"/>
                <w:sz w:val="24"/>
                <w:szCs w:val="24"/>
                <w:rtl/>
              </w:rPr>
            </w:pPr>
          </w:p>
        </w:tc>
      </w:tr>
      <w:tr w:rsidR="00A65D4E" w:rsidTr="00A65D4E">
        <w:tc>
          <w:tcPr>
            <w:tcW w:w="6804" w:type="dxa"/>
          </w:tcPr>
          <w:p w:rsidR="00A65D4E" w:rsidRPr="00E71559" w:rsidRDefault="00A65D4E" w:rsidP="00083AC5">
            <w:pPr>
              <w:pStyle w:val="afd"/>
              <w:numPr>
                <w:ilvl w:val="6"/>
                <w:numId w:val="6"/>
              </w:numPr>
              <w:ind w:left="317" w:hanging="317"/>
              <w:jc w:val="left"/>
              <w:rPr>
                <w:rFonts w:cs="David"/>
                <w:rtl/>
              </w:rPr>
            </w:pPr>
            <w:r w:rsidRPr="00E71559">
              <w:rPr>
                <w:rFonts w:cs="David" w:hint="cs"/>
                <w:rtl/>
              </w:rPr>
              <w:t xml:space="preserve">זמינות ושת"פ </w:t>
            </w:r>
            <w:r w:rsidRPr="00E71559">
              <w:rPr>
                <w:rFonts w:cs="David"/>
                <w:rtl/>
              </w:rPr>
              <w:t>–</w:t>
            </w:r>
            <w:r w:rsidRPr="00E71559">
              <w:rPr>
                <w:rFonts w:cs="David" w:hint="cs"/>
                <w:rtl/>
              </w:rPr>
              <w:t xml:space="preserve"> האם הקבלן גילה שיתוף פעולה וזמינות לביצוע העבודה והיה קשוב להנחיות </w:t>
            </w:r>
            <w:proofErr w:type="spellStart"/>
            <w:r w:rsidRPr="00E71559">
              <w:rPr>
                <w:rFonts w:cs="David" w:hint="cs"/>
                <w:rtl/>
              </w:rPr>
              <w:t>הגרומיים</w:t>
            </w:r>
            <w:proofErr w:type="spellEnd"/>
            <w:r w:rsidRPr="00E71559">
              <w:rPr>
                <w:rFonts w:cs="David" w:hint="cs"/>
                <w:rtl/>
              </w:rPr>
              <w:t xml:space="preserve"> המתכננים והמפקחים</w:t>
            </w:r>
          </w:p>
        </w:tc>
        <w:tc>
          <w:tcPr>
            <w:tcW w:w="1418" w:type="dxa"/>
          </w:tcPr>
          <w:p w:rsidR="00A65D4E" w:rsidRPr="00E71559" w:rsidRDefault="00A65D4E" w:rsidP="00E71559">
            <w:pPr>
              <w:ind w:left="4680"/>
              <w:rPr>
                <w:rFonts w:cs="David"/>
                <w:sz w:val="24"/>
                <w:szCs w:val="24"/>
                <w:rtl/>
              </w:rPr>
            </w:pPr>
          </w:p>
        </w:tc>
      </w:tr>
      <w:tr w:rsidR="00A65D4E" w:rsidTr="00A65D4E">
        <w:tc>
          <w:tcPr>
            <w:tcW w:w="6804" w:type="dxa"/>
          </w:tcPr>
          <w:p w:rsidR="00A65D4E" w:rsidRPr="00E71559" w:rsidRDefault="00A65D4E" w:rsidP="00FF0B87">
            <w:pPr>
              <w:pStyle w:val="afd"/>
              <w:numPr>
                <w:ilvl w:val="0"/>
                <w:numId w:val="18"/>
              </w:numPr>
              <w:spacing w:after="120"/>
              <w:jc w:val="left"/>
              <w:rPr>
                <w:rFonts w:cs="David"/>
                <w:rtl/>
                <w:lang w:eastAsia="he-IL"/>
              </w:rPr>
            </w:pPr>
            <w:r w:rsidRPr="00E71559">
              <w:rPr>
                <w:rFonts w:cs="David" w:hint="cs"/>
                <w:rtl/>
              </w:rPr>
              <w:t>כלל</w:t>
            </w:r>
            <w:r w:rsidRPr="00E71559">
              <w:rPr>
                <w:rFonts w:cs="David"/>
                <w:rtl/>
              </w:rPr>
              <w:t xml:space="preserve"> </w:t>
            </w:r>
            <w:r w:rsidRPr="00E71559">
              <w:rPr>
                <w:rFonts w:cs="David" w:hint="cs"/>
                <w:rtl/>
              </w:rPr>
              <w:t xml:space="preserve">לא </w:t>
            </w:r>
            <w:r w:rsidRPr="00E71559">
              <w:rPr>
                <w:rFonts w:cs="David"/>
                <w:rtl/>
              </w:rPr>
              <w:t>–</w:t>
            </w:r>
            <w:r w:rsidRPr="00E71559">
              <w:rPr>
                <w:rFonts w:cs="David" w:hint="cs"/>
                <w:rtl/>
              </w:rPr>
              <w:t xml:space="preserve"> 0 </w:t>
            </w:r>
          </w:p>
        </w:tc>
        <w:tc>
          <w:tcPr>
            <w:tcW w:w="1418" w:type="dxa"/>
          </w:tcPr>
          <w:p w:rsidR="00A65D4E" w:rsidRPr="00E71559" w:rsidRDefault="00A65D4E" w:rsidP="00E71559">
            <w:pPr>
              <w:spacing w:after="120"/>
              <w:ind w:left="360"/>
              <w:rPr>
                <w:rFonts w:cs="David"/>
                <w:sz w:val="24"/>
                <w:szCs w:val="24"/>
                <w:rtl/>
              </w:rPr>
            </w:pPr>
          </w:p>
        </w:tc>
      </w:tr>
      <w:tr w:rsidR="00A65D4E" w:rsidTr="00A65D4E">
        <w:tc>
          <w:tcPr>
            <w:tcW w:w="6804" w:type="dxa"/>
          </w:tcPr>
          <w:p w:rsidR="00A65D4E" w:rsidRPr="00E71559" w:rsidRDefault="00A65D4E" w:rsidP="00FF0B87">
            <w:pPr>
              <w:pStyle w:val="afd"/>
              <w:numPr>
                <w:ilvl w:val="0"/>
                <w:numId w:val="18"/>
              </w:numPr>
              <w:spacing w:after="120"/>
              <w:jc w:val="left"/>
              <w:rPr>
                <w:rFonts w:cs="David"/>
                <w:rtl/>
                <w:lang w:eastAsia="he-IL"/>
              </w:rPr>
            </w:pPr>
            <w:r w:rsidRPr="00E71559">
              <w:rPr>
                <w:rFonts w:cs="David" w:hint="cs"/>
                <w:rtl/>
              </w:rPr>
              <w:t>במידה</w:t>
            </w:r>
            <w:r w:rsidRPr="00E71559">
              <w:rPr>
                <w:rFonts w:cs="David"/>
                <w:rtl/>
              </w:rPr>
              <w:t xml:space="preserve"> </w:t>
            </w:r>
            <w:r w:rsidRPr="00E71559">
              <w:rPr>
                <w:rFonts w:cs="David" w:hint="cs"/>
                <w:rtl/>
              </w:rPr>
              <w:t xml:space="preserve">מעטה </w:t>
            </w:r>
            <w:r w:rsidRPr="00E71559">
              <w:rPr>
                <w:rFonts w:cs="David"/>
                <w:rtl/>
              </w:rPr>
              <w:t>–</w:t>
            </w:r>
            <w:r w:rsidRPr="00E71559">
              <w:rPr>
                <w:rFonts w:cs="David" w:hint="cs"/>
                <w:rtl/>
              </w:rPr>
              <w:t xml:space="preserve"> 2 </w:t>
            </w:r>
          </w:p>
        </w:tc>
        <w:tc>
          <w:tcPr>
            <w:tcW w:w="1418" w:type="dxa"/>
          </w:tcPr>
          <w:p w:rsidR="00A65D4E" w:rsidRPr="00E71559" w:rsidRDefault="00A65D4E" w:rsidP="00E71559">
            <w:pPr>
              <w:spacing w:after="120"/>
              <w:ind w:left="360"/>
              <w:rPr>
                <w:rFonts w:cs="David"/>
                <w:sz w:val="24"/>
                <w:szCs w:val="24"/>
                <w:rtl/>
              </w:rPr>
            </w:pPr>
          </w:p>
        </w:tc>
      </w:tr>
      <w:tr w:rsidR="00A65D4E" w:rsidTr="00A65D4E">
        <w:tc>
          <w:tcPr>
            <w:tcW w:w="6804" w:type="dxa"/>
          </w:tcPr>
          <w:p w:rsidR="00A65D4E" w:rsidRPr="00E71559" w:rsidRDefault="00A65D4E" w:rsidP="00FF0B87">
            <w:pPr>
              <w:pStyle w:val="afd"/>
              <w:numPr>
                <w:ilvl w:val="0"/>
                <w:numId w:val="18"/>
              </w:numPr>
              <w:spacing w:after="120"/>
              <w:jc w:val="left"/>
              <w:rPr>
                <w:rFonts w:cs="David"/>
                <w:rtl/>
                <w:lang w:eastAsia="he-IL"/>
              </w:rPr>
            </w:pPr>
            <w:r w:rsidRPr="00E71559">
              <w:rPr>
                <w:rFonts w:cs="David" w:hint="cs"/>
                <w:rtl/>
              </w:rPr>
              <w:lastRenderedPageBreak/>
              <w:t xml:space="preserve">במידה בינונית </w:t>
            </w:r>
            <w:r w:rsidRPr="00E71559">
              <w:rPr>
                <w:rFonts w:cs="David"/>
                <w:rtl/>
              </w:rPr>
              <w:t>–</w:t>
            </w:r>
            <w:r w:rsidRPr="00E71559">
              <w:rPr>
                <w:rFonts w:cs="David" w:hint="cs"/>
                <w:rtl/>
              </w:rPr>
              <w:t xml:space="preserve"> 4 </w:t>
            </w:r>
          </w:p>
        </w:tc>
        <w:tc>
          <w:tcPr>
            <w:tcW w:w="1418" w:type="dxa"/>
          </w:tcPr>
          <w:p w:rsidR="00A65D4E" w:rsidRPr="00E71559" w:rsidRDefault="00A65D4E" w:rsidP="00E71559">
            <w:pPr>
              <w:spacing w:after="120"/>
              <w:ind w:left="360"/>
              <w:rPr>
                <w:rFonts w:cs="David"/>
                <w:sz w:val="24"/>
                <w:szCs w:val="24"/>
                <w:rtl/>
              </w:rPr>
            </w:pPr>
          </w:p>
        </w:tc>
      </w:tr>
      <w:tr w:rsidR="00A65D4E" w:rsidTr="00A65D4E">
        <w:tc>
          <w:tcPr>
            <w:tcW w:w="6804" w:type="dxa"/>
          </w:tcPr>
          <w:p w:rsidR="00A65D4E" w:rsidRPr="00E71559" w:rsidRDefault="00A65D4E" w:rsidP="00FF0B87">
            <w:pPr>
              <w:pStyle w:val="afd"/>
              <w:numPr>
                <w:ilvl w:val="0"/>
                <w:numId w:val="18"/>
              </w:numPr>
              <w:spacing w:after="120"/>
              <w:jc w:val="left"/>
              <w:rPr>
                <w:rFonts w:cs="David"/>
                <w:rtl/>
                <w:lang w:eastAsia="he-IL"/>
              </w:rPr>
            </w:pPr>
            <w:r w:rsidRPr="00E71559">
              <w:rPr>
                <w:rFonts w:cs="David" w:hint="cs"/>
                <w:rtl/>
              </w:rPr>
              <w:t>במידה</w:t>
            </w:r>
            <w:r w:rsidRPr="00E71559">
              <w:rPr>
                <w:rFonts w:cs="David"/>
                <w:rtl/>
              </w:rPr>
              <w:t xml:space="preserve"> </w:t>
            </w:r>
            <w:r w:rsidRPr="00E71559">
              <w:rPr>
                <w:rFonts w:cs="David" w:hint="cs"/>
                <w:rtl/>
              </w:rPr>
              <w:t>רבה</w:t>
            </w:r>
            <w:r w:rsidRPr="00E71559">
              <w:rPr>
                <w:rFonts w:cs="David"/>
                <w:rtl/>
              </w:rPr>
              <w:t xml:space="preserve"> –</w:t>
            </w:r>
            <w:r w:rsidRPr="00E71559">
              <w:rPr>
                <w:rFonts w:cs="David" w:hint="cs"/>
                <w:rtl/>
              </w:rPr>
              <w:t xml:space="preserve"> </w:t>
            </w:r>
            <w:r w:rsidRPr="00E71559">
              <w:rPr>
                <w:rFonts w:cs="David"/>
                <w:rtl/>
              </w:rPr>
              <w:t>6</w:t>
            </w:r>
            <w:r w:rsidRPr="00E71559">
              <w:rPr>
                <w:rFonts w:cs="David" w:hint="cs"/>
                <w:rtl/>
                <w:lang w:eastAsia="he-IL"/>
              </w:rPr>
              <w:t xml:space="preserve"> </w:t>
            </w:r>
          </w:p>
        </w:tc>
        <w:tc>
          <w:tcPr>
            <w:tcW w:w="1418" w:type="dxa"/>
          </w:tcPr>
          <w:p w:rsidR="00A65D4E" w:rsidRPr="00E71559" w:rsidRDefault="00A65D4E" w:rsidP="00E71559">
            <w:pPr>
              <w:spacing w:after="120"/>
              <w:ind w:left="360"/>
              <w:rPr>
                <w:rFonts w:cs="David"/>
                <w:sz w:val="24"/>
                <w:szCs w:val="24"/>
                <w:rtl/>
              </w:rPr>
            </w:pPr>
          </w:p>
        </w:tc>
      </w:tr>
      <w:tr w:rsidR="00A65D4E" w:rsidTr="00A65D4E">
        <w:tc>
          <w:tcPr>
            <w:tcW w:w="6804" w:type="dxa"/>
          </w:tcPr>
          <w:p w:rsidR="00A65D4E" w:rsidRPr="00E71559" w:rsidRDefault="00A65D4E" w:rsidP="00FF0B87">
            <w:pPr>
              <w:pStyle w:val="afd"/>
              <w:numPr>
                <w:ilvl w:val="0"/>
                <w:numId w:val="18"/>
              </w:numPr>
              <w:spacing w:after="120"/>
              <w:jc w:val="left"/>
              <w:rPr>
                <w:rFonts w:cs="David"/>
                <w:rtl/>
              </w:rPr>
            </w:pPr>
            <w:r w:rsidRPr="00E71559">
              <w:rPr>
                <w:rFonts w:cs="David" w:hint="cs"/>
                <w:rtl/>
              </w:rPr>
              <w:t>במידה</w:t>
            </w:r>
            <w:r w:rsidRPr="00E71559">
              <w:rPr>
                <w:rFonts w:cs="David"/>
                <w:rtl/>
              </w:rPr>
              <w:t xml:space="preserve"> </w:t>
            </w:r>
            <w:r w:rsidRPr="00E71559">
              <w:rPr>
                <w:rFonts w:cs="David" w:hint="cs"/>
                <w:rtl/>
              </w:rPr>
              <w:t xml:space="preserve">רבה מאוד </w:t>
            </w:r>
            <w:r w:rsidRPr="00E71559">
              <w:rPr>
                <w:rFonts w:cs="David"/>
                <w:rtl/>
              </w:rPr>
              <w:t>–</w:t>
            </w:r>
            <w:r w:rsidRPr="00E71559">
              <w:rPr>
                <w:rFonts w:cs="David" w:hint="cs"/>
                <w:rtl/>
              </w:rPr>
              <w:t xml:space="preserve"> 8 </w:t>
            </w:r>
          </w:p>
        </w:tc>
        <w:tc>
          <w:tcPr>
            <w:tcW w:w="1418" w:type="dxa"/>
          </w:tcPr>
          <w:p w:rsidR="00A65D4E" w:rsidRPr="00E71559" w:rsidRDefault="00A65D4E" w:rsidP="00E71559">
            <w:pPr>
              <w:spacing w:after="120"/>
              <w:ind w:left="360"/>
              <w:rPr>
                <w:rFonts w:cs="David"/>
                <w:sz w:val="24"/>
                <w:szCs w:val="24"/>
                <w:rtl/>
              </w:rPr>
            </w:pPr>
          </w:p>
        </w:tc>
      </w:tr>
      <w:tr w:rsidR="00A65D4E" w:rsidTr="00A65D4E">
        <w:tc>
          <w:tcPr>
            <w:tcW w:w="6804" w:type="dxa"/>
          </w:tcPr>
          <w:p w:rsidR="00A65D4E" w:rsidRPr="00E71559" w:rsidRDefault="00A65D4E" w:rsidP="00083AC5">
            <w:pPr>
              <w:pStyle w:val="afd"/>
              <w:numPr>
                <w:ilvl w:val="6"/>
                <w:numId w:val="6"/>
              </w:numPr>
              <w:ind w:left="317" w:hanging="317"/>
              <w:jc w:val="left"/>
              <w:rPr>
                <w:rFonts w:cs="David"/>
              </w:rPr>
            </w:pPr>
            <w:r w:rsidRPr="00E71559">
              <w:rPr>
                <w:rFonts w:cs="David" w:hint="cs"/>
                <w:rtl/>
              </w:rPr>
              <w:t xml:space="preserve">שביעות רצון כללית </w:t>
            </w:r>
            <w:r w:rsidRPr="00E71559">
              <w:rPr>
                <w:rFonts w:cs="David"/>
                <w:rtl/>
              </w:rPr>
              <w:t>–</w:t>
            </w:r>
            <w:r w:rsidRPr="00E71559">
              <w:rPr>
                <w:rFonts w:cs="David" w:hint="cs"/>
                <w:rtl/>
              </w:rPr>
              <w:t xml:space="preserve"> האם היית שוכר את הקבלן פעם נוספת לביצוע העבודה</w:t>
            </w:r>
          </w:p>
          <w:p w:rsidR="00A65D4E" w:rsidRPr="00E71559" w:rsidRDefault="00A65D4E" w:rsidP="003B1767">
            <w:pPr>
              <w:rPr>
                <w:rFonts w:cs="David"/>
                <w:sz w:val="24"/>
                <w:szCs w:val="24"/>
                <w:rtl/>
              </w:rPr>
            </w:pPr>
          </w:p>
        </w:tc>
        <w:tc>
          <w:tcPr>
            <w:tcW w:w="1418" w:type="dxa"/>
          </w:tcPr>
          <w:p w:rsidR="00A65D4E" w:rsidRPr="00E71559" w:rsidRDefault="00A65D4E" w:rsidP="00E71559">
            <w:pPr>
              <w:ind w:left="4680"/>
              <w:rPr>
                <w:rFonts w:cs="David"/>
                <w:sz w:val="24"/>
                <w:szCs w:val="24"/>
                <w:rtl/>
              </w:rPr>
            </w:pPr>
          </w:p>
        </w:tc>
      </w:tr>
      <w:tr w:rsidR="00A65D4E" w:rsidTr="00A65D4E">
        <w:tc>
          <w:tcPr>
            <w:tcW w:w="6804" w:type="dxa"/>
          </w:tcPr>
          <w:p w:rsidR="00A65D4E" w:rsidRPr="00E71559" w:rsidRDefault="00A65D4E" w:rsidP="00FF0B87">
            <w:pPr>
              <w:pStyle w:val="afd"/>
              <w:numPr>
                <w:ilvl w:val="0"/>
                <w:numId w:val="18"/>
              </w:numPr>
              <w:spacing w:after="120"/>
              <w:jc w:val="left"/>
              <w:rPr>
                <w:rFonts w:cs="David"/>
                <w:rtl/>
                <w:lang w:eastAsia="he-IL"/>
              </w:rPr>
            </w:pPr>
            <w:r w:rsidRPr="00E71559">
              <w:rPr>
                <w:rFonts w:cs="David" w:hint="cs"/>
                <w:rtl/>
              </w:rPr>
              <w:t>כלל</w:t>
            </w:r>
            <w:r w:rsidRPr="00E71559">
              <w:rPr>
                <w:rFonts w:cs="David"/>
                <w:rtl/>
              </w:rPr>
              <w:t xml:space="preserve"> </w:t>
            </w:r>
            <w:r w:rsidRPr="00E71559">
              <w:rPr>
                <w:rFonts w:cs="David" w:hint="cs"/>
                <w:rtl/>
              </w:rPr>
              <w:t xml:space="preserve">לא </w:t>
            </w:r>
            <w:r w:rsidRPr="00E71559">
              <w:rPr>
                <w:rFonts w:cs="David"/>
                <w:rtl/>
              </w:rPr>
              <w:t>–</w:t>
            </w:r>
            <w:r w:rsidRPr="00E71559">
              <w:rPr>
                <w:rFonts w:cs="David" w:hint="cs"/>
                <w:rtl/>
              </w:rPr>
              <w:t xml:space="preserve"> 0 </w:t>
            </w:r>
          </w:p>
        </w:tc>
        <w:tc>
          <w:tcPr>
            <w:tcW w:w="1418" w:type="dxa"/>
          </w:tcPr>
          <w:p w:rsidR="00A65D4E" w:rsidRPr="00E71559" w:rsidRDefault="00A65D4E" w:rsidP="00E71559">
            <w:pPr>
              <w:spacing w:after="120"/>
              <w:ind w:left="360"/>
              <w:rPr>
                <w:rFonts w:cs="David"/>
                <w:sz w:val="24"/>
                <w:szCs w:val="24"/>
                <w:rtl/>
              </w:rPr>
            </w:pPr>
          </w:p>
        </w:tc>
      </w:tr>
      <w:tr w:rsidR="00A65D4E" w:rsidTr="00A65D4E">
        <w:tc>
          <w:tcPr>
            <w:tcW w:w="6804" w:type="dxa"/>
          </w:tcPr>
          <w:p w:rsidR="00A65D4E" w:rsidRPr="00E71559" w:rsidRDefault="00A65D4E" w:rsidP="00FF0B87">
            <w:pPr>
              <w:pStyle w:val="afd"/>
              <w:numPr>
                <w:ilvl w:val="0"/>
                <w:numId w:val="18"/>
              </w:numPr>
              <w:spacing w:after="120"/>
              <w:jc w:val="left"/>
              <w:rPr>
                <w:rFonts w:cs="David"/>
                <w:rtl/>
                <w:lang w:eastAsia="he-IL"/>
              </w:rPr>
            </w:pPr>
            <w:r w:rsidRPr="00E71559">
              <w:rPr>
                <w:rFonts w:cs="David" w:hint="cs"/>
                <w:rtl/>
              </w:rPr>
              <w:t>במידה</w:t>
            </w:r>
            <w:r w:rsidRPr="00E71559">
              <w:rPr>
                <w:rFonts w:cs="David"/>
                <w:rtl/>
              </w:rPr>
              <w:t xml:space="preserve"> </w:t>
            </w:r>
            <w:r w:rsidRPr="00E71559">
              <w:rPr>
                <w:rFonts w:cs="David" w:hint="cs"/>
                <w:rtl/>
              </w:rPr>
              <w:t xml:space="preserve">מעטה </w:t>
            </w:r>
            <w:r w:rsidRPr="00E71559">
              <w:rPr>
                <w:rFonts w:cs="David"/>
                <w:rtl/>
              </w:rPr>
              <w:t>–</w:t>
            </w:r>
            <w:r w:rsidRPr="00E71559">
              <w:rPr>
                <w:rFonts w:cs="David" w:hint="cs"/>
                <w:rtl/>
              </w:rPr>
              <w:t xml:space="preserve"> 2 </w:t>
            </w:r>
          </w:p>
        </w:tc>
        <w:tc>
          <w:tcPr>
            <w:tcW w:w="1418" w:type="dxa"/>
          </w:tcPr>
          <w:p w:rsidR="00A65D4E" w:rsidRPr="00E71559" w:rsidRDefault="00A65D4E" w:rsidP="00E71559">
            <w:pPr>
              <w:spacing w:after="120"/>
              <w:ind w:left="360"/>
              <w:rPr>
                <w:rFonts w:cs="David"/>
                <w:sz w:val="24"/>
                <w:szCs w:val="24"/>
                <w:rtl/>
              </w:rPr>
            </w:pPr>
          </w:p>
        </w:tc>
      </w:tr>
      <w:tr w:rsidR="00A65D4E" w:rsidTr="00A65D4E">
        <w:tc>
          <w:tcPr>
            <w:tcW w:w="6804" w:type="dxa"/>
          </w:tcPr>
          <w:p w:rsidR="00A65D4E" w:rsidRPr="00E71559" w:rsidRDefault="00A65D4E" w:rsidP="00FF0B87">
            <w:pPr>
              <w:pStyle w:val="afd"/>
              <w:numPr>
                <w:ilvl w:val="0"/>
                <w:numId w:val="18"/>
              </w:numPr>
              <w:spacing w:after="120"/>
              <w:jc w:val="left"/>
              <w:rPr>
                <w:rFonts w:cs="David"/>
                <w:rtl/>
                <w:lang w:eastAsia="he-IL"/>
              </w:rPr>
            </w:pPr>
            <w:r w:rsidRPr="00E71559">
              <w:rPr>
                <w:rFonts w:cs="David" w:hint="cs"/>
                <w:rtl/>
              </w:rPr>
              <w:t xml:space="preserve">במידה בינונית </w:t>
            </w:r>
            <w:r w:rsidRPr="00E71559">
              <w:rPr>
                <w:rFonts w:cs="David"/>
                <w:rtl/>
              </w:rPr>
              <w:t>–</w:t>
            </w:r>
            <w:r w:rsidRPr="00E71559">
              <w:rPr>
                <w:rFonts w:cs="David" w:hint="cs"/>
                <w:rtl/>
              </w:rPr>
              <w:t xml:space="preserve"> 4 </w:t>
            </w:r>
          </w:p>
        </w:tc>
        <w:tc>
          <w:tcPr>
            <w:tcW w:w="1418" w:type="dxa"/>
          </w:tcPr>
          <w:p w:rsidR="00A65D4E" w:rsidRPr="00E71559" w:rsidRDefault="00A65D4E" w:rsidP="00E71559">
            <w:pPr>
              <w:spacing w:after="120"/>
              <w:ind w:left="360"/>
              <w:rPr>
                <w:rFonts w:cs="David"/>
                <w:sz w:val="24"/>
                <w:szCs w:val="24"/>
                <w:rtl/>
              </w:rPr>
            </w:pPr>
          </w:p>
        </w:tc>
      </w:tr>
      <w:tr w:rsidR="00A65D4E" w:rsidTr="00A65D4E">
        <w:tc>
          <w:tcPr>
            <w:tcW w:w="6804" w:type="dxa"/>
          </w:tcPr>
          <w:p w:rsidR="00A65D4E" w:rsidRPr="00E71559" w:rsidRDefault="00A65D4E" w:rsidP="00A65D4E">
            <w:pPr>
              <w:pStyle w:val="afd"/>
              <w:spacing w:after="120"/>
              <w:ind w:left="753"/>
              <w:rPr>
                <w:rFonts w:cs="David"/>
                <w:b/>
                <w:bCs/>
                <w:u w:val="single"/>
                <w:rtl/>
              </w:rPr>
            </w:pPr>
            <w:r>
              <w:rPr>
                <w:rFonts w:cs="David" w:hint="cs"/>
                <w:b/>
                <w:bCs/>
                <w:u w:val="single"/>
                <w:rtl/>
              </w:rPr>
              <w:t>סה"כ (מתוך 30 נקודות מקסימליות):</w:t>
            </w:r>
          </w:p>
        </w:tc>
        <w:tc>
          <w:tcPr>
            <w:tcW w:w="1418" w:type="dxa"/>
          </w:tcPr>
          <w:p w:rsidR="00A65D4E" w:rsidRPr="00E71559" w:rsidRDefault="00A65D4E" w:rsidP="00E71559">
            <w:pPr>
              <w:spacing w:after="120"/>
              <w:ind w:left="360"/>
              <w:jc w:val="left"/>
              <w:rPr>
                <w:rFonts w:cs="David"/>
                <w:sz w:val="24"/>
                <w:szCs w:val="24"/>
                <w:rtl/>
              </w:rPr>
            </w:pPr>
          </w:p>
        </w:tc>
      </w:tr>
    </w:tbl>
    <w:p w:rsidR="003F43D7" w:rsidRDefault="0077640E" w:rsidP="008D7A5F">
      <w:pPr>
        <w:tabs>
          <w:tab w:val="num" w:pos="1080"/>
          <w:tab w:val="left" w:pos="1800"/>
        </w:tabs>
        <w:spacing w:after="120" w:line="240" w:lineRule="auto"/>
        <w:ind w:left="1080"/>
        <w:jc w:val="thaiDistribute"/>
        <w:rPr>
          <w:rFonts w:ascii="Times New Roman" w:eastAsia="Times New Roman" w:hAnsi="Times New Roman" w:cs="David"/>
          <w:sz w:val="24"/>
          <w:szCs w:val="24"/>
          <w:lang w:eastAsia="he-IL"/>
        </w:rPr>
      </w:pPr>
      <w:r>
        <w:rPr>
          <w:rFonts w:ascii="Times New Roman" w:eastAsia="Times New Roman" w:hAnsi="Times New Roman" w:cs="David"/>
          <w:sz w:val="24"/>
          <w:szCs w:val="24"/>
          <w:lang w:eastAsia="he-IL"/>
        </w:rPr>
        <w:t xml:space="preserve"> </w:t>
      </w:r>
    </w:p>
    <w:p w:rsidR="000E6A5F" w:rsidRDefault="000E6A5F" w:rsidP="009C19E8">
      <w:pPr>
        <w:numPr>
          <w:ilvl w:val="2"/>
          <w:numId w:val="5"/>
        </w:numPr>
        <w:tabs>
          <w:tab w:val="clear" w:pos="1571"/>
        </w:tabs>
        <w:spacing w:after="120" w:line="240" w:lineRule="auto"/>
        <w:ind w:left="1581" w:hanging="851"/>
        <w:jc w:val="both"/>
        <w:outlineLvl w:val="5"/>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 xml:space="preserve">מציע שלא יקבל 75 נקודות בשלב </w:t>
      </w:r>
      <w:r w:rsidR="00DE442C">
        <w:rPr>
          <w:rFonts w:ascii="Times New Roman" w:eastAsia="Times New Roman" w:hAnsi="Times New Roman" w:cs="David" w:hint="cs"/>
          <w:sz w:val="24"/>
          <w:szCs w:val="24"/>
          <w:rtl/>
          <w:lang w:eastAsia="he-IL"/>
        </w:rPr>
        <w:t>איכות ההצעה</w:t>
      </w:r>
      <w:r>
        <w:rPr>
          <w:rFonts w:ascii="Times New Roman" w:eastAsia="Times New Roman" w:hAnsi="Times New Roman" w:cs="David" w:hint="cs"/>
          <w:sz w:val="24"/>
          <w:szCs w:val="24"/>
          <w:rtl/>
          <w:lang w:eastAsia="he-IL"/>
        </w:rPr>
        <w:t xml:space="preserve"> לא יעבור לשלב הבא.</w:t>
      </w:r>
      <w:r w:rsidR="00763689" w:rsidRPr="00763689">
        <w:rPr>
          <w:rFonts w:ascii="Times New Roman" w:eastAsia="Times New Roman" w:hAnsi="Times New Roman" w:cs="David" w:hint="cs"/>
          <w:sz w:val="24"/>
          <w:szCs w:val="24"/>
          <w:rtl/>
          <w:lang w:eastAsia="he-IL"/>
        </w:rPr>
        <w:t xml:space="preserve"> </w:t>
      </w:r>
      <w:r w:rsidR="00763689" w:rsidRPr="00763689">
        <w:rPr>
          <w:rFonts w:cs="David" w:hint="cs"/>
          <w:sz w:val="24"/>
          <w:szCs w:val="24"/>
          <w:rtl/>
        </w:rPr>
        <w:t xml:space="preserve">ככל שלא יהיו </w:t>
      </w:r>
      <w:r w:rsidR="00406206">
        <w:rPr>
          <w:rFonts w:cs="David" w:hint="cs"/>
          <w:sz w:val="24"/>
          <w:szCs w:val="24"/>
          <w:rtl/>
        </w:rPr>
        <w:t>2</w:t>
      </w:r>
      <w:r w:rsidR="00763689" w:rsidRPr="00763689">
        <w:rPr>
          <w:rFonts w:cs="David" w:hint="cs"/>
          <w:sz w:val="24"/>
          <w:szCs w:val="24"/>
          <w:rtl/>
        </w:rPr>
        <w:t xml:space="preserve"> מציעים לפחות שקיבלו 75 נקודות או יותר, תהייה רשאית ועדת המכרזים להעביר לשלב הבא עד </w:t>
      </w:r>
      <w:r w:rsidR="00406206">
        <w:rPr>
          <w:rFonts w:cs="David" w:hint="cs"/>
          <w:sz w:val="24"/>
          <w:szCs w:val="24"/>
          <w:rtl/>
        </w:rPr>
        <w:t>2</w:t>
      </w:r>
      <w:r w:rsidR="00763689" w:rsidRPr="00763689">
        <w:rPr>
          <w:rFonts w:cs="David" w:hint="cs"/>
          <w:sz w:val="24"/>
          <w:szCs w:val="24"/>
          <w:rtl/>
        </w:rPr>
        <w:t xml:space="preserve"> הצעות שקיבלו את הניקוד הגבוה ביותר</w:t>
      </w:r>
    </w:p>
    <w:p w:rsidR="000E6A5F" w:rsidRPr="00663E79" w:rsidRDefault="00DE442C" w:rsidP="009C19E8">
      <w:pPr>
        <w:numPr>
          <w:ilvl w:val="2"/>
          <w:numId w:val="5"/>
        </w:numPr>
        <w:tabs>
          <w:tab w:val="clear" w:pos="1571"/>
        </w:tabs>
        <w:spacing w:after="120" w:line="240" w:lineRule="auto"/>
        <w:ind w:left="1581" w:hanging="851"/>
        <w:jc w:val="both"/>
        <w:outlineLvl w:val="5"/>
        <w:rPr>
          <w:rFonts w:ascii="Times New Roman" w:eastAsia="Times New Roman" w:hAnsi="Times New Roman" w:cs="David"/>
          <w:sz w:val="24"/>
          <w:szCs w:val="24"/>
          <w:rtl/>
          <w:lang w:eastAsia="he-IL"/>
        </w:rPr>
      </w:pPr>
      <w:r w:rsidRPr="006A6A72">
        <w:rPr>
          <w:rFonts w:ascii="Times New Roman" w:eastAsia="Times New Roman" w:hAnsi="Times New Roman" w:cs="David" w:hint="cs"/>
          <w:sz w:val="24"/>
          <w:szCs w:val="24"/>
          <w:rtl/>
          <w:lang w:eastAsia="he-IL"/>
        </w:rPr>
        <w:t>.</w:t>
      </w:r>
    </w:p>
    <w:p w:rsidR="00A100BB" w:rsidRDefault="00663E79" w:rsidP="00A65D4E">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lang w:eastAsia="he-IL"/>
        </w:rPr>
      </w:pPr>
      <w:bookmarkStart w:id="17" w:name="_Ref278291634"/>
      <w:r w:rsidRPr="00663E79">
        <w:rPr>
          <w:rFonts w:ascii="Times New Roman" w:eastAsia="Times New Roman" w:hAnsi="Times New Roman" w:cs="David" w:hint="cs"/>
          <w:sz w:val="24"/>
          <w:szCs w:val="24"/>
          <w:rtl/>
          <w:lang w:eastAsia="he-IL"/>
        </w:rPr>
        <w:t xml:space="preserve">בשלב </w:t>
      </w:r>
      <w:r w:rsidR="00E96027" w:rsidRPr="00AF30F6">
        <w:rPr>
          <w:rFonts w:ascii="Times New Roman" w:eastAsia="Times New Roman" w:hAnsi="Times New Roman" w:cs="David" w:hint="cs"/>
          <w:sz w:val="24"/>
          <w:szCs w:val="24"/>
          <w:rtl/>
          <w:lang w:eastAsia="he-IL"/>
        </w:rPr>
        <w:t xml:space="preserve">השלישי </w:t>
      </w:r>
      <w:r w:rsidRPr="00AF30F6">
        <w:rPr>
          <w:rFonts w:ascii="Times New Roman" w:eastAsia="Times New Roman" w:hAnsi="Times New Roman" w:cs="David" w:hint="cs"/>
          <w:sz w:val="24"/>
          <w:szCs w:val="24"/>
          <w:rtl/>
          <w:lang w:eastAsia="he-IL"/>
        </w:rPr>
        <w:t xml:space="preserve">תיבדק הצעת המחיר </w:t>
      </w:r>
      <w:r w:rsidR="00634904">
        <w:rPr>
          <w:rFonts w:ascii="Times New Roman" w:eastAsia="Times New Roman" w:hAnsi="Times New Roman" w:cs="David" w:hint="cs"/>
          <w:sz w:val="24"/>
          <w:szCs w:val="24"/>
          <w:rtl/>
          <w:lang w:eastAsia="he-IL"/>
        </w:rPr>
        <w:t xml:space="preserve">בהתאם לשורת הסיכום </w:t>
      </w:r>
      <w:r w:rsidR="00AF30F6">
        <w:rPr>
          <w:rFonts w:ascii="Times New Roman" w:eastAsia="Times New Roman" w:hAnsi="Times New Roman" w:cs="David" w:hint="cs"/>
          <w:sz w:val="24"/>
          <w:szCs w:val="24"/>
          <w:rtl/>
          <w:lang w:eastAsia="he-IL"/>
        </w:rPr>
        <w:t xml:space="preserve">התואמת את </w:t>
      </w:r>
      <w:r w:rsidR="00634904">
        <w:rPr>
          <w:rFonts w:ascii="Times New Roman" w:eastAsia="Times New Roman" w:hAnsi="Times New Roman" w:cs="David" w:hint="cs"/>
          <w:sz w:val="24"/>
          <w:szCs w:val="24"/>
          <w:rtl/>
          <w:lang w:eastAsia="he-IL"/>
        </w:rPr>
        <w:t xml:space="preserve">כתב </w:t>
      </w:r>
      <w:r w:rsidR="00634904" w:rsidRPr="00CE76CA">
        <w:rPr>
          <w:rFonts w:ascii="Times New Roman" w:eastAsia="Times New Roman" w:hAnsi="Times New Roman" w:cs="David" w:hint="eastAsia"/>
          <w:sz w:val="24"/>
          <w:szCs w:val="24"/>
          <w:rtl/>
          <w:lang w:eastAsia="he-IL"/>
        </w:rPr>
        <w:t>הכמויות</w:t>
      </w:r>
      <w:r w:rsidR="00634904" w:rsidRPr="00CE76CA">
        <w:rPr>
          <w:rFonts w:ascii="Times New Roman" w:eastAsia="Times New Roman" w:hAnsi="Times New Roman" w:cs="David"/>
          <w:sz w:val="24"/>
          <w:szCs w:val="24"/>
          <w:rtl/>
          <w:lang w:eastAsia="he-IL"/>
        </w:rPr>
        <w:t xml:space="preserve"> </w:t>
      </w:r>
      <w:r w:rsidR="00AF30F6" w:rsidRPr="00CE76CA">
        <w:rPr>
          <w:rFonts w:ascii="Times New Roman" w:eastAsia="Times New Roman" w:hAnsi="Times New Roman" w:cs="David" w:hint="cs"/>
          <w:b/>
          <w:bCs/>
          <w:sz w:val="24"/>
          <w:szCs w:val="24"/>
          <w:u w:val="single"/>
          <w:rtl/>
          <w:lang w:eastAsia="he-IL"/>
        </w:rPr>
        <w:t>ב</w:t>
      </w:r>
      <w:r w:rsidR="00634904" w:rsidRPr="00CE76CA">
        <w:rPr>
          <w:rFonts w:ascii="Times New Roman" w:eastAsia="Times New Roman" w:hAnsi="Times New Roman" w:cs="David" w:hint="eastAsia"/>
          <w:b/>
          <w:bCs/>
          <w:sz w:val="24"/>
          <w:szCs w:val="24"/>
          <w:u w:val="single"/>
          <w:rtl/>
          <w:lang w:eastAsia="he-IL"/>
        </w:rPr>
        <w:t>נספח</w:t>
      </w:r>
      <w:r w:rsidR="00634904" w:rsidRPr="00CE76CA">
        <w:rPr>
          <w:rFonts w:ascii="Times New Roman" w:eastAsia="Times New Roman" w:hAnsi="Times New Roman" w:cs="David"/>
          <w:b/>
          <w:bCs/>
          <w:sz w:val="24"/>
          <w:szCs w:val="24"/>
          <w:u w:val="single"/>
          <w:rtl/>
          <w:lang w:eastAsia="he-IL"/>
        </w:rPr>
        <w:t xml:space="preserve"> </w:t>
      </w:r>
      <w:r w:rsidR="00634904" w:rsidRPr="00CE76CA">
        <w:rPr>
          <w:rFonts w:ascii="Times New Roman" w:eastAsia="Times New Roman" w:hAnsi="Times New Roman" w:cs="David" w:hint="eastAsia"/>
          <w:b/>
          <w:bCs/>
          <w:sz w:val="24"/>
          <w:szCs w:val="24"/>
          <w:u w:val="single"/>
          <w:rtl/>
          <w:lang w:eastAsia="he-IL"/>
        </w:rPr>
        <w:t>ה</w:t>
      </w:r>
      <w:r w:rsidR="00187761" w:rsidRPr="00CE76CA">
        <w:rPr>
          <w:rFonts w:ascii="Times New Roman" w:eastAsia="Times New Roman" w:hAnsi="Times New Roman" w:cs="David" w:hint="cs"/>
          <w:b/>
          <w:bCs/>
          <w:sz w:val="24"/>
          <w:szCs w:val="24"/>
          <w:u w:val="single"/>
          <w:rtl/>
          <w:lang w:eastAsia="he-IL"/>
        </w:rPr>
        <w:t>'</w:t>
      </w:r>
      <w:r w:rsidR="00E96027" w:rsidRPr="00CE76CA">
        <w:rPr>
          <w:rFonts w:ascii="Times New Roman" w:eastAsia="Times New Roman" w:hAnsi="Times New Roman" w:cs="David" w:hint="cs"/>
          <w:sz w:val="24"/>
          <w:szCs w:val="24"/>
          <w:rtl/>
          <w:lang w:eastAsia="he-IL"/>
        </w:rPr>
        <w:t xml:space="preserve"> </w:t>
      </w:r>
      <w:r w:rsidR="00AF30F6" w:rsidRPr="00CE76CA">
        <w:rPr>
          <w:rFonts w:ascii="Times New Roman" w:eastAsia="Times New Roman" w:hAnsi="Times New Roman" w:cs="David" w:hint="cs"/>
          <w:sz w:val="24"/>
          <w:szCs w:val="24"/>
          <w:rtl/>
          <w:lang w:eastAsia="he-IL"/>
        </w:rPr>
        <w:t xml:space="preserve"> כפי</w:t>
      </w:r>
      <w:r w:rsidR="00AF30F6">
        <w:rPr>
          <w:rFonts w:ascii="Times New Roman" w:eastAsia="Times New Roman" w:hAnsi="Times New Roman" w:cs="David" w:hint="cs"/>
          <w:sz w:val="24"/>
          <w:szCs w:val="24"/>
          <w:rtl/>
          <w:lang w:eastAsia="he-IL"/>
        </w:rPr>
        <w:t xml:space="preserve"> שתאושר ע"י ועדת המכרזים. </w:t>
      </w:r>
      <w:r w:rsidR="000E6A5F">
        <w:rPr>
          <w:rFonts w:ascii="Times New Roman" w:eastAsia="Times New Roman" w:hAnsi="Times New Roman" w:cs="David" w:hint="cs"/>
          <w:sz w:val="24"/>
          <w:szCs w:val="24"/>
          <w:rtl/>
          <w:lang w:eastAsia="he-IL"/>
        </w:rPr>
        <w:t>המציע בעל ההצעה הנמוכה ביותר יקבל 80 נק' ושאר ההצעות ינוקדו באופן יחסי אליו</w:t>
      </w:r>
      <w:r w:rsidR="00A100BB">
        <w:rPr>
          <w:rFonts w:ascii="Times New Roman" w:eastAsia="Times New Roman" w:hAnsi="Times New Roman" w:cs="David" w:hint="cs"/>
          <w:sz w:val="24"/>
          <w:szCs w:val="24"/>
          <w:rtl/>
          <w:lang w:eastAsia="he-IL"/>
        </w:rPr>
        <w:t>:</w:t>
      </w:r>
    </w:p>
    <w:p w:rsidR="00A100BB" w:rsidRDefault="00A100BB" w:rsidP="00A100BB">
      <w:pPr>
        <w:spacing w:after="0" w:line="240" w:lineRule="auto"/>
        <w:ind w:left="755"/>
        <w:jc w:val="both"/>
        <w:outlineLvl w:val="5"/>
        <w:rPr>
          <w:rFonts w:ascii="Times New Roman" w:eastAsia="Times New Roman" w:hAnsi="Times New Roman" w:cs="David"/>
          <w:sz w:val="24"/>
          <w:szCs w:val="24"/>
          <w:lang w:eastAsia="he-IL"/>
        </w:rPr>
      </w:pPr>
    </w:p>
    <w:tbl>
      <w:tblPr>
        <w:tblStyle w:val="aff9"/>
        <w:bidiVisual/>
        <w:tblW w:w="7880" w:type="dxa"/>
        <w:jc w:val="center"/>
        <w:tblLook w:val="04A0" w:firstRow="1" w:lastRow="0" w:firstColumn="1" w:lastColumn="0" w:noHBand="0" w:noVBand="1"/>
      </w:tblPr>
      <w:tblGrid>
        <w:gridCol w:w="3581"/>
        <w:gridCol w:w="497"/>
        <w:gridCol w:w="1109"/>
        <w:gridCol w:w="2693"/>
      </w:tblGrid>
      <w:tr w:rsidR="00224AD1" w:rsidTr="00CB0ED0">
        <w:trPr>
          <w:jc w:val="center"/>
        </w:trPr>
        <w:tc>
          <w:tcPr>
            <w:tcW w:w="3581" w:type="dxa"/>
            <w:tcBorders>
              <w:top w:val="nil"/>
              <w:left w:val="nil"/>
              <w:bottom w:val="nil"/>
              <w:right w:val="nil"/>
            </w:tcBorders>
          </w:tcPr>
          <w:p w:rsidR="00224AD1" w:rsidRDefault="00224AD1" w:rsidP="00CB0ED0">
            <w:pPr>
              <w:pStyle w:val="afd"/>
              <w:tabs>
                <w:tab w:val="left" w:pos="651"/>
                <w:tab w:val="left" w:pos="1076"/>
              </w:tabs>
              <w:ind w:left="0"/>
              <w:outlineLvl w:val="0"/>
              <w:rPr>
                <w:rFonts w:cs="David"/>
                <w:rtl/>
              </w:rPr>
            </w:pPr>
            <w:r>
              <w:rPr>
                <w:rFonts w:cs="David" w:hint="cs"/>
                <w:rtl/>
              </w:rPr>
              <w:t xml:space="preserve">(אחוז ההנחה </w:t>
            </w:r>
            <w:r w:rsidRPr="007721E7">
              <w:rPr>
                <w:rFonts w:cs="David" w:hint="cs"/>
                <w:rtl/>
                <w:lang w:val="x-none"/>
              </w:rPr>
              <w:t>בהצעת</w:t>
            </w:r>
            <w:r w:rsidRPr="007721E7">
              <w:rPr>
                <w:rFonts w:cs="David"/>
                <w:rtl/>
                <w:lang w:val="x-none"/>
              </w:rPr>
              <w:t xml:space="preserve"> </w:t>
            </w:r>
            <w:r w:rsidRPr="007721E7">
              <w:rPr>
                <w:rFonts w:cs="David" w:hint="cs"/>
                <w:rtl/>
                <w:lang w:val="x-none"/>
              </w:rPr>
              <w:t>המחיר</w:t>
            </w:r>
            <w:r w:rsidRPr="007721E7">
              <w:rPr>
                <w:rFonts w:cs="David"/>
                <w:rtl/>
                <w:lang w:val="x-none"/>
              </w:rPr>
              <w:t xml:space="preserve"> </w:t>
            </w:r>
            <w:r w:rsidRPr="007721E7">
              <w:rPr>
                <w:rFonts w:cs="David" w:hint="cs"/>
                <w:rtl/>
                <w:lang w:val="x-none"/>
              </w:rPr>
              <w:t>הנבדקת</w:t>
            </w:r>
            <w:r>
              <w:rPr>
                <w:rFonts w:cs="David" w:hint="cs"/>
                <w:rtl/>
                <w:lang w:val="x-none"/>
              </w:rPr>
              <w:t>)</w:t>
            </w:r>
          </w:p>
        </w:tc>
        <w:tc>
          <w:tcPr>
            <w:tcW w:w="497" w:type="dxa"/>
            <w:tcBorders>
              <w:top w:val="nil"/>
              <w:left w:val="nil"/>
              <w:bottom w:val="single" w:sz="4" w:space="0" w:color="auto"/>
              <w:right w:val="nil"/>
            </w:tcBorders>
          </w:tcPr>
          <w:p w:rsidR="00224AD1" w:rsidRPr="00A100BB" w:rsidRDefault="00224AD1" w:rsidP="00CB0ED0">
            <w:pPr>
              <w:pStyle w:val="afd"/>
              <w:tabs>
                <w:tab w:val="left" w:pos="651"/>
                <w:tab w:val="left" w:pos="1076"/>
              </w:tabs>
              <w:ind w:left="0"/>
              <w:jc w:val="center"/>
              <w:outlineLvl w:val="0"/>
              <w:rPr>
                <w:rFonts w:cs="David"/>
                <w:rtl/>
              </w:rPr>
            </w:pPr>
            <w:r>
              <w:rPr>
                <w:rFonts w:cs="David"/>
              </w:rPr>
              <w:t>P</w:t>
            </w:r>
          </w:p>
        </w:tc>
        <w:tc>
          <w:tcPr>
            <w:tcW w:w="1109" w:type="dxa"/>
            <w:tcBorders>
              <w:top w:val="nil"/>
              <w:left w:val="nil"/>
              <w:bottom w:val="nil"/>
              <w:right w:val="nil"/>
            </w:tcBorders>
          </w:tcPr>
          <w:p w:rsidR="00224AD1" w:rsidRPr="00A100BB" w:rsidRDefault="00224AD1" w:rsidP="00CB0ED0">
            <w:pPr>
              <w:pStyle w:val="afd"/>
              <w:tabs>
                <w:tab w:val="left" w:pos="651"/>
                <w:tab w:val="left" w:pos="1076"/>
              </w:tabs>
              <w:ind w:left="0"/>
              <w:outlineLvl w:val="0"/>
              <w:rPr>
                <w:rFonts w:cs="David"/>
              </w:rPr>
            </w:pPr>
            <w:r>
              <w:rPr>
                <w:rFonts w:cs="David"/>
              </w:rPr>
              <w:t xml:space="preserve">80      X </w:t>
            </w:r>
          </w:p>
        </w:tc>
        <w:tc>
          <w:tcPr>
            <w:tcW w:w="2693" w:type="dxa"/>
            <w:tcBorders>
              <w:top w:val="nil"/>
              <w:left w:val="nil"/>
              <w:bottom w:val="nil"/>
              <w:right w:val="nil"/>
            </w:tcBorders>
          </w:tcPr>
          <w:p w:rsidR="00224AD1" w:rsidRPr="00A100BB" w:rsidRDefault="00224AD1" w:rsidP="00CB0ED0">
            <w:pPr>
              <w:pStyle w:val="afd"/>
              <w:tabs>
                <w:tab w:val="left" w:pos="651"/>
                <w:tab w:val="left" w:pos="1076"/>
              </w:tabs>
              <w:ind w:left="0" w:right="113"/>
              <w:jc w:val="both"/>
              <w:outlineLvl w:val="0"/>
              <w:rPr>
                <w:rFonts w:cs="David"/>
                <w:rtl/>
              </w:rPr>
            </w:pPr>
            <w:r>
              <w:rPr>
                <w:rFonts w:cs="David" w:hint="cs"/>
                <w:rtl/>
              </w:rPr>
              <w:t>=</w:t>
            </w:r>
            <w:r>
              <w:rPr>
                <w:rFonts w:cs="David"/>
              </w:rPr>
              <w:t xml:space="preserve">Y </w:t>
            </w:r>
            <w:r>
              <w:rPr>
                <w:rFonts w:cs="David" w:hint="cs"/>
                <w:rtl/>
              </w:rPr>
              <w:t xml:space="preserve"> (ציון להצעה הנבדקת)</w:t>
            </w:r>
          </w:p>
        </w:tc>
      </w:tr>
      <w:tr w:rsidR="00224AD1" w:rsidTr="00CB0ED0">
        <w:trPr>
          <w:jc w:val="center"/>
        </w:trPr>
        <w:tc>
          <w:tcPr>
            <w:tcW w:w="3581" w:type="dxa"/>
            <w:tcBorders>
              <w:top w:val="nil"/>
              <w:left w:val="nil"/>
              <w:bottom w:val="nil"/>
              <w:right w:val="nil"/>
            </w:tcBorders>
          </w:tcPr>
          <w:p w:rsidR="00224AD1" w:rsidRDefault="00224AD1" w:rsidP="00CB0ED0">
            <w:pPr>
              <w:pStyle w:val="afd"/>
              <w:tabs>
                <w:tab w:val="left" w:pos="651"/>
                <w:tab w:val="left" w:pos="1076"/>
              </w:tabs>
              <w:ind w:left="0"/>
              <w:outlineLvl w:val="0"/>
              <w:rPr>
                <w:rFonts w:cs="David"/>
              </w:rPr>
            </w:pPr>
            <w:r>
              <w:rPr>
                <w:rFonts w:cs="David" w:hint="cs"/>
                <w:rtl/>
              </w:rPr>
              <w:t>(</w:t>
            </w:r>
            <w:r w:rsidRPr="00A100BB">
              <w:rPr>
                <w:rFonts w:cs="David" w:hint="cs"/>
                <w:rtl/>
              </w:rPr>
              <w:t>אחוז</w:t>
            </w:r>
            <w:r w:rsidRPr="00A100BB">
              <w:rPr>
                <w:rFonts w:cs="David"/>
                <w:rtl/>
              </w:rPr>
              <w:t xml:space="preserve"> </w:t>
            </w:r>
            <w:r w:rsidRPr="00A100BB">
              <w:rPr>
                <w:rFonts w:cs="David" w:hint="cs"/>
                <w:rtl/>
              </w:rPr>
              <w:t>ההנחה</w:t>
            </w:r>
            <w:r w:rsidRPr="00A100BB">
              <w:rPr>
                <w:rFonts w:cs="David"/>
                <w:rtl/>
              </w:rPr>
              <w:t xml:space="preserve"> </w:t>
            </w:r>
            <w:r w:rsidRPr="00A100BB">
              <w:rPr>
                <w:rFonts w:cs="David" w:hint="cs"/>
                <w:rtl/>
              </w:rPr>
              <w:t>הגבוה</w:t>
            </w:r>
            <w:r w:rsidRPr="00A100BB">
              <w:rPr>
                <w:rFonts w:cs="David"/>
                <w:rtl/>
              </w:rPr>
              <w:t xml:space="preserve"> </w:t>
            </w:r>
            <w:r w:rsidRPr="00A100BB">
              <w:rPr>
                <w:rFonts w:cs="David" w:hint="cs"/>
                <w:rtl/>
              </w:rPr>
              <w:t>ביותר</w:t>
            </w:r>
            <w:r>
              <w:rPr>
                <w:rFonts w:cs="David" w:hint="cs"/>
                <w:rtl/>
              </w:rPr>
              <w:t>)</w:t>
            </w:r>
          </w:p>
        </w:tc>
        <w:tc>
          <w:tcPr>
            <w:tcW w:w="497" w:type="dxa"/>
            <w:tcBorders>
              <w:left w:val="nil"/>
              <w:bottom w:val="nil"/>
              <w:right w:val="nil"/>
            </w:tcBorders>
          </w:tcPr>
          <w:p w:rsidR="00224AD1" w:rsidRPr="00A100BB" w:rsidRDefault="00224AD1" w:rsidP="00CB0ED0">
            <w:pPr>
              <w:pStyle w:val="afd"/>
              <w:tabs>
                <w:tab w:val="left" w:pos="651"/>
                <w:tab w:val="left" w:pos="1076"/>
              </w:tabs>
              <w:ind w:left="0"/>
              <w:outlineLvl w:val="0"/>
              <w:rPr>
                <w:rFonts w:cs="David"/>
                <w:rtl/>
              </w:rPr>
            </w:pPr>
            <w:r>
              <w:rPr>
                <w:rFonts w:cs="David"/>
              </w:rPr>
              <w:t>LP</w:t>
            </w:r>
          </w:p>
        </w:tc>
        <w:tc>
          <w:tcPr>
            <w:tcW w:w="1109" w:type="dxa"/>
            <w:tcBorders>
              <w:top w:val="nil"/>
              <w:left w:val="nil"/>
              <w:bottom w:val="nil"/>
              <w:right w:val="nil"/>
            </w:tcBorders>
          </w:tcPr>
          <w:p w:rsidR="00224AD1" w:rsidRDefault="00224AD1" w:rsidP="00CB0ED0">
            <w:pPr>
              <w:pStyle w:val="afd"/>
              <w:tabs>
                <w:tab w:val="left" w:pos="651"/>
                <w:tab w:val="left" w:pos="1076"/>
              </w:tabs>
              <w:ind w:left="0" w:right="113"/>
              <w:jc w:val="both"/>
              <w:outlineLvl w:val="0"/>
              <w:rPr>
                <w:rFonts w:cs="David"/>
                <w:rtl/>
                <w:lang w:val="x-none"/>
              </w:rPr>
            </w:pPr>
          </w:p>
        </w:tc>
        <w:tc>
          <w:tcPr>
            <w:tcW w:w="2693" w:type="dxa"/>
            <w:tcBorders>
              <w:top w:val="nil"/>
              <w:left w:val="nil"/>
              <w:bottom w:val="nil"/>
              <w:right w:val="nil"/>
            </w:tcBorders>
          </w:tcPr>
          <w:p w:rsidR="00224AD1" w:rsidRDefault="00224AD1" w:rsidP="00CB0ED0">
            <w:pPr>
              <w:pStyle w:val="afd"/>
              <w:tabs>
                <w:tab w:val="left" w:pos="651"/>
                <w:tab w:val="left" w:pos="1076"/>
              </w:tabs>
              <w:ind w:left="0" w:right="113"/>
              <w:jc w:val="both"/>
              <w:outlineLvl w:val="0"/>
              <w:rPr>
                <w:rFonts w:cs="David"/>
                <w:rtl/>
                <w:lang w:val="x-none"/>
              </w:rPr>
            </w:pPr>
          </w:p>
        </w:tc>
      </w:tr>
    </w:tbl>
    <w:p w:rsidR="00224AD1" w:rsidRPr="00A65D4E" w:rsidRDefault="00224AD1" w:rsidP="00A100BB">
      <w:pPr>
        <w:spacing w:after="120" w:line="240" w:lineRule="auto"/>
        <w:ind w:left="755"/>
        <w:jc w:val="both"/>
        <w:outlineLvl w:val="5"/>
        <w:rPr>
          <w:rFonts w:ascii="Times New Roman" w:eastAsia="Times New Roman" w:hAnsi="Times New Roman" w:cs="David"/>
          <w:sz w:val="24"/>
          <w:szCs w:val="24"/>
          <w:lang w:eastAsia="he-IL"/>
        </w:rPr>
      </w:pPr>
    </w:p>
    <w:p w:rsidR="000E6A5F" w:rsidRDefault="003F43D7" w:rsidP="00A65D4E">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lang w:eastAsia="he-IL"/>
        </w:rPr>
      </w:pPr>
      <w:r w:rsidRPr="00A65D4E">
        <w:rPr>
          <w:rFonts w:ascii="Times New Roman" w:eastAsia="Times New Roman" w:hAnsi="Times New Roman" w:cs="David"/>
          <w:b/>
          <w:bCs/>
          <w:sz w:val="24"/>
          <w:szCs w:val="24"/>
          <w:rtl/>
          <w:lang w:eastAsia="he-IL"/>
        </w:rPr>
        <w:t xml:space="preserve">תבחר </w:t>
      </w:r>
      <w:r w:rsidRPr="00A65D4E">
        <w:rPr>
          <w:rFonts w:ascii="Times New Roman" w:eastAsia="Times New Roman" w:hAnsi="Times New Roman" w:cs="David" w:hint="cs"/>
          <w:b/>
          <w:bCs/>
          <w:sz w:val="24"/>
          <w:szCs w:val="24"/>
          <w:rtl/>
          <w:lang w:eastAsia="he-IL"/>
        </w:rPr>
        <w:t xml:space="preserve">כזוכה </w:t>
      </w:r>
      <w:r w:rsidRPr="00A65D4E">
        <w:rPr>
          <w:rFonts w:ascii="Times New Roman" w:eastAsia="Times New Roman" w:hAnsi="Times New Roman" w:cs="David"/>
          <w:b/>
          <w:bCs/>
          <w:sz w:val="24"/>
          <w:szCs w:val="24"/>
          <w:rtl/>
          <w:lang w:eastAsia="he-IL"/>
        </w:rPr>
        <w:t xml:space="preserve">ההצעה </w:t>
      </w:r>
      <w:r w:rsidRPr="00A65D4E">
        <w:rPr>
          <w:rFonts w:ascii="Times New Roman" w:eastAsia="Times New Roman" w:hAnsi="Times New Roman" w:cs="David" w:hint="eastAsia"/>
          <w:b/>
          <w:bCs/>
          <w:sz w:val="24"/>
          <w:szCs w:val="24"/>
          <w:rtl/>
          <w:lang w:eastAsia="he-IL"/>
        </w:rPr>
        <w:t>שתשיג</w:t>
      </w:r>
      <w:r w:rsidRPr="00A65D4E">
        <w:rPr>
          <w:rFonts w:ascii="Times New Roman" w:eastAsia="Times New Roman" w:hAnsi="Times New Roman" w:cs="David"/>
          <w:b/>
          <w:bCs/>
          <w:sz w:val="24"/>
          <w:szCs w:val="24"/>
          <w:rtl/>
          <w:lang w:eastAsia="he-IL"/>
        </w:rPr>
        <w:t xml:space="preserve"> את הציון הגבוה ביותר לאחר </w:t>
      </w:r>
      <w:r w:rsidRPr="00A65D4E">
        <w:rPr>
          <w:rFonts w:ascii="Times New Roman" w:eastAsia="Times New Roman" w:hAnsi="Times New Roman" w:cs="David" w:hint="eastAsia"/>
          <w:b/>
          <w:bCs/>
          <w:sz w:val="24"/>
          <w:szCs w:val="24"/>
          <w:rtl/>
          <w:lang w:eastAsia="he-IL"/>
        </w:rPr>
        <w:t>שיקלול</w:t>
      </w:r>
      <w:r w:rsidRPr="00A65D4E">
        <w:rPr>
          <w:rFonts w:ascii="Times New Roman" w:eastAsia="Times New Roman" w:hAnsi="Times New Roman" w:cs="David"/>
          <w:b/>
          <w:bCs/>
          <w:sz w:val="24"/>
          <w:szCs w:val="24"/>
          <w:rtl/>
          <w:lang w:eastAsia="he-IL"/>
        </w:rPr>
        <w:t xml:space="preserve"> הצעת המחיר וניקוד האיכות </w:t>
      </w:r>
      <w:r w:rsidRPr="00A65D4E">
        <w:rPr>
          <w:rFonts w:ascii="Times New Roman" w:eastAsia="Times New Roman" w:hAnsi="Times New Roman" w:cs="David" w:hint="eastAsia"/>
          <w:b/>
          <w:bCs/>
          <w:sz w:val="24"/>
          <w:szCs w:val="24"/>
          <w:rtl/>
          <w:lang w:eastAsia="he-IL"/>
        </w:rPr>
        <w:t>ביחס</w:t>
      </w:r>
      <w:r w:rsidRPr="00A65D4E">
        <w:rPr>
          <w:rFonts w:ascii="Times New Roman" w:eastAsia="Times New Roman" w:hAnsi="Times New Roman" w:cs="David"/>
          <w:b/>
          <w:bCs/>
          <w:sz w:val="24"/>
          <w:szCs w:val="24"/>
          <w:rtl/>
          <w:lang w:eastAsia="he-IL"/>
        </w:rPr>
        <w:t xml:space="preserve"> של 80% מחיר</w:t>
      </w:r>
      <w:r w:rsidRPr="00A65D4E">
        <w:rPr>
          <w:rFonts w:ascii="Times New Roman" w:eastAsia="Times New Roman" w:hAnsi="Times New Roman" w:cs="David" w:hint="cs"/>
          <w:b/>
          <w:bCs/>
          <w:sz w:val="24"/>
          <w:szCs w:val="24"/>
          <w:rtl/>
          <w:lang w:eastAsia="he-IL"/>
        </w:rPr>
        <w:t xml:space="preserve"> ו</w:t>
      </w:r>
      <w:r w:rsidRPr="00A65D4E">
        <w:rPr>
          <w:rFonts w:ascii="Times New Roman" w:eastAsia="Times New Roman" w:hAnsi="Times New Roman" w:cs="David"/>
          <w:b/>
          <w:bCs/>
          <w:sz w:val="24"/>
          <w:szCs w:val="24"/>
          <w:rtl/>
          <w:lang w:eastAsia="he-IL"/>
        </w:rPr>
        <w:t xml:space="preserve">-20% </w:t>
      </w:r>
      <w:r w:rsidRPr="00A65D4E">
        <w:rPr>
          <w:rFonts w:ascii="Times New Roman" w:eastAsia="Times New Roman" w:hAnsi="Times New Roman" w:cs="David" w:hint="eastAsia"/>
          <w:b/>
          <w:bCs/>
          <w:sz w:val="24"/>
          <w:szCs w:val="24"/>
          <w:rtl/>
          <w:lang w:eastAsia="he-IL"/>
        </w:rPr>
        <w:t>איכות</w:t>
      </w:r>
      <w:r w:rsidRPr="00A65D4E">
        <w:rPr>
          <w:rFonts w:ascii="Times New Roman" w:eastAsia="Times New Roman" w:hAnsi="Times New Roman" w:cs="David" w:hint="cs"/>
          <w:b/>
          <w:bCs/>
          <w:sz w:val="24"/>
          <w:szCs w:val="24"/>
          <w:rtl/>
          <w:lang w:eastAsia="he-IL"/>
        </w:rPr>
        <w:t>.</w:t>
      </w:r>
      <w:r w:rsidRPr="00A65D4E">
        <w:rPr>
          <w:rFonts w:ascii="Times New Roman" w:eastAsia="Times New Roman" w:hAnsi="Times New Roman" w:cs="David"/>
          <w:b/>
          <w:bCs/>
          <w:sz w:val="24"/>
          <w:szCs w:val="24"/>
          <w:rtl/>
          <w:lang w:eastAsia="he-IL"/>
        </w:rPr>
        <w:t xml:space="preserve"> במידה ויהיו מספר הצעות זהות</w:t>
      </w:r>
      <w:r w:rsidRPr="00A65D4E">
        <w:rPr>
          <w:rFonts w:ascii="Times New Roman" w:eastAsia="Times New Roman" w:hAnsi="Times New Roman" w:cs="David" w:hint="cs"/>
          <w:b/>
          <w:bCs/>
          <w:sz w:val="24"/>
          <w:szCs w:val="24"/>
          <w:rtl/>
          <w:lang w:eastAsia="he-IL"/>
        </w:rPr>
        <w:t>,</w:t>
      </w:r>
      <w:r w:rsidRPr="00A65D4E">
        <w:rPr>
          <w:rFonts w:ascii="Times New Roman" w:eastAsia="Times New Roman" w:hAnsi="Times New Roman" w:cs="David"/>
          <w:b/>
          <w:bCs/>
          <w:sz w:val="24"/>
          <w:szCs w:val="24"/>
          <w:rtl/>
          <w:lang w:eastAsia="he-IL"/>
        </w:rPr>
        <w:t xml:space="preserve"> תבחר ההצעה ש</w:t>
      </w:r>
      <w:r w:rsidRPr="00A65D4E">
        <w:rPr>
          <w:rFonts w:ascii="Times New Roman" w:eastAsia="Times New Roman" w:hAnsi="Times New Roman" w:cs="David" w:hint="eastAsia"/>
          <w:b/>
          <w:bCs/>
          <w:sz w:val="24"/>
          <w:szCs w:val="24"/>
          <w:rtl/>
          <w:lang w:eastAsia="he-IL"/>
        </w:rPr>
        <w:t>קיבלה</w:t>
      </w:r>
      <w:r w:rsidRPr="00A65D4E">
        <w:rPr>
          <w:rFonts w:ascii="Times New Roman" w:eastAsia="Times New Roman" w:hAnsi="Times New Roman" w:cs="David"/>
          <w:b/>
          <w:bCs/>
          <w:sz w:val="24"/>
          <w:szCs w:val="24"/>
          <w:rtl/>
          <w:lang w:eastAsia="he-IL"/>
        </w:rPr>
        <w:t xml:space="preserve"> </w:t>
      </w:r>
      <w:r w:rsidRPr="00A65D4E">
        <w:rPr>
          <w:rFonts w:ascii="Times New Roman" w:eastAsia="Times New Roman" w:hAnsi="Times New Roman" w:cs="David" w:hint="eastAsia"/>
          <w:b/>
          <w:bCs/>
          <w:sz w:val="24"/>
          <w:szCs w:val="24"/>
          <w:rtl/>
          <w:lang w:eastAsia="he-IL"/>
        </w:rPr>
        <w:t>את</w:t>
      </w:r>
      <w:r w:rsidRPr="00A65D4E">
        <w:rPr>
          <w:rFonts w:ascii="Times New Roman" w:eastAsia="Times New Roman" w:hAnsi="Times New Roman" w:cs="David"/>
          <w:b/>
          <w:bCs/>
          <w:sz w:val="24"/>
          <w:szCs w:val="24"/>
          <w:rtl/>
          <w:lang w:eastAsia="he-IL"/>
        </w:rPr>
        <w:t xml:space="preserve"> </w:t>
      </w:r>
      <w:r w:rsidRPr="00A65D4E">
        <w:rPr>
          <w:rFonts w:ascii="Times New Roman" w:eastAsia="Times New Roman" w:hAnsi="Times New Roman" w:cs="David" w:hint="eastAsia"/>
          <w:b/>
          <w:bCs/>
          <w:sz w:val="24"/>
          <w:szCs w:val="24"/>
          <w:rtl/>
          <w:lang w:eastAsia="he-IL"/>
        </w:rPr>
        <w:t>ציון</w:t>
      </w:r>
      <w:r w:rsidRPr="00A65D4E">
        <w:rPr>
          <w:rFonts w:ascii="Times New Roman" w:eastAsia="Times New Roman" w:hAnsi="Times New Roman" w:cs="David"/>
          <w:b/>
          <w:bCs/>
          <w:sz w:val="24"/>
          <w:szCs w:val="24"/>
          <w:rtl/>
          <w:lang w:eastAsia="he-IL"/>
        </w:rPr>
        <w:t xml:space="preserve"> </w:t>
      </w:r>
      <w:r w:rsidRPr="00A65D4E">
        <w:rPr>
          <w:rFonts w:ascii="Times New Roman" w:eastAsia="Times New Roman" w:hAnsi="Times New Roman" w:cs="David" w:hint="eastAsia"/>
          <w:b/>
          <w:bCs/>
          <w:sz w:val="24"/>
          <w:szCs w:val="24"/>
          <w:rtl/>
          <w:lang w:eastAsia="he-IL"/>
        </w:rPr>
        <w:t>האיכות</w:t>
      </w:r>
      <w:r w:rsidRPr="00A65D4E">
        <w:rPr>
          <w:rFonts w:ascii="Times New Roman" w:eastAsia="Times New Roman" w:hAnsi="Times New Roman" w:cs="David"/>
          <w:b/>
          <w:bCs/>
          <w:sz w:val="24"/>
          <w:szCs w:val="24"/>
          <w:rtl/>
          <w:lang w:eastAsia="he-IL"/>
        </w:rPr>
        <w:t xml:space="preserve"> </w:t>
      </w:r>
      <w:r w:rsidRPr="00A65D4E">
        <w:rPr>
          <w:rFonts w:ascii="Times New Roman" w:eastAsia="Times New Roman" w:hAnsi="Times New Roman" w:cs="David" w:hint="eastAsia"/>
          <w:b/>
          <w:bCs/>
          <w:sz w:val="24"/>
          <w:szCs w:val="24"/>
          <w:rtl/>
          <w:lang w:eastAsia="he-IL"/>
        </w:rPr>
        <w:t>הגבוה</w:t>
      </w:r>
      <w:r w:rsidRPr="00A65D4E">
        <w:rPr>
          <w:rFonts w:ascii="Times New Roman" w:eastAsia="Times New Roman" w:hAnsi="Times New Roman" w:cs="David"/>
          <w:b/>
          <w:bCs/>
          <w:sz w:val="24"/>
          <w:szCs w:val="24"/>
          <w:rtl/>
          <w:lang w:eastAsia="he-IL"/>
        </w:rPr>
        <w:t xml:space="preserve"> </w:t>
      </w:r>
      <w:r w:rsidRPr="00A65D4E">
        <w:rPr>
          <w:rFonts w:ascii="Times New Roman" w:eastAsia="Times New Roman" w:hAnsi="Times New Roman" w:cs="David" w:hint="eastAsia"/>
          <w:b/>
          <w:bCs/>
          <w:sz w:val="24"/>
          <w:szCs w:val="24"/>
          <w:rtl/>
          <w:lang w:eastAsia="he-IL"/>
        </w:rPr>
        <w:t>יותר</w:t>
      </w:r>
      <w:r w:rsidR="00A65D4E" w:rsidRPr="00A65D4E">
        <w:rPr>
          <w:rFonts w:ascii="Times New Roman" w:eastAsia="Times New Roman" w:hAnsi="Times New Roman" w:cs="David" w:hint="cs"/>
          <w:b/>
          <w:bCs/>
          <w:sz w:val="24"/>
          <w:szCs w:val="24"/>
          <w:rtl/>
          <w:lang w:eastAsia="he-IL"/>
        </w:rPr>
        <w:t>. במידה ויהיו הצעות זהות לחלוטין במחיר ובאיכות, המשרד יערוך הגרלה לבחירת ההצעה הזוכה</w:t>
      </w:r>
      <w:r w:rsidR="00A65D4E">
        <w:rPr>
          <w:rFonts w:ascii="Times New Roman" w:eastAsia="Times New Roman" w:hAnsi="Times New Roman" w:cs="David" w:hint="cs"/>
          <w:sz w:val="24"/>
          <w:szCs w:val="24"/>
          <w:rtl/>
          <w:lang w:eastAsia="he-IL"/>
        </w:rPr>
        <w:t>.</w:t>
      </w:r>
    </w:p>
    <w:p w:rsidR="00663E79" w:rsidRPr="00663E79" w:rsidRDefault="00663E79" w:rsidP="00E36BF7">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 xml:space="preserve">תשומת לב המציעים מופנית להוראות סעיף 2ב' לחוק חובת המכרזים, בדבר עידוד נשים בעסקים, </w:t>
      </w:r>
      <w:r w:rsidRPr="00BE25FE">
        <w:rPr>
          <w:rFonts w:ascii="Times New Roman" w:eastAsia="Times New Roman" w:hAnsi="Times New Roman" w:cs="David" w:hint="cs"/>
          <w:sz w:val="24"/>
          <w:szCs w:val="24"/>
          <w:rtl/>
          <w:lang w:eastAsia="he-IL"/>
        </w:rPr>
        <w:t xml:space="preserve">כמובא </w:t>
      </w:r>
      <w:r w:rsidRPr="00E36BF7">
        <w:rPr>
          <w:rFonts w:ascii="Times New Roman" w:eastAsia="Times New Roman" w:hAnsi="Times New Roman" w:cs="David" w:hint="eastAsia"/>
          <w:b/>
          <w:bCs/>
          <w:sz w:val="24"/>
          <w:szCs w:val="24"/>
          <w:u w:val="single"/>
          <w:rtl/>
          <w:lang w:eastAsia="he-IL"/>
        </w:rPr>
        <w:t>בנספח</w:t>
      </w:r>
      <w:r w:rsidRPr="00E36BF7">
        <w:rPr>
          <w:rFonts w:ascii="Times New Roman" w:eastAsia="Times New Roman" w:hAnsi="Times New Roman" w:cs="David"/>
          <w:b/>
          <w:bCs/>
          <w:sz w:val="24"/>
          <w:szCs w:val="24"/>
          <w:u w:val="single"/>
          <w:rtl/>
          <w:lang w:eastAsia="he-IL"/>
        </w:rPr>
        <w:t xml:space="preserve"> </w:t>
      </w:r>
      <w:r w:rsidR="00E36BF7" w:rsidRPr="00E36BF7">
        <w:rPr>
          <w:rFonts w:ascii="Times New Roman" w:eastAsia="Times New Roman" w:hAnsi="Times New Roman" w:cs="David" w:hint="cs"/>
          <w:b/>
          <w:bCs/>
          <w:sz w:val="24"/>
          <w:szCs w:val="24"/>
          <w:u w:val="single"/>
          <w:rtl/>
          <w:lang w:eastAsia="he-IL"/>
        </w:rPr>
        <w:t>כ</w:t>
      </w:r>
      <w:r w:rsidR="00E36BF7">
        <w:rPr>
          <w:rFonts w:ascii="Times New Roman" w:eastAsia="Times New Roman" w:hAnsi="Times New Roman" w:cs="David" w:hint="cs"/>
          <w:b/>
          <w:bCs/>
          <w:sz w:val="24"/>
          <w:szCs w:val="24"/>
          <w:u w:val="single"/>
          <w:rtl/>
          <w:lang w:eastAsia="he-IL"/>
        </w:rPr>
        <w:t>"ב</w:t>
      </w:r>
      <w:r w:rsidR="00DE442C" w:rsidRPr="00BE25FE">
        <w:rPr>
          <w:rFonts w:ascii="Times New Roman" w:eastAsia="Times New Roman" w:hAnsi="Times New Roman" w:cs="David"/>
          <w:sz w:val="24"/>
          <w:szCs w:val="24"/>
          <w:rtl/>
          <w:lang w:eastAsia="he-IL"/>
        </w:rPr>
        <w:t xml:space="preserve"> </w:t>
      </w:r>
      <w:r w:rsidRPr="00BE25FE">
        <w:rPr>
          <w:rFonts w:ascii="Times New Roman" w:eastAsia="Times New Roman" w:hAnsi="Times New Roman" w:cs="David"/>
          <w:sz w:val="24"/>
          <w:szCs w:val="24"/>
          <w:rtl/>
          <w:lang w:eastAsia="he-IL"/>
        </w:rPr>
        <w:t>למכרז</w:t>
      </w:r>
      <w:r w:rsidRPr="00BE25FE">
        <w:rPr>
          <w:rFonts w:ascii="Times New Roman" w:eastAsia="Times New Roman" w:hAnsi="Times New Roman" w:cs="David" w:hint="cs"/>
          <w:sz w:val="24"/>
          <w:szCs w:val="24"/>
          <w:rtl/>
          <w:lang w:eastAsia="he-IL"/>
        </w:rPr>
        <w:t>. על פי התיקון</w:t>
      </w:r>
      <w:r w:rsidRPr="00663E79">
        <w:rPr>
          <w:rFonts w:ascii="Times New Roman" w:eastAsia="Times New Roman" w:hAnsi="Times New Roman" w:cs="David" w:hint="cs"/>
          <w:sz w:val="24"/>
          <w:szCs w:val="24"/>
          <w:rtl/>
          <w:lang w:eastAsia="he-IL"/>
        </w:rPr>
        <w:t xml:space="preserve"> לחוק, אם התקבלו שתי הצעות זהות או יותר , ואחת מן ההצעות היא עסק בשליטת אישה, תיבחר ההצעה האמורה כזוכה במכרז ובלבד שצורפו לה בעת הגשתה, "אישור" ו-"תצהיר" כהגדרתם בנספח הנ"ל.</w:t>
      </w:r>
    </w:p>
    <w:p w:rsidR="00663E79" w:rsidRPr="00663E79" w:rsidRDefault="00663E79" w:rsidP="008D7A5F">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כשיר שני – המשרד שומר לעצמו את הזכות, בהתאם לאיכות ההצעות ועל פי שיקול דעתו המוחלט לבחור זוכה (כשיר) שני, שיהיה המציע שהצעת</w:t>
      </w:r>
      <w:r w:rsidR="00686751">
        <w:rPr>
          <w:rFonts w:ascii="Times New Roman" w:eastAsia="Times New Roman" w:hAnsi="Times New Roman" w:cs="David" w:hint="cs"/>
          <w:sz w:val="24"/>
          <w:szCs w:val="24"/>
          <w:rtl/>
          <w:lang w:eastAsia="he-IL"/>
        </w:rPr>
        <w:t>ן זכתה במקום השני</w:t>
      </w:r>
      <w:r w:rsidRPr="00663E79">
        <w:rPr>
          <w:rFonts w:ascii="Times New Roman" w:eastAsia="Times New Roman" w:hAnsi="Times New Roman" w:cs="David" w:hint="cs"/>
          <w:sz w:val="24"/>
          <w:szCs w:val="24"/>
          <w:rtl/>
          <w:lang w:eastAsia="he-IL"/>
        </w:rPr>
        <w:t xml:space="preserve">. היה ומכל סיבה שהיא, לא ייחתם חוזה ההתקשרות עם המציע הזוכה על ידי המשרד ו/או לאורך תקופת ההתקשרות לא עמד הזוכה הראשון במכרז בהתחייבות כלשהי מהתחייבויותיו, וכתוצאה מכך בוטל ההסכם עמו או בוטל חלק ממנו, יהא רשאי המשרד לאשר התקשרות לגבי מתן השירותים או כל חלק מהם עם הכשיר השני שנבחר לפי סעיף זה, בכפוף לאישור ועדת המכרזים. </w:t>
      </w:r>
    </w:p>
    <w:p w:rsidR="00663E79" w:rsidRDefault="00663E79" w:rsidP="008D7A5F">
      <w:pPr>
        <w:tabs>
          <w:tab w:val="num" w:pos="1080"/>
          <w:tab w:val="left" w:pos="1800"/>
        </w:tabs>
        <w:spacing w:after="120" w:line="240" w:lineRule="auto"/>
        <w:ind w:left="540"/>
        <w:jc w:val="thaiDistribute"/>
        <w:rPr>
          <w:rFonts w:ascii="Times New Roman" w:eastAsia="Times New Roman" w:hAnsi="Times New Roman" w:cs="David"/>
          <w:sz w:val="24"/>
          <w:szCs w:val="24"/>
          <w:rtl/>
          <w:lang w:eastAsia="he-IL"/>
        </w:rPr>
      </w:pPr>
      <w:bookmarkStart w:id="18" w:name="_Toc279475076"/>
      <w:bookmarkEnd w:id="17"/>
    </w:p>
    <w:p w:rsidR="00C20880" w:rsidRDefault="00C20880" w:rsidP="008D7A5F">
      <w:pPr>
        <w:tabs>
          <w:tab w:val="num" w:pos="1080"/>
          <w:tab w:val="left" w:pos="1800"/>
        </w:tabs>
        <w:spacing w:after="120" w:line="240" w:lineRule="auto"/>
        <w:ind w:left="540"/>
        <w:jc w:val="thaiDistribute"/>
        <w:rPr>
          <w:rFonts w:ascii="Times New Roman" w:eastAsia="Times New Roman" w:hAnsi="Times New Roman" w:cs="David"/>
          <w:sz w:val="24"/>
          <w:szCs w:val="24"/>
          <w:rtl/>
          <w:lang w:eastAsia="he-IL"/>
        </w:rPr>
      </w:pPr>
    </w:p>
    <w:p w:rsidR="00C20880" w:rsidRDefault="00C20880" w:rsidP="008D7A5F">
      <w:pPr>
        <w:tabs>
          <w:tab w:val="num" w:pos="1080"/>
          <w:tab w:val="left" w:pos="1800"/>
        </w:tabs>
        <w:spacing w:after="120" w:line="240" w:lineRule="auto"/>
        <w:ind w:left="540"/>
        <w:jc w:val="thaiDistribute"/>
        <w:rPr>
          <w:rFonts w:ascii="Times New Roman" w:eastAsia="Times New Roman" w:hAnsi="Times New Roman" w:cs="David"/>
          <w:sz w:val="24"/>
          <w:szCs w:val="24"/>
          <w:rtl/>
          <w:lang w:eastAsia="he-IL"/>
        </w:rPr>
      </w:pPr>
    </w:p>
    <w:p w:rsidR="00C20880" w:rsidRPr="00663E79" w:rsidRDefault="00C20880" w:rsidP="008D7A5F">
      <w:pPr>
        <w:tabs>
          <w:tab w:val="num" w:pos="1080"/>
          <w:tab w:val="left" w:pos="1800"/>
        </w:tabs>
        <w:spacing w:after="120" w:line="240" w:lineRule="auto"/>
        <w:ind w:left="540"/>
        <w:jc w:val="thaiDistribute"/>
        <w:rPr>
          <w:rFonts w:ascii="Times New Roman" w:eastAsia="Times New Roman" w:hAnsi="Times New Roman" w:cs="David"/>
          <w:sz w:val="24"/>
          <w:szCs w:val="24"/>
          <w:lang w:eastAsia="he-IL"/>
        </w:rPr>
      </w:pPr>
    </w:p>
    <w:p w:rsidR="00663E79" w:rsidRPr="00413CEE" w:rsidRDefault="00663E79" w:rsidP="008D7A5F">
      <w:pPr>
        <w:numPr>
          <w:ilvl w:val="0"/>
          <w:numId w:val="5"/>
        </w:numPr>
        <w:tabs>
          <w:tab w:val="clear" w:pos="502"/>
          <w:tab w:val="num" w:pos="211"/>
        </w:tabs>
        <w:spacing w:after="120" w:line="240" w:lineRule="auto"/>
        <w:ind w:left="211" w:hanging="425"/>
        <w:jc w:val="thaiDistribute"/>
        <w:rPr>
          <w:rFonts w:ascii="Times New Roman" w:eastAsia="Times New Roman" w:hAnsi="Times New Roman" w:cs="David"/>
          <w:b/>
          <w:bCs/>
          <w:kern w:val="32"/>
          <w:sz w:val="24"/>
          <w:szCs w:val="24"/>
          <w:u w:val="single"/>
          <w:rtl/>
        </w:rPr>
      </w:pPr>
      <w:r w:rsidRPr="00413CEE">
        <w:rPr>
          <w:rFonts w:ascii="Times New Roman" w:eastAsia="Times New Roman" w:hAnsi="Times New Roman" w:cs="David" w:hint="eastAsia"/>
          <w:b/>
          <w:bCs/>
          <w:kern w:val="32"/>
          <w:sz w:val="24"/>
          <w:szCs w:val="24"/>
          <w:u w:val="single"/>
          <w:rtl/>
        </w:rPr>
        <w:lastRenderedPageBreak/>
        <w:t>פיקוח</w:t>
      </w:r>
      <w:r w:rsidRPr="00413CEE">
        <w:rPr>
          <w:rFonts w:ascii="Times New Roman" w:eastAsia="Times New Roman" w:hAnsi="Times New Roman" w:cs="David"/>
          <w:b/>
          <w:bCs/>
          <w:kern w:val="32"/>
          <w:sz w:val="24"/>
          <w:szCs w:val="24"/>
          <w:u w:val="single"/>
          <w:rtl/>
        </w:rPr>
        <w:t xml:space="preserve"> </w:t>
      </w:r>
      <w:r w:rsidRPr="00413CEE">
        <w:rPr>
          <w:rFonts w:ascii="Times New Roman" w:eastAsia="Times New Roman" w:hAnsi="Times New Roman" w:cs="David" w:hint="eastAsia"/>
          <w:b/>
          <w:bCs/>
          <w:kern w:val="32"/>
          <w:sz w:val="24"/>
          <w:szCs w:val="24"/>
          <w:u w:val="single"/>
          <w:rtl/>
        </w:rPr>
        <w:t>ובקרה</w:t>
      </w:r>
      <w:bookmarkEnd w:id="18"/>
    </w:p>
    <w:p w:rsidR="00663E79" w:rsidRPr="00413CEE" w:rsidRDefault="00663E79" w:rsidP="008D7A5F">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rtl/>
          <w:lang w:eastAsia="he-IL"/>
        </w:rPr>
      </w:pPr>
      <w:r w:rsidRPr="00413CEE">
        <w:rPr>
          <w:rFonts w:ascii="Times New Roman" w:eastAsia="Times New Roman" w:hAnsi="Times New Roman" w:cs="David" w:hint="eastAsia"/>
          <w:sz w:val="24"/>
          <w:szCs w:val="24"/>
          <w:rtl/>
          <w:lang w:eastAsia="he-IL"/>
        </w:rPr>
        <w:t>המשרד</w:t>
      </w:r>
      <w:r w:rsidRPr="00413CEE">
        <w:rPr>
          <w:rFonts w:ascii="Times New Roman" w:eastAsia="Times New Roman" w:hAnsi="Times New Roman" w:cs="David"/>
          <w:sz w:val="24"/>
          <w:szCs w:val="24"/>
          <w:rtl/>
          <w:lang w:eastAsia="he-IL"/>
        </w:rPr>
        <w:t xml:space="preserve"> יהיה רשאי להפעיל מערכת בקרה (פנימית ו/או חיצונית) על פעילות הזוכה לאורך כל תקופת ההתקשרות, החל מתקופת ההתארגנות ועד למועד סיום כל ההתחייבויות הנובעות מההתקשרות בין שני הצדדים. </w:t>
      </w:r>
    </w:p>
    <w:p w:rsidR="00663E79" w:rsidRPr="00413CEE" w:rsidRDefault="00663E79" w:rsidP="00D177DF">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lang w:eastAsia="he-IL"/>
        </w:rPr>
      </w:pPr>
      <w:bookmarkStart w:id="19" w:name="_Ref476812794"/>
      <w:r w:rsidRPr="00413CEE">
        <w:rPr>
          <w:rFonts w:ascii="Times New Roman" w:eastAsia="Times New Roman" w:hAnsi="Times New Roman" w:cs="David" w:hint="eastAsia"/>
          <w:sz w:val="24"/>
          <w:szCs w:val="24"/>
          <w:rtl/>
          <w:lang w:eastAsia="he-IL"/>
        </w:rPr>
        <w:t>על</w:t>
      </w:r>
      <w:r w:rsidRPr="00413CEE">
        <w:rPr>
          <w:rFonts w:ascii="Times New Roman" w:eastAsia="Times New Roman" w:hAnsi="Times New Roman" w:cs="David"/>
          <w:sz w:val="24"/>
          <w:szCs w:val="24"/>
          <w:rtl/>
          <w:lang w:eastAsia="he-IL"/>
        </w:rPr>
        <w:t xml:space="preserve"> </w:t>
      </w:r>
      <w:r w:rsidRPr="00413CEE">
        <w:rPr>
          <w:rFonts w:ascii="Times New Roman" w:eastAsia="Times New Roman" w:hAnsi="Times New Roman" w:cs="David" w:hint="eastAsia"/>
          <w:sz w:val="24"/>
          <w:szCs w:val="24"/>
          <w:rtl/>
          <w:lang w:eastAsia="he-IL"/>
        </w:rPr>
        <w:t>מנת</w:t>
      </w:r>
      <w:r w:rsidRPr="00413CEE">
        <w:rPr>
          <w:rFonts w:ascii="Times New Roman" w:eastAsia="Times New Roman" w:hAnsi="Times New Roman" w:cs="David"/>
          <w:sz w:val="24"/>
          <w:szCs w:val="24"/>
          <w:rtl/>
          <w:lang w:eastAsia="he-IL"/>
        </w:rPr>
        <w:t xml:space="preserve"> </w:t>
      </w:r>
      <w:r w:rsidRPr="00413CEE">
        <w:rPr>
          <w:rFonts w:ascii="Times New Roman" w:eastAsia="Times New Roman" w:hAnsi="Times New Roman" w:cs="David" w:hint="eastAsia"/>
          <w:sz w:val="24"/>
          <w:szCs w:val="24"/>
          <w:rtl/>
          <w:lang w:eastAsia="he-IL"/>
        </w:rPr>
        <w:t>לאפשר</w:t>
      </w:r>
      <w:r w:rsidRPr="00413CEE">
        <w:rPr>
          <w:rFonts w:ascii="Times New Roman" w:eastAsia="Times New Roman" w:hAnsi="Times New Roman" w:cs="David"/>
          <w:sz w:val="24"/>
          <w:szCs w:val="24"/>
          <w:rtl/>
          <w:lang w:eastAsia="he-IL"/>
        </w:rPr>
        <w:t xml:space="preserve"> </w:t>
      </w:r>
      <w:r w:rsidRPr="00413CEE">
        <w:rPr>
          <w:rFonts w:ascii="Times New Roman" w:eastAsia="Times New Roman" w:hAnsi="Times New Roman" w:cs="David" w:hint="eastAsia"/>
          <w:sz w:val="24"/>
          <w:szCs w:val="24"/>
          <w:rtl/>
          <w:lang w:eastAsia="he-IL"/>
        </w:rPr>
        <w:t>פיקוח</w:t>
      </w:r>
      <w:r w:rsidRPr="00413CEE">
        <w:rPr>
          <w:rFonts w:ascii="Times New Roman" w:eastAsia="Times New Roman" w:hAnsi="Times New Roman" w:cs="David"/>
          <w:sz w:val="24"/>
          <w:szCs w:val="24"/>
          <w:rtl/>
          <w:lang w:eastAsia="he-IL"/>
        </w:rPr>
        <w:t xml:space="preserve"> </w:t>
      </w:r>
      <w:r w:rsidRPr="00413CEE">
        <w:rPr>
          <w:rFonts w:ascii="Times New Roman" w:eastAsia="Times New Roman" w:hAnsi="Times New Roman" w:cs="David" w:hint="eastAsia"/>
          <w:sz w:val="24"/>
          <w:szCs w:val="24"/>
          <w:rtl/>
          <w:lang w:eastAsia="he-IL"/>
        </w:rPr>
        <w:t>יעיל</w:t>
      </w:r>
      <w:r w:rsidRPr="00413CEE">
        <w:rPr>
          <w:rFonts w:ascii="Times New Roman" w:eastAsia="Times New Roman" w:hAnsi="Times New Roman" w:cs="David"/>
          <w:sz w:val="24"/>
          <w:szCs w:val="24"/>
          <w:rtl/>
          <w:lang w:eastAsia="he-IL"/>
        </w:rPr>
        <w:t xml:space="preserve">, </w:t>
      </w:r>
      <w:r w:rsidRPr="00413CEE">
        <w:rPr>
          <w:rFonts w:ascii="Times New Roman" w:eastAsia="Times New Roman" w:hAnsi="Times New Roman" w:cs="David" w:hint="eastAsia"/>
          <w:sz w:val="24"/>
          <w:szCs w:val="24"/>
          <w:rtl/>
          <w:lang w:eastAsia="he-IL"/>
        </w:rPr>
        <w:t>יעביר</w:t>
      </w:r>
      <w:r w:rsidRPr="00413CEE">
        <w:rPr>
          <w:rFonts w:ascii="Times New Roman" w:eastAsia="Times New Roman" w:hAnsi="Times New Roman" w:cs="David"/>
          <w:sz w:val="24"/>
          <w:szCs w:val="24"/>
          <w:rtl/>
          <w:lang w:eastAsia="he-IL"/>
        </w:rPr>
        <w:t xml:space="preserve"> </w:t>
      </w:r>
      <w:r w:rsidRPr="00413CEE">
        <w:rPr>
          <w:rFonts w:ascii="Times New Roman" w:eastAsia="Times New Roman" w:hAnsi="Times New Roman" w:cs="David" w:hint="eastAsia"/>
          <w:sz w:val="24"/>
          <w:szCs w:val="24"/>
          <w:rtl/>
          <w:lang w:eastAsia="he-IL"/>
        </w:rPr>
        <w:t>איש</w:t>
      </w:r>
      <w:r w:rsidRPr="00413CEE">
        <w:rPr>
          <w:rFonts w:ascii="Times New Roman" w:eastAsia="Times New Roman" w:hAnsi="Times New Roman" w:cs="David"/>
          <w:sz w:val="24"/>
          <w:szCs w:val="24"/>
          <w:rtl/>
          <w:lang w:eastAsia="he-IL"/>
        </w:rPr>
        <w:t xml:space="preserve"> </w:t>
      </w:r>
      <w:r w:rsidRPr="00413CEE">
        <w:rPr>
          <w:rFonts w:ascii="Times New Roman" w:eastAsia="Times New Roman" w:hAnsi="Times New Roman" w:cs="David" w:hint="eastAsia"/>
          <w:sz w:val="24"/>
          <w:szCs w:val="24"/>
          <w:rtl/>
          <w:lang w:eastAsia="he-IL"/>
        </w:rPr>
        <w:t>הקשר</w:t>
      </w:r>
      <w:r w:rsidRPr="00413CEE">
        <w:rPr>
          <w:rFonts w:ascii="Times New Roman" w:eastAsia="Times New Roman" w:hAnsi="Times New Roman" w:cs="David"/>
          <w:sz w:val="24"/>
          <w:szCs w:val="24"/>
          <w:rtl/>
          <w:lang w:eastAsia="he-IL"/>
        </w:rPr>
        <w:t xml:space="preserve"> </w:t>
      </w:r>
      <w:r w:rsidRPr="00413CEE">
        <w:rPr>
          <w:rFonts w:ascii="Times New Roman" w:eastAsia="Times New Roman" w:hAnsi="Times New Roman" w:cs="David" w:hint="eastAsia"/>
          <w:sz w:val="24"/>
          <w:szCs w:val="24"/>
          <w:rtl/>
          <w:lang w:eastAsia="he-IL"/>
        </w:rPr>
        <w:t>מטעם</w:t>
      </w:r>
      <w:r w:rsidRPr="00413CEE">
        <w:rPr>
          <w:rFonts w:ascii="Times New Roman" w:eastAsia="Times New Roman" w:hAnsi="Times New Roman" w:cs="David"/>
          <w:sz w:val="24"/>
          <w:szCs w:val="24"/>
          <w:rtl/>
          <w:lang w:eastAsia="he-IL"/>
        </w:rPr>
        <w:t xml:space="preserve"> </w:t>
      </w:r>
      <w:r w:rsidRPr="00413CEE">
        <w:rPr>
          <w:rFonts w:ascii="Times New Roman" w:eastAsia="Times New Roman" w:hAnsi="Times New Roman" w:cs="David" w:hint="eastAsia"/>
          <w:sz w:val="24"/>
          <w:szCs w:val="24"/>
          <w:rtl/>
          <w:lang w:eastAsia="he-IL"/>
        </w:rPr>
        <w:t>הזוכה</w:t>
      </w:r>
      <w:r w:rsidRPr="00413CEE">
        <w:rPr>
          <w:rFonts w:ascii="Times New Roman" w:eastAsia="Times New Roman" w:hAnsi="Times New Roman" w:cs="David"/>
          <w:sz w:val="24"/>
          <w:szCs w:val="24"/>
          <w:rtl/>
          <w:lang w:eastAsia="he-IL"/>
        </w:rPr>
        <w:t xml:space="preserve"> </w:t>
      </w:r>
      <w:r w:rsidRPr="00413CEE">
        <w:rPr>
          <w:rFonts w:ascii="Times New Roman" w:eastAsia="Times New Roman" w:hAnsi="Times New Roman" w:cs="David" w:hint="eastAsia"/>
          <w:sz w:val="24"/>
          <w:szCs w:val="24"/>
          <w:rtl/>
          <w:lang w:eastAsia="he-IL"/>
        </w:rPr>
        <w:t>תכנית</w:t>
      </w:r>
      <w:r w:rsidRPr="00413CEE">
        <w:rPr>
          <w:rFonts w:ascii="Times New Roman" w:eastAsia="Times New Roman" w:hAnsi="Times New Roman" w:cs="David"/>
          <w:sz w:val="24"/>
          <w:szCs w:val="24"/>
          <w:rtl/>
          <w:lang w:eastAsia="he-IL"/>
        </w:rPr>
        <w:t xml:space="preserve"> </w:t>
      </w:r>
      <w:r w:rsidRPr="00413CEE">
        <w:rPr>
          <w:rFonts w:ascii="Times New Roman" w:eastAsia="Times New Roman" w:hAnsi="Times New Roman" w:cs="David" w:hint="eastAsia"/>
          <w:sz w:val="24"/>
          <w:szCs w:val="24"/>
          <w:rtl/>
          <w:lang w:eastAsia="he-IL"/>
        </w:rPr>
        <w:t>עבודה</w:t>
      </w:r>
      <w:r w:rsidRPr="00413CEE">
        <w:rPr>
          <w:rFonts w:ascii="Times New Roman" w:eastAsia="Times New Roman" w:hAnsi="Times New Roman" w:cs="David"/>
          <w:sz w:val="24"/>
          <w:szCs w:val="24"/>
          <w:rtl/>
          <w:lang w:eastAsia="he-IL"/>
        </w:rPr>
        <w:t xml:space="preserve"> </w:t>
      </w:r>
      <w:r w:rsidR="008C73D1" w:rsidRPr="00413CEE">
        <w:rPr>
          <w:rFonts w:ascii="Times New Roman" w:eastAsia="Times New Roman" w:hAnsi="Times New Roman" w:cs="David" w:hint="eastAsia"/>
          <w:sz w:val="24"/>
          <w:szCs w:val="24"/>
          <w:rtl/>
          <w:lang w:eastAsia="he-IL"/>
        </w:rPr>
        <w:t>חודשית</w:t>
      </w:r>
      <w:r w:rsidR="00E96027" w:rsidRPr="00413CEE">
        <w:rPr>
          <w:rFonts w:ascii="Times New Roman" w:eastAsia="Times New Roman" w:hAnsi="Times New Roman" w:cs="David"/>
          <w:sz w:val="24"/>
          <w:szCs w:val="24"/>
          <w:rtl/>
          <w:lang w:eastAsia="he-IL"/>
        </w:rPr>
        <w:t xml:space="preserve"> </w:t>
      </w:r>
      <w:r w:rsidRPr="00413CEE">
        <w:rPr>
          <w:rFonts w:ascii="Times New Roman" w:eastAsia="Times New Roman" w:hAnsi="Times New Roman" w:cs="David" w:hint="eastAsia"/>
          <w:sz w:val="24"/>
          <w:szCs w:val="24"/>
          <w:rtl/>
          <w:lang w:eastAsia="he-IL"/>
        </w:rPr>
        <w:t>שתכלול</w:t>
      </w:r>
      <w:r w:rsidRPr="00413CEE">
        <w:rPr>
          <w:rFonts w:ascii="Times New Roman" w:eastAsia="Times New Roman" w:hAnsi="Times New Roman" w:cs="David"/>
          <w:sz w:val="24"/>
          <w:szCs w:val="24"/>
          <w:rtl/>
          <w:lang w:eastAsia="he-IL"/>
        </w:rPr>
        <w:t xml:space="preserve"> </w:t>
      </w:r>
      <w:r w:rsidR="00784DDA" w:rsidRPr="00413CEE">
        <w:rPr>
          <w:rFonts w:ascii="Times New Roman" w:eastAsia="Times New Roman" w:hAnsi="Times New Roman" w:cs="David"/>
          <w:sz w:val="24"/>
          <w:szCs w:val="24"/>
          <w:rtl/>
          <w:lang w:eastAsia="he-IL"/>
        </w:rPr>
        <w:t xml:space="preserve"> את התוכניות לביצ</w:t>
      </w:r>
      <w:r w:rsidR="00E733BC">
        <w:rPr>
          <w:rFonts w:ascii="Times New Roman" w:eastAsia="Times New Roman" w:hAnsi="Times New Roman" w:cs="David"/>
          <w:sz w:val="24"/>
          <w:szCs w:val="24"/>
          <w:rtl/>
          <w:lang w:eastAsia="he-IL"/>
        </w:rPr>
        <w:t>וע לרבות סדרי עבודה, קצב עבודה</w:t>
      </w:r>
      <w:r w:rsidR="00E733BC">
        <w:rPr>
          <w:rFonts w:ascii="Times New Roman" w:eastAsia="Times New Roman" w:hAnsi="Times New Roman" w:cs="David" w:hint="cs"/>
          <w:sz w:val="24"/>
          <w:szCs w:val="24"/>
          <w:rtl/>
          <w:lang w:eastAsia="he-IL"/>
        </w:rPr>
        <w:t xml:space="preserve">, </w:t>
      </w:r>
      <w:r w:rsidR="00784DDA" w:rsidRPr="00413CEE">
        <w:rPr>
          <w:rFonts w:ascii="Times New Roman" w:eastAsia="Times New Roman" w:hAnsi="Times New Roman" w:cs="David"/>
          <w:sz w:val="24"/>
          <w:szCs w:val="24"/>
          <w:rtl/>
          <w:lang w:eastAsia="he-IL"/>
        </w:rPr>
        <w:t xml:space="preserve">הפרעות לתפקוד תקין של מקום ביצוע </w:t>
      </w:r>
      <w:r w:rsidR="00784DDA" w:rsidRPr="00413CEE">
        <w:rPr>
          <w:rFonts w:ascii="Times New Roman" w:eastAsia="Times New Roman" w:hAnsi="Times New Roman" w:cs="David" w:hint="eastAsia"/>
          <w:sz w:val="24"/>
          <w:szCs w:val="24"/>
          <w:rtl/>
          <w:lang w:eastAsia="he-IL"/>
        </w:rPr>
        <w:t>העבוד</w:t>
      </w:r>
      <w:r w:rsidR="00634904">
        <w:rPr>
          <w:rFonts w:ascii="Times New Roman" w:eastAsia="Times New Roman" w:hAnsi="Times New Roman" w:cs="David" w:hint="cs"/>
          <w:sz w:val="24"/>
          <w:szCs w:val="24"/>
          <w:rtl/>
          <w:lang w:eastAsia="he-IL"/>
        </w:rPr>
        <w:t>ה</w:t>
      </w:r>
      <w:r w:rsidR="00784DDA" w:rsidRPr="00413CEE">
        <w:rPr>
          <w:rFonts w:ascii="Times New Roman" w:eastAsia="Times New Roman" w:hAnsi="Times New Roman" w:cs="David"/>
          <w:sz w:val="24"/>
          <w:szCs w:val="24"/>
          <w:rtl/>
          <w:lang w:eastAsia="he-IL"/>
        </w:rPr>
        <w:t xml:space="preserve"> וכל דרישה אחרת שייקבע המשרד</w:t>
      </w:r>
      <w:r w:rsidR="00CF7023">
        <w:rPr>
          <w:rFonts w:ascii="Times New Roman" w:eastAsia="Times New Roman" w:hAnsi="Times New Roman" w:cs="David" w:hint="cs"/>
          <w:sz w:val="24"/>
          <w:szCs w:val="24"/>
          <w:rtl/>
          <w:lang w:eastAsia="he-IL"/>
        </w:rPr>
        <w:t xml:space="preserve">; זאת במהלך תקופת ההתארגנות כאמור בסעיף </w:t>
      </w:r>
      <w:r w:rsidR="00CF7023">
        <w:rPr>
          <w:rFonts w:ascii="Times New Roman" w:eastAsia="Times New Roman" w:hAnsi="Times New Roman" w:cs="David"/>
          <w:sz w:val="24"/>
          <w:szCs w:val="24"/>
          <w:rtl/>
          <w:lang w:eastAsia="he-IL"/>
        </w:rPr>
        <w:fldChar w:fldCharType="begin"/>
      </w:r>
      <w:r w:rsidR="00CF7023">
        <w:rPr>
          <w:rFonts w:ascii="Times New Roman" w:eastAsia="Times New Roman" w:hAnsi="Times New Roman" w:cs="David"/>
          <w:sz w:val="24"/>
          <w:szCs w:val="24"/>
          <w:rtl/>
          <w:lang w:eastAsia="he-IL"/>
        </w:rPr>
        <w:instrText xml:space="preserve"> </w:instrText>
      </w:r>
      <w:r w:rsidR="00CF7023">
        <w:rPr>
          <w:rFonts w:ascii="Times New Roman" w:eastAsia="Times New Roman" w:hAnsi="Times New Roman" w:cs="David" w:hint="cs"/>
          <w:sz w:val="24"/>
          <w:szCs w:val="24"/>
          <w:lang w:eastAsia="he-IL"/>
        </w:rPr>
        <w:instrText>REF</w:instrText>
      </w:r>
      <w:r w:rsidR="00CF7023">
        <w:rPr>
          <w:rFonts w:ascii="Times New Roman" w:eastAsia="Times New Roman" w:hAnsi="Times New Roman" w:cs="David" w:hint="cs"/>
          <w:sz w:val="24"/>
          <w:szCs w:val="24"/>
          <w:rtl/>
          <w:lang w:eastAsia="he-IL"/>
        </w:rPr>
        <w:instrText xml:space="preserve"> _</w:instrText>
      </w:r>
      <w:r w:rsidR="00CF7023">
        <w:rPr>
          <w:rFonts w:ascii="Times New Roman" w:eastAsia="Times New Roman" w:hAnsi="Times New Roman" w:cs="David" w:hint="cs"/>
          <w:sz w:val="24"/>
          <w:szCs w:val="24"/>
          <w:lang w:eastAsia="he-IL"/>
        </w:rPr>
        <w:instrText>Ref476812752 \r \h</w:instrText>
      </w:r>
      <w:r w:rsidR="00CF7023">
        <w:rPr>
          <w:rFonts w:ascii="Times New Roman" w:eastAsia="Times New Roman" w:hAnsi="Times New Roman" w:cs="David"/>
          <w:sz w:val="24"/>
          <w:szCs w:val="24"/>
          <w:rtl/>
          <w:lang w:eastAsia="he-IL"/>
        </w:rPr>
        <w:instrText xml:space="preserve"> </w:instrText>
      </w:r>
      <w:r w:rsidR="00CF7023">
        <w:rPr>
          <w:rFonts w:ascii="Times New Roman" w:eastAsia="Times New Roman" w:hAnsi="Times New Roman" w:cs="David"/>
          <w:sz w:val="24"/>
          <w:szCs w:val="24"/>
          <w:rtl/>
          <w:lang w:eastAsia="he-IL"/>
        </w:rPr>
      </w:r>
      <w:r w:rsidR="00CF7023">
        <w:rPr>
          <w:rFonts w:ascii="Times New Roman" w:eastAsia="Times New Roman" w:hAnsi="Times New Roman" w:cs="David"/>
          <w:sz w:val="24"/>
          <w:szCs w:val="24"/>
          <w:rtl/>
          <w:lang w:eastAsia="he-IL"/>
        </w:rPr>
        <w:fldChar w:fldCharType="separate"/>
      </w:r>
      <w:r w:rsidR="00603392">
        <w:rPr>
          <w:rFonts w:ascii="Times New Roman" w:eastAsia="Times New Roman" w:hAnsi="Times New Roman" w:cs="David"/>
          <w:sz w:val="24"/>
          <w:szCs w:val="24"/>
          <w:cs/>
          <w:lang w:eastAsia="he-IL"/>
        </w:rPr>
        <w:t>‎</w:t>
      </w:r>
      <w:r w:rsidR="00603392">
        <w:rPr>
          <w:rFonts w:ascii="Times New Roman" w:eastAsia="Times New Roman" w:hAnsi="Times New Roman" w:cs="David"/>
          <w:sz w:val="24"/>
          <w:szCs w:val="24"/>
          <w:lang w:eastAsia="he-IL"/>
        </w:rPr>
        <w:t>8.4</w:t>
      </w:r>
      <w:r w:rsidR="00CF7023">
        <w:rPr>
          <w:rFonts w:ascii="Times New Roman" w:eastAsia="Times New Roman" w:hAnsi="Times New Roman" w:cs="David"/>
          <w:sz w:val="24"/>
          <w:szCs w:val="24"/>
          <w:rtl/>
          <w:lang w:eastAsia="he-IL"/>
        </w:rPr>
        <w:fldChar w:fldCharType="end"/>
      </w:r>
      <w:r w:rsidR="00CF7023">
        <w:rPr>
          <w:rFonts w:ascii="Times New Roman" w:eastAsia="Times New Roman" w:hAnsi="Times New Roman" w:cs="David" w:hint="cs"/>
          <w:sz w:val="24"/>
          <w:szCs w:val="24"/>
          <w:rtl/>
          <w:lang w:eastAsia="he-IL"/>
        </w:rPr>
        <w:t xml:space="preserve"> לעיל</w:t>
      </w:r>
      <w:r w:rsidR="005550F0">
        <w:rPr>
          <w:rFonts w:ascii="Times New Roman" w:eastAsia="Times New Roman" w:hAnsi="Times New Roman" w:cs="David" w:hint="cs"/>
          <w:sz w:val="24"/>
          <w:szCs w:val="24"/>
          <w:rtl/>
          <w:lang w:eastAsia="he-IL"/>
        </w:rPr>
        <w:t>.</w:t>
      </w:r>
      <w:r w:rsidR="00E733BC">
        <w:rPr>
          <w:rFonts w:ascii="Times New Roman" w:eastAsia="Times New Roman" w:hAnsi="Times New Roman" w:cs="David" w:hint="cs"/>
          <w:sz w:val="24"/>
          <w:szCs w:val="24"/>
          <w:rtl/>
          <w:lang w:eastAsia="he-IL"/>
        </w:rPr>
        <w:t xml:space="preserve"> </w:t>
      </w:r>
      <w:r w:rsidR="004D12C7">
        <w:rPr>
          <w:rFonts w:ascii="Times New Roman" w:eastAsia="Times New Roman" w:hAnsi="Times New Roman" w:cs="David" w:hint="cs"/>
          <w:sz w:val="24"/>
          <w:szCs w:val="24"/>
          <w:rtl/>
          <w:lang w:eastAsia="he-IL"/>
        </w:rPr>
        <w:t>התכנית תהיה כפופה</w:t>
      </w:r>
      <w:r w:rsidR="00CF7023">
        <w:rPr>
          <w:rFonts w:ascii="Times New Roman" w:eastAsia="Times New Roman" w:hAnsi="Times New Roman" w:cs="David" w:hint="cs"/>
          <w:sz w:val="24"/>
          <w:szCs w:val="24"/>
          <w:rtl/>
          <w:lang w:eastAsia="he-IL"/>
        </w:rPr>
        <w:t xml:space="preserve"> לאישור הממונה והקבלן </w:t>
      </w:r>
      <w:proofErr w:type="spellStart"/>
      <w:r w:rsidR="00CF7023">
        <w:rPr>
          <w:rFonts w:ascii="Times New Roman" w:eastAsia="Times New Roman" w:hAnsi="Times New Roman" w:cs="David" w:hint="cs"/>
          <w:sz w:val="24"/>
          <w:szCs w:val="24"/>
          <w:rtl/>
          <w:lang w:eastAsia="he-IL"/>
        </w:rPr>
        <w:t>המתכלל</w:t>
      </w:r>
      <w:proofErr w:type="spellEnd"/>
      <w:r w:rsidR="00CF7023">
        <w:rPr>
          <w:rFonts w:ascii="Times New Roman" w:eastAsia="Times New Roman" w:hAnsi="Times New Roman" w:cs="David" w:hint="cs"/>
          <w:sz w:val="24"/>
          <w:szCs w:val="24"/>
          <w:rtl/>
          <w:lang w:eastAsia="he-IL"/>
        </w:rPr>
        <w:t xml:space="preserve">, כאמור בסעיף </w:t>
      </w:r>
      <w:r w:rsidR="00D177DF">
        <w:rPr>
          <w:rFonts w:ascii="Times New Roman" w:eastAsia="Times New Roman" w:hAnsi="Times New Roman" w:cs="David"/>
          <w:sz w:val="24"/>
          <w:szCs w:val="24"/>
          <w:rtl/>
          <w:lang w:eastAsia="he-IL"/>
        </w:rPr>
        <w:fldChar w:fldCharType="begin"/>
      </w:r>
      <w:r w:rsidR="00D177DF">
        <w:rPr>
          <w:rFonts w:ascii="Times New Roman" w:eastAsia="Times New Roman" w:hAnsi="Times New Roman" w:cs="David"/>
          <w:sz w:val="24"/>
          <w:szCs w:val="24"/>
          <w:rtl/>
          <w:lang w:eastAsia="he-IL"/>
        </w:rPr>
        <w:instrText xml:space="preserve"> </w:instrText>
      </w:r>
      <w:r w:rsidR="00D177DF">
        <w:rPr>
          <w:rFonts w:ascii="Times New Roman" w:eastAsia="Times New Roman" w:hAnsi="Times New Roman" w:cs="David" w:hint="cs"/>
          <w:sz w:val="24"/>
          <w:szCs w:val="24"/>
          <w:lang w:eastAsia="he-IL"/>
        </w:rPr>
        <w:instrText>REF</w:instrText>
      </w:r>
      <w:r w:rsidR="00D177DF">
        <w:rPr>
          <w:rFonts w:ascii="Times New Roman" w:eastAsia="Times New Roman" w:hAnsi="Times New Roman" w:cs="David" w:hint="cs"/>
          <w:sz w:val="24"/>
          <w:szCs w:val="24"/>
          <w:rtl/>
          <w:lang w:eastAsia="he-IL"/>
        </w:rPr>
        <w:instrText xml:space="preserve"> _</w:instrText>
      </w:r>
      <w:r w:rsidR="00D177DF">
        <w:rPr>
          <w:rFonts w:ascii="Times New Roman" w:eastAsia="Times New Roman" w:hAnsi="Times New Roman" w:cs="David" w:hint="cs"/>
          <w:sz w:val="24"/>
          <w:szCs w:val="24"/>
          <w:lang w:eastAsia="he-IL"/>
        </w:rPr>
        <w:instrText>Ref476812752 \r \h</w:instrText>
      </w:r>
      <w:r w:rsidR="00D177DF">
        <w:rPr>
          <w:rFonts w:ascii="Times New Roman" w:eastAsia="Times New Roman" w:hAnsi="Times New Roman" w:cs="David"/>
          <w:sz w:val="24"/>
          <w:szCs w:val="24"/>
          <w:rtl/>
          <w:lang w:eastAsia="he-IL"/>
        </w:rPr>
        <w:instrText xml:space="preserve"> </w:instrText>
      </w:r>
      <w:r w:rsidR="00D177DF">
        <w:rPr>
          <w:rFonts w:ascii="Times New Roman" w:eastAsia="Times New Roman" w:hAnsi="Times New Roman" w:cs="David"/>
          <w:sz w:val="24"/>
          <w:szCs w:val="24"/>
          <w:rtl/>
          <w:lang w:eastAsia="he-IL"/>
        </w:rPr>
      </w:r>
      <w:r w:rsidR="00D177DF">
        <w:rPr>
          <w:rFonts w:ascii="Times New Roman" w:eastAsia="Times New Roman" w:hAnsi="Times New Roman" w:cs="David"/>
          <w:sz w:val="24"/>
          <w:szCs w:val="24"/>
          <w:rtl/>
          <w:lang w:eastAsia="he-IL"/>
        </w:rPr>
        <w:fldChar w:fldCharType="separate"/>
      </w:r>
      <w:r w:rsidR="00603392">
        <w:rPr>
          <w:rFonts w:ascii="Times New Roman" w:eastAsia="Times New Roman" w:hAnsi="Times New Roman" w:cs="David"/>
          <w:sz w:val="24"/>
          <w:szCs w:val="24"/>
          <w:cs/>
          <w:lang w:eastAsia="he-IL"/>
        </w:rPr>
        <w:t>‎</w:t>
      </w:r>
      <w:r w:rsidR="00603392">
        <w:rPr>
          <w:rFonts w:ascii="Times New Roman" w:eastAsia="Times New Roman" w:hAnsi="Times New Roman" w:cs="David"/>
          <w:sz w:val="24"/>
          <w:szCs w:val="24"/>
          <w:lang w:eastAsia="he-IL"/>
        </w:rPr>
        <w:t>8.4</w:t>
      </w:r>
      <w:r w:rsidR="00D177DF">
        <w:rPr>
          <w:rFonts w:ascii="Times New Roman" w:eastAsia="Times New Roman" w:hAnsi="Times New Roman" w:cs="David"/>
          <w:sz w:val="24"/>
          <w:szCs w:val="24"/>
          <w:rtl/>
          <w:lang w:eastAsia="he-IL"/>
        </w:rPr>
        <w:fldChar w:fldCharType="end"/>
      </w:r>
      <w:r w:rsidR="00D177DF">
        <w:rPr>
          <w:rFonts w:ascii="Times New Roman" w:eastAsia="Times New Roman" w:hAnsi="Times New Roman" w:cs="David" w:hint="cs"/>
          <w:sz w:val="24"/>
          <w:szCs w:val="24"/>
          <w:rtl/>
          <w:lang w:eastAsia="he-IL"/>
        </w:rPr>
        <w:t xml:space="preserve"> לעיל, ותהווה בסיס לפיקוח על עבודות הזוכה.</w:t>
      </w:r>
      <w:r w:rsidR="004D12C7">
        <w:rPr>
          <w:rFonts w:ascii="Times New Roman" w:eastAsia="Times New Roman" w:hAnsi="Times New Roman" w:cs="David" w:hint="cs"/>
          <w:sz w:val="24"/>
          <w:szCs w:val="24"/>
          <w:rtl/>
          <w:lang w:eastAsia="he-IL"/>
        </w:rPr>
        <w:t xml:space="preserve"> </w:t>
      </w:r>
      <w:r w:rsidR="008C73D1" w:rsidRPr="00413CEE">
        <w:rPr>
          <w:rFonts w:ascii="Times New Roman" w:eastAsia="Times New Roman" w:hAnsi="Times New Roman" w:cs="David"/>
          <w:sz w:val="24"/>
          <w:szCs w:val="24"/>
          <w:rtl/>
          <w:lang w:eastAsia="he-IL"/>
        </w:rPr>
        <w:t xml:space="preserve">אחת לשבוע יתקיים במשרדי </w:t>
      </w:r>
      <w:r w:rsidR="008C73D1" w:rsidRPr="00413CEE">
        <w:rPr>
          <w:rFonts w:ascii="Times New Roman" w:eastAsia="Times New Roman" w:hAnsi="Times New Roman" w:cs="David" w:hint="eastAsia"/>
          <w:sz w:val="24"/>
          <w:szCs w:val="24"/>
          <w:rtl/>
          <w:lang w:eastAsia="he-IL"/>
        </w:rPr>
        <w:t>השמ</w:t>
      </w:r>
      <w:r w:rsidR="00E733BC">
        <w:rPr>
          <w:rFonts w:ascii="Times New Roman" w:eastAsia="Times New Roman" w:hAnsi="Times New Roman" w:cs="David"/>
          <w:sz w:val="24"/>
          <w:szCs w:val="24"/>
          <w:rtl/>
          <w:lang w:eastAsia="he-IL"/>
        </w:rPr>
        <w:t>"ט דיו</w:t>
      </w:r>
      <w:r w:rsidR="00634904">
        <w:rPr>
          <w:rFonts w:ascii="Times New Roman" w:eastAsia="Times New Roman" w:hAnsi="Times New Roman" w:cs="David" w:hint="cs"/>
          <w:sz w:val="24"/>
          <w:szCs w:val="24"/>
          <w:rtl/>
          <w:lang w:eastAsia="he-IL"/>
        </w:rPr>
        <w:t xml:space="preserve">ן </w:t>
      </w:r>
      <w:r w:rsidR="008C73D1" w:rsidRPr="00413CEE">
        <w:rPr>
          <w:rFonts w:ascii="Times New Roman" w:eastAsia="Times New Roman" w:hAnsi="Times New Roman" w:cs="David"/>
          <w:sz w:val="24"/>
          <w:szCs w:val="24"/>
          <w:rtl/>
          <w:lang w:eastAsia="he-IL"/>
        </w:rPr>
        <w:t xml:space="preserve">פיקוח ובקרה בהשתתפות </w:t>
      </w:r>
      <w:r w:rsidR="00E733BC">
        <w:rPr>
          <w:rFonts w:ascii="Times New Roman" w:eastAsia="Times New Roman" w:hAnsi="Times New Roman" w:cs="David" w:hint="cs"/>
          <w:sz w:val="24"/>
          <w:szCs w:val="24"/>
          <w:rtl/>
          <w:lang w:eastAsia="he-IL"/>
        </w:rPr>
        <w:t>מנהל אתר, ומהנדסי ביצוע</w:t>
      </w:r>
      <w:r w:rsidR="00E745BA">
        <w:rPr>
          <w:rFonts w:ascii="Times New Roman" w:eastAsia="Times New Roman" w:hAnsi="Times New Roman" w:cs="David" w:hint="cs"/>
          <w:sz w:val="24"/>
          <w:szCs w:val="24"/>
          <w:rtl/>
          <w:lang w:eastAsia="he-IL"/>
        </w:rPr>
        <w:t xml:space="preserve"> ונציגי השמ"ט</w:t>
      </w:r>
      <w:r w:rsidR="00E733BC">
        <w:rPr>
          <w:rFonts w:ascii="Times New Roman" w:eastAsia="Times New Roman" w:hAnsi="Times New Roman" w:cs="David" w:hint="cs"/>
          <w:sz w:val="24"/>
          <w:szCs w:val="24"/>
          <w:rtl/>
          <w:lang w:eastAsia="he-IL"/>
        </w:rPr>
        <w:t>.</w:t>
      </w:r>
      <w:bookmarkEnd w:id="19"/>
    </w:p>
    <w:p w:rsidR="00663E79" w:rsidRDefault="00663E79" w:rsidP="008D7A5F">
      <w:pPr>
        <w:tabs>
          <w:tab w:val="num" w:pos="1080"/>
          <w:tab w:val="left" w:pos="1800"/>
        </w:tabs>
        <w:spacing w:after="120" w:line="240" w:lineRule="auto"/>
        <w:ind w:left="1080"/>
        <w:jc w:val="thaiDistribute"/>
        <w:rPr>
          <w:rFonts w:ascii="Times New Roman" w:eastAsia="Times New Roman" w:hAnsi="Times New Roman" w:cs="David"/>
          <w:sz w:val="24"/>
          <w:szCs w:val="24"/>
          <w:rtl/>
        </w:rPr>
      </w:pPr>
    </w:p>
    <w:p w:rsidR="00D40073" w:rsidRDefault="00D40073" w:rsidP="008D7A5F">
      <w:pPr>
        <w:numPr>
          <w:ilvl w:val="0"/>
          <w:numId w:val="5"/>
        </w:numPr>
        <w:tabs>
          <w:tab w:val="clear" w:pos="502"/>
          <w:tab w:val="num" w:pos="211"/>
        </w:tabs>
        <w:spacing w:after="120" w:line="240" w:lineRule="auto"/>
        <w:ind w:left="211" w:hanging="425"/>
        <w:jc w:val="thaiDistribute"/>
        <w:rPr>
          <w:rFonts w:ascii="Times New Roman" w:eastAsia="Times New Roman" w:hAnsi="Times New Roman" w:cs="David"/>
          <w:b/>
          <w:bCs/>
          <w:kern w:val="32"/>
          <w:sz w:val="24"/>
          <w:szCs w:val="24"/>
          <w:u w:val="single"/>
        </w:rPr>
      </w:pPr>
      <w:r w:rsidRPr="00D40073">
        <w:rPr>
          <w:rFonts w:ascii="Times New Roman" w:eastAsia="Times New Roman" w:hAnsi="Times New Roman" w:cs="David" w:hint="cs"/>
          <w:b/>
          <w:bCs/>
          <w:kern w:val="32"/>
          <w:sz w:val="24"/>
          <w:szCs w:val="24"/>
          <w:u w:val="single"/>
          <w:rtl/>
        </w:rPr>
        <w:t xml:space="preserve">תיאום ושיתוף פעולה בין </w:t>
      </w:r>
      <w:proofErr w:type="spellStart"/>
      <w:r w:rsidRPr="00D40073">
        <w:rPr>
          <w:rFonts w:ascii="Times New Roman" w:eastAsia="Times New Roman" w:hAnsi="Times New Roman" w:cs="David" w:hint="cs"/>
          <w:b/>
          <w:bCs/>
          <w:kern w:val="32"/>
          <w:sz w:val="24"/>
          <w:szCs w:val="24"/>
          <w:u w:val="single"/>
          <w:rtl/>
        </w:rPr>
        <w:t>פרוייקטים</w:t>
      </w:r>
      <w:proofErr w:type="spellEnd"/>
    </w:p>
    <w:p w:rsidR="00646057" w:rsidRPr="00022BA7" w:rsidRDefault="00646057" w:rsidP="008D7A5F">
      <w:pPr>
        <w:numPr>
          <w:ilvl w:val="1"/>
          <w:numId w:val="5"/>
        </w:numPr>
        <w:tabs>
          <w:tab w:val="clear" w:pos="999"/>
        </w:tabs>
        <w:spacing w:after="120" w:line="240" w:lineRule="auto"/>
        <w:ind w:left="755" w:hanging="560"/>
        <w:jc w:val="both"/>
        <w:outlineLvl w:val="5"/>
        <w:rPr>
          <w:rFonts w:ascii="Times New Roman" w:eastAsia="Times New Roman" w:hAnsi="Times New Roman" w:cs="David"/>
          <w:kern w:val="32"/>
          <w:sz w:val="24"/>
          <w:szCs w:val="24"/>
        </w:rPr>
      </w:pPr>
      <w:r w:rsidRPr="00022BA7">
        <w:rPr>
          <w:rFonts w:ascii="Times New Roman" w:eastAsia="Times New Roman" w:hAnsi="Times New Roman" w:cs="David" w:hint="cs"/>
          <w:kern w:val="32"/>
          <w:sz w:val="24"/>
          <w:szCs w:val="24"/>
          <w:rtl/>
        </w:rPr>
        <w:t xml:space="preserve">בעצם הגשת ההצעה מתחייב המציע, כי אם יזכה במכרז הנוכחי, יפעל במידת הצורך בשיתוף פעולה עם קבלנים ונותני שירותים נוספים, בהתקשרויות אחרות של השירות המטאורולוגי. </w:t>
      </w:r>
    </w:p>
    <w:p w:rsidR="00646057" w:rsidRDefault="00646057" w:rsidP="008D7A5F">
      <w:pPr>
        <w:numPr>
          <w:ilvl w:val="1"/>
          <w:numId w:val="5"/>
        </w:numPr>
        <w:tabs>
          <w:tab w:val="clear" w:pos="999"/>
        </w:tabs>
        <w:spacing w:after="120" w:line="240" w:lineRule="auto"/>
        <w:ind w:left="755" w:hanging="560"/>
        <w:jc w:val="both"/>
        <w:outlineLvl w:val="5"/>
        <w:rPr>
          <w:rFonts w:ascii="Times New Roman" w:eastAsia="Times New Roman" w:hAnsi="Times New Roman" w:cs="David"/>
          <w:kern w:val="32"/>
          <w:sz w:val="24"/>
          <w:szCs w:val="24"/>
        </w:rPr>
      </w:pPr>
      <w:r w:rsidRPr="00022BA7">
        <w:rPr>
          <w:rFonts w:ascii="Times New Roman" w:eastAsia="Times New Roman" w:hAnsi="Times New Roman" w:cs="David" w:hint="cs"/>
          <w:kern w:val="32"/>
          <w:sz w:val="24"/>
          <w:szCs w:val="24"/>
          <w:rtl/>
        </w:rPr>
        <w:t>מובא בזה לידי</w:t>
      </w:r>
      <w:r w:rsidR="00AB1637">
        <w:rPr>
          <w:rFonts w:ascii="Times New Roman" w:eastAsia="Times New Roman" w:hAnsi="Times New Roman" w:cs="David" w:hint="cs"/>
          <w:kern w:val="32"/>
          <w:sz w:val="24"/>
          <w:szCs w:val="24"/>
          <w:rtl/>
        </w:rPr>
        <w:t>ע</w:t>
      </w:r>
      <w:r w:rsidRPr="00022BA7">
        <w:rPr>
          <w:rFonts w:ascii="Times New Roman" w:eastAsia="Times New Roman" w:hAnsi="Times New Roman" w:cs="David" w:hint="cs"/>
          <w:kern w:val="32"/>
          <w:sz w:val="24"/>
          <w:szCs w:val="24"/>
          <w:rtl/>
        </w:rPr>
        <w:t xml:space="preserve">ת המציעים, כי </w:t>
      </w:r>
      <w:r w:rsidR="00D40073" w:rsidRPr="00022BA7">
        <w:rPr>
          <w:rFonts w:ascii="Times New Roman" w:eastAsia="Times New Roman" w:hAnsi="Times New Roman" w:cs="David" w:hint="cs"/>
          <w:kern w:val="32"/>
          <w:sz w:val="24"/>
          <w:szCs w:val="24"/>
          <w:rtl/>
        </w:rPr>
        <w:t xml:space="preserve">בכוונת השירות המטאורולוגי לפרסם בעתיד הקרוב מכרז נוסף, לטובת שיפוץ חזית המבנה והחלונות (להלן </w:t>
      </w:r>
      <w:r w:rsidR="00D40073" w:rsidRPr="00022BA7">
        <w:rPr>
          <w:rFonts w:ascii="Times New Roman" w:eastAsia="Times New Roman" w:hAnsi="Times New Roman" w:cs="David"/>
          <w:kern w:val="32"/>
          <w:sz w:val="24"/>
          <w:szCs w:val="24"/>
          <w:rtl/>
        </w:rPr>
        <w:t>–</w:t>
      </w:r>
      <w:r w:rsidR="00D40073" w:rsidRPr="00022BA7">
        <w:rPr>
          <w:rFonts w:ascii="Times New Roman" w:eastAsia="Times New Roman" w:hAnsi="Times New Roman" w:cs="David" w:hint="cs"/>
          <w:kern w:val="32"/>
          <w:sz w:val="24"/>
          <w:szCs w:val="24"/>
          <w:rtl/>
        </w:rPr>
        <w:t xml:space="preserve"> </w:t>
      </w:r>
      <w:r w:rsidR="00D40073" w:rsidRPr="00022BA7">
        <w:rPr>
          <w:rFonts w:ascii="Times New Roman" w:eastAsia="Times New Roman" w:hAnsi="Times New Roman" w:cs="David" w:hint="cs"/>
          <w:b/>
          <w:bCs/>
          <w:kern w:val="32"/>
          <w:sz w:val="24"/>
          <w:szCs w:val="24"/>
          <w:rtl/>
        </w:rPr>
        <w:t>המכרז הנוסף</w:t>
      </w:r>
      <w:r w:rsidR="00D40073" w:rsidRPr="00022BA7">
        <w:rPr>
          <w:rFonts w:ascii="Times New Roman" w:eastAsia="Times New Roman" w:hAnsi="Times New Roman" w:cs="David" w:hint="cs"/>
          <w:kern w:val="32"/>
          <w:sz w:val="24"/>
          <w:szCs w:val="24"/>
          <w:rtl/>
        </w:rPr>
        <w:t>)</w:t>
      </w:r>
      <w:r w:rsidRPr="00022BA7">
        <w:rPr>
          <w:rFonts w:ascii="Times New Roman" w:eastAsia="Times New Roman" w:hAnsi="Times New Roman" w:cs="David" w:hint="cs"/>
          <w:kern w:val="32"/>
          <w:sz w:val="24"/>
          <w:szCs w:val="24"/>
          <w:rtl/>
        </w:rPr>
        <w:t xml:space="preserve">, ויכול שיידרשו תיאומים ושיתופי פעולה בין הזוכה במכרז זה לבין הזוכה </w:t>
      </w:r>
      <w:r w:rsidR="00D40073" w:rsidRPr="00022BA7">
        <w:rPr>
          <w:rFonts w:ascii="Times New Roman" w:eastAsia="Times New Roman" w:hAnsi="Times New Roman" w:cs="David" w:hint="cs"/>
          <w:kern w:val="32"/>
          <w:sz w:val="24"/>
          <w:szCs w:val="24"/>
          <w:rtl/>
        </w:rPr>
        <w:t xml:space="preserve"> </w:t>
      </w:r>
      <w:r w:rsidRPr="00022BA7">
        <w:rPr>
          <w:rFonts w:ascii="Times New Roman" w:eastAsia="Times New Roman" w:hAnsi="Times New Roman" w:cs="David" w:hint="cs"/>
          <w:kern w:val="32"/>
          <w:sz w:val="24"/>
          <w:szCs w:val="24"/>
          <w:rtl/>
        </w:rPr>
        <w:t xml:space="preserve">במכרז הנוסף, או מי מטעמם. </w:t>
      </w:r>
    </w:p>
    <w:p w:rsidR="00923D4E" w:rsidRPr="00022BA7" w:rsidRDefault="00923D4E" w:rsidP="002A24D8">
      <w:pPr>
        <w:numPr>
          <w:ilvl w:val="1"/>
          <w:numId w:val="5"/>
        </w:numPr>
        <w:tabs>
          <w:tab w:val="clear" w:pos="999"/>
        </w:tabs>
        <w:spacing w:after="120" w:line="240" w:lineRule="auto"/>
        <w:ind w:left="755" w:hanging="560"/>
        <w:jc w:val="both"/>
        <w:outlineLvl w:val="5"/>
        <w:rPr>
          <w:rFonts w:ascii="Times New Roman" w:eastAsia="Times New Roman" w:hAnsi="Times New Roman" w:cs="David"/>
          <w:kern w:val="32"/>
          <w:sz w:val="24"/>
          <w:szCs w:val="24"/>
        </w:rPr>
      </w:pPr>
      <w:r>
        <w:rPr>
          <w:rFonts w:ascii="Times New Roman" w:eastAsia="Times New Roman" w:hAnsi="Times New Roman" w:cs="David" w:hint="cs"/>
          <w:kern w:val="32"/>
          <w:sz w:val="24"/>
          <w:szCs w:val="24"/>
          <w:rtl/>
        </w:rPr>
        <w:t>תיאום שירותי תקשורת פאסיבי</w:t>
      </w:r>
      <w:r w:rsidR="006D431F">
        <w:rPr>
          <w:rFonts w:ascii="Times New Roman" w:eastAsia="Times New Roman" w:hAnsi="Times New Roman" w:cs="David"/>
          <w:kern w:val="32"/>
          <w:sz w:val="24"/>
          <w:szCs w:val="24"/>
        </w:rPr>
        <w:t xml:space="preserve"> </w:t>
      </w:r>
      <w:r w:rsidR="00AB1637">
        <w:rPr>
          <w:rFonts w:ascii="Times New Roman" w:eastAsia="Times New Roman" w:hAnsi="Times New Roman" w:cs="David" w:hint="cs"/>
          <w:sz w:val="24"/>
          <w:szCs w:val="24"/>
          <w:rtl/>
        </w:rPr>
        <w:t xml:space="preserve">: מובא </w:t>
      </w:r>
      <w:r w:rsidR="00AB1637">
        <w:rPr>
          <w:rFonts w:ascii="Times New Roman" w:eastAsia="Times New Roman" w:hAnsi="Times New Roman" w:cs="David" w:hint="cs"/>
          <w:kern w:val="32"/>
          <w:sz w:val="24"/>
          <w:szCs w:val="24"/>
          <w:rtl/>
        </w:rPr>
        <w:t>בזאת לידיעת המציעים כי במקביל להחלפת תשתית החשמל, יבצע קבלן אחר מטעם השירות המטאורולוגי החלפה של תשתיות התקשרות</w:t>
      </w:r>
      <w:r w:rsidR="002A24D8">
        <w:rPr>
          <w:rFonts w:ascii="Times New Roman" w:eastAsia="Times New Roman" w:hAnsi="Times New Roman" w:cs="David" w:hint="cs"/>
          <w:kern w:val="32"/>
          <w:sz w:val="24"/>
          <w:szCs w:val="24"/>
          <w:rtl/>
        </w:rPr>
        <w:t xml:space="preserve"> הפסיבית (להלן "קבלן תקשורת")</w:t>
      </w:r>
      <w:r w:rsidR="00AB1637">
        <w:rPr>
          <w:rFonts w:ascii="Times New Roman" w:eastAsia="Times New Roman" w:hAnsi="Times New Roman" w:cs="David" w:hint="cs"/>
          <w:kern w:val="32"/>
          <w:sz w:val="24"/>
          <w:szCs w:val="24"/>
          <w:rtl/>
        </w:rPr>
        <w:t xml:space="preserve">. </w:t>
      </w:r>
      <w:r w:rsidR="002A24D8">
        <w:rPr>
          <w:rFonts w:ascii="Times New Roman" w:eastAsia="Times New Roman" w:hAnsi="Times New Roman" w:cs="David" w:hint="cs"/>
          <w:kern w:val="32"/>
          <w:sz w:val="24"/>
          <w:szCs w:val="24"/>
          <w:rtl/>
        </w:rPr>
        <w:t xml:space="preserve">על הזוכה יהיה לתאם עם קבלן התקשורת את שיטת העבודה ואת לוחות הזמנים, כך שהחלפת התקשורת תבוצע באופן מלא במהלך הפרויקט. על הזוכה גם להקפיד שלא לפגוע בתשתית התקשורת הישנה בעת העבודות, כל עוד לא הושלמה הקמתה של תשתית התקשורת החדשה.  </w:t>
      </w:r>
    </w:p>
    <w:p w:rsidR="00D40073" w:rsidRPr="00022BA7" w:rsidRDefault="00D40073" w:rsidP="008D7A5F">
      <w:pPr>
        <w:numPr>
          <w:ilvl w:val="1"/>
          <w:numId w:val="5"/>
        </w:numPr>
        <w:tabs>
          <w:tab w:val="clear" w:pos="999"/>
        </w:tabs>
        <w:spacing w:after="120" w:line="240" w:lineRule="auto"/>
        <w:ind w:left="755" w:hanging="560"/>
        <w:jc w:val="both"/>
        <w:outlineLvl w:val="5"/>
        <w:rPr>
          <w:rFonts w:ascii="Times New Roman" w:eastAsia="Times New Roman" w:hAnsi="Times New Roman" w:cs="David"/>
          <w:kern w:val="32"/>
          <w:sz w:val="24"/>
          <w:szCs w:val="24"/>
        </w:rPr>
      </w:pPr>
      <w:r w:rsidRPr="00022BA7">
        <w:rPr>
          <w:rFonts w:ascii="Times New Roman" w:eastAsia="Times New Roman" w:hAnsi="Times New Roman" w:cs="David" w:hint="cs"/>
          <w:kern w:val="32"/>
          <w:sz w:val="24"/>
          <w:szCs w:val="24"/>
          <w:rtl/>
        </w:rPr>
        <w:t xml:space="preserve">ככל שתתעורר מחלוקת בכל הקשור לתיאום העבודות בין </w:t>
      </w:r>
      <w:r w:rsidR="00646057" w:rsidRPr="00022BA7">
        <w:rPr>
          <w:rFonts w:ascii="Times New Roman" w:eastAsia="Times New Roman" w:hAnsi="Times New Roman" w:cs="David" w:hint="cs"/>
          <w:kern w:val="32"/>
          <w:sz w:val="24"/>
          <w:szCs w:val="24"/>
          <w:rtl/>
        </w:rPr>
        <w:t>הזוכה לבין נותן שירות אחר</w:t>
      </w:r>
      <w:r w:rsidRPr="00022BA7">
        <w:rPr>
          <w:rFonts w:ascii="Times New Roman" w:eastAsia="Times New Roman" w:hAnsi="Times New Roman" w:cs="David" w:hint="cs"/>
          <w:kern w:val="32"/>
          <w:sz w:val="24"/>
          <w:szCs w:val="24"/>
          <w:rtl/>
        </w:rPr>
        <w:t>, יכריע בה הממונה</w:t>
      </w:r>
      <w:r w:rsidR="005550F0" w:rsidRPr="00022BA7">
        <w:rPr>
          <w:rFonts w:ascii="Times New Roman" w:eastAsia="Times New Roman" w:hAnsi="Times New Roman" w:cs="David" w:hint="cs"/>
          <w:kern w:val="32"/>
          <w:sz w:val="24"/>
          <w:szCs w:val="24"/>
          <w:rtl/>
        </w:rPr>
        <w:t xml:space="preserve"> או מי מטעמו</w:t>
      </w:r>
      <w:r w:rsidRPr="00022BA7">
        <w:rPr>
          <w:rFonts w:ascii="Times New Roman" w:eastAsia="Times New Roman" w:hAnsi="Times New Roman" w:cs="David" w:hint="cs"/>
          <w:kern w:val="32"/>
          <w:sz w:val="24"/>
          <w:szCs w:val="24"/>
          <w:rtl/>
        </w:rPr>
        <w:t xml:space="preserve">, והזוכה יפעל בהתאם להנחיותיו בעניין זה. </w:t>
      </w:r>
    </w:p>
    <w:p w:rsidR="00D40073" w:rsidRPr="00413CEE" w:rsidRDefault="00D40073" w:rsidP="008D7A5F">
      <w:pPr>
        <w:tabs>
          <w:tab w:val="num" w:pos="1080"/>
          <w:tab w:val="left" w:pos="1800"/>
        </w:tabs>
        <w:spacing w:after="120" w:line="240" w:lineRule="auto"/>
        <w:ind w:left="1080"/>
        <w:jc w:val="thaiDistribute"/>
        <w:rPr>
          <w:rFonts w:ascii="Times New Roman" w:eastAsia="Times New Roman" w:hAnsi="Times New Roman" w:cs="David"/>
          <w:sz w:val="24"/>
          <w:szCs w:val="24"/>
          <w:rtl/>
        </w:rPr>
      </w:pPr>
    </w:p>
    <w:p w:rsidR="00663E79" w:rsidRPr="00663E79" w:rsidRDefault="00663E79" w:rsidP="008D7A5F">
      <w:pPr>
        <w:numPr>
          <w:ilvl w:val="0"/>
          <w:numId w:val="5"/>
        </w:numPr>
        <w:tabs>
          <w:tab w:val="clear" w:pos="502"/>
          <w:tab w:val="num" w:pos="211"/>
        </w:tabs>
        <w:spacing w:after="120" w:line="240" w:lineRule="auto"/>
        <w:ind w:left="211" w:hanging="425"/>
        <w:jc w:val="thaiDistribute"/>
        <w:rPr>
          <w:rFonts w:ascii="Times New Roman" w:eastAsia="Times New Roman" w:hAnsi="Times New Roman" w:cs="David"/>
          <w:b/>
          <w:bCs/>
          <w:kern w:val="32"/>
          <w:sz w:val="24"/>
          <w:szCs w:val="24"/>
          <w:u w:val="single"/>
        </w:rPr>
      </w:pPr>
      <w:r w:rsidRPr="00663E79">
        <w:rPr>
          <w:rFonts w:ascii="Times New Roman" w:eastAsia="Times New Roman" w:hAnsi="Times New Roman" w:cs="David" w:hint="cs"/>
          <w:b/>
          <w:bCs/>
          <w:kern w:val="32"/>
          <w:sz w:val="24"/>
          <w:szCs w:val="24"/>
          <w:u w:val="single"/>
          <w:rtl/>
        </w:rPr>
        <w:t xml:space="preserve"> </w:t>
      </w:r>
      <w:bookmarkStart w:id="20" w:name="_Ref355096937"/>
      <w:r w:rsidRPr="00663E79">
        <w:rPr>
          <w:rFonts w:ascii="Times New Roman" w:eastAsia="Times New Roman" w:hAnsi="Times New Roman" w:cs="David" w:hint="cs"/>
          <w:b/>
          <w:bCs/>
          <w:kern w:val="32"/>
          <w:sz w:val="24"/>
          <w:szCs w:val="24"/>
          <w:u w:val="single"/>
          <w:rtl/>
        </w:rPr>
        <w:t>פיצויים מוסכמים</w:t>
      </w:r>
      <w:bookmarkEnd w:id="20"/>
    </w:p>
    <w:p w:rsidR="00663E79" w:rsidRPr="00663E79" w:rsidRDefault="00663E79" w:rsidP="008D7A5F">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הזוכה ישלם למשרד כפיצוי מוסכם וקבוע מראש את הסכומים ה</w:t>
      </w:r>
      <w:r w:rsidR="00E733BC">
        <w:rPr>
          <w:rFonts w:ascii="Times New Roman" w:eastAsia="Times New Roman" w:hAnsi="Times New Roman" w:cs="David" w:hint="cs"/>
          <w:sz w:val="24"/>
          <w:szCs w:val="24"/>
          <w:rtl/>
          <w:lang w:eastAsia="he-IL"/>
        </w:rPr>
        <w:t>מ</w:t>
      </w:r>
      <w:r w:rsidRPr="00663E79">
        <w:rPr>
          <w:rFonts w:ascii="Times New Roman" w:eastAsia="Times New Roman" w:hAnsi="Times New Roman" w:cs="David" w:hint="cs"/>
          <w:sz w:val="24"/>
          <w:szCs w:val="24"/>
          <w:rtl/>
          <w:lang w:eastAsia="he-IL"/>
        </w:rPr>
        <w:t>פורטים להלן בגין ביצוע או אי ביצוע כל אחד מהמעשים ו/או המחדלים כדלהלן:</w:t>
      </w:r>
    </w:p>
    <w:tbl>
      <w:tblPr>
        <w:tblStyle w:val="aff9"/>
        <w:bidiVisual/>
        <w:tblW w:w="0" w:type="auto"/>
        <w:tblInd w:w="540" w:type="dxa"/>
        <w:tblLook w:val="04A0" w:firstRow="1" w:lastRow="0" w:firstColumn="1" w:lastColumn="0" w:noHBand="0" w:noVBand="1"/>
      </w:tblPr>
      <w:tblGrid>
        <w:gridCol w:w="2916"/>
        <w:gridCol w:w="2873"/>
      </w:tblGrid>
      <w:tr w:rsidR="00663E79" w:rsidRPr="00663E79" w:rsidTr="00663E79">
        <w:tc>
          <w:tcPr>
            <w:tcW w:w="2916" w:type="dxa"/>
            <w:tcBorders>
              <w:top w:val="single" w:sz="4" w:space="0" w:color="auto"/>
              <w:left w:val="single" w:sz="4" w:space="0" w:color="auto"/>
              <w:bottom w:val="single" w:sz="4" w:space="0" w:color="auto"/>
              <w:right w:val="single" w:sz="4" w:space="0" w:color="auto"/>
            </w:tcBorders>
            <w:hideMark/>
          </w:tcPr>
          <w:p w:rsidR="00663E79" w:rsidRPr="00663E79" w:rsidRDefault="00663E79" w:rsidP="008D7A5F">
            <w:pPr>
              <w:tabs>
                <w:tab w:val="num" w:pos="1080"/>
                <w:tab w:val="left" w:pos="1800"/>
              </w:tabs>
              <w:spacing w:after="120"/>
              <w:jc w:val="thaiDistribute"/>
              <w:rPr>
                <w:rFonts w:cs="David"/>
                <w:sz w:val="24"/>
                <w:szCs w:val="24"/>
                <w:lang w:eastAsia="he-IL"/>
              </w:rPr>
            </w:pPr>
            <w:r w:rsidRPr="00663E79">
              <w:rPr>
                <w:rFonts w:cs="David" w:hint="cs"/>
                <w:sz w:val="24"/>
                <w:szCs w:val="24"/>
                <w:rtl/>
                <w:lang w:eastAsia="he-IL"/>
              </w:rPr>
              <w:t>מעשה/מחדל</w:t>
            </w:r>
          </w:p>
        </w:tc>
        <w:tc>
          <w:tcPr>
            <w:tcW w:w="2873" w:type="dxa"/>
            <w:tcBorders>
              <w:top w:val="single" w:sz="4" w:space="0" w:color="auto"/>
              <w:left w:val="single" w:sz="4" w:space="0" w:color="auto"/>
              <w:bottom w:val="single" w:sz="4" w:space="0" w:color="auto"/>
              <w:right w:val="single" w:sz="4" w:space="0" w:color="auto"/>
            </w:tcBorders>
            <w:hideMark/>
          </w:tcPr>
          <w:p w:rsidR="00663E79" w:rsidRPr="00663E79" w:rsidRDefault="00663E79" w:rsidP="008D7A5F">
            <w:pPr>
              <w:tabs>
                <w:tab w:val="num" w:pos="1080"/>
                <w:tab w:val="left" w:pos="1800"/>
              </w:tabs>
              <w:spacing w:after="120"/>
              <w:jc w:val="thaiDistribute"/>
              <w:rPr>
                <w:rFonts w:cs="David"/>
                <w:sz w:val="24"/>
                <w:szCs w:val="24"/>
                <w:lang w:eastAsia="he-IL"/>
              </w:rPr>
            </w:pPr>
            <w:r w:rsidRPr="00663E79">
              <w:rPr>
                <w:rFonts w:cs="David" w:hint="cs"/>
                <w:sz w:val="24"/>
                <w:szCs w:val="24"/>
                <w:rtl/>
                <w:lang w:eastAsia="he-IL"/>
              </w:rPr>
              <w:t xml:space="preserve">פיצוי מוסכם בגין כל </w:t>
            </w:r>
            <w:r w:rsidR="00E733BC">
              <w:rPr>
                <w:rFonts w:cs="David" w:hint="cs"/>
                <w:sz w:val="24"/>
                <w:szCs w:val="24"/>
                <w:rtl/>
                <w:lang w:eastAsia="he-IL"/>
              </w:rPr>
              <w:t>מקרה</w:t>
            </w:r>
          </w:p>
        </w:tc>
      </w:tr>
      <w:tr w:rsidR="00663E79" w:rsidRPr="00663E79" w:rsidTr="00FD5721">
        <w:tc>
          <w:tcPr>
            <w:tcW w:w="2916" w:type="dxa"/>
            <w:tcBorders>
              <w:top w:val="single" w:sz="4" w:space="0" w:color="auto"/>
              <w:left w:val="single" w:sz="4" w:space="0" w:color="auto"/>
              <w:bottom w:val="single" w:sz="4" w:space="0" w:color="auto"/>
              <w:right w:val="single" w:sz="4" w:space="0" w:color="auto"/>
            </w:tcBorders>
            <w:hideMark/>
          </w:tcPr>
          <w:p w:rsidR="00784DDA" w:rsidRPr="00BE25FE" w:rsidRDefault="00784DDA" w:rsidP="008D7A5F">
            <w:pPr>
              <w:tabs>
                <w:tab w:val="num" w:pos="1080"/>
                <w:tab w:val="left" w:pos="1800"/>
              </w:tabs>
              <w:spacing w:after="120" w:line="276" w:lineRule="auto"/>
              <w:jc w:val="thaiDistribute"/>
              <w:rPr>
                <w:rFonts w:cs="David"/>
                <w:sz w:val="24"/>
                <w:szCs w:val="24"/>
                <w:rtl/>
                <w:lang w:eastAsia="he-IL"/>
              </w:rPr>
            </w:pPr>
            <w:r w:rsidRPr="00BE25FE">
              <w:rPr>
                <w:rFonts w:cs="David" w:hint="cs"/>
                <w:sz w:val="24"/>
                <w:szCs w:val="24"/>
                <w:rtl/>
                <w:lang w:eastAsia="he-IL"/>
              </w:rPr>
              <w:t xml:space="preserve">השבתת אזורי עבודה במבנה כתוצאה מהעבודה שלא בתיאום מראש </w:t>
            </w:r>
            <w:r w:rsidR="00E733BC">
              <w:rPr>
                <w:rFonts w:cs="David" w:hint="cs"/>
                <w:sz w:val="24"/>
                <w:szCs w:val="24"/>
                <w:rtl/>
                <w:lang w:eastAsia="he-IL"/>
              </w:rPr>
              <w:t>עם הממונה מטעם השמ"ט</w:t>
            </w:r>
          </w:p>
          <w:p w:rsidR="00663E79" w:rsidRPr="00BE25FE" w:rsidRDefault="00663E79" w:rsidP="008D7A5F">
            <w:pPr>
              <w:tabs>
                <w:tab w:val="num" w:pos="1080"/>
                <w:tab w:val="left" w:pos="1800"/>
              </w:tabs>
              <w:spacing w:after="120" w:line="276" w:lineRule="auto"/>
              <w:jc w:val="thaiDistribute"/>
              <w:rPr>
                <w:rFonts w:cs="David"/>
                <w:sz w:val="24"/>
                <w:szCs w:val="24"/>
                <w:lang w:eastAsia="he-IL"/>
              </w:rPr>
            </w:pPr>
          </w:p>
        </w:tc>
        <w:tc>
          <w:tcPr>
            <w:tcW w:w="2873" w:type="dxa"/>
            <w:tcBorders>
              <w:top w:val="single" w:sz="4" w:space="0" w:color="auto"/>
              <w:left w:val="single" w:sz="4" w:space="0" w:color="auto"/>
              <w:bottom w:val="single" w:sz="4" w:space="0" w:color="auto"/>
              <w:right w:val="single" w:sz="4" w:space="0" w:color="auto"/>
            </w:tcBorders>
            <w:vAlign w:val="center"/>
            <w:hideMark/>
          </w:tcPr>
          <w:p w:rsidR="00663E79" w:rsidRDefault="00663E79" w:rsidP="00FD5721">
            <w:pPr>
              <w:tabs>
                <w:tab w:val="num" w:pos="1080"/>
                <w:tab w:val="left" w:pos="1800"/>
              </w:tabs>
              <w:spacing w:after="120"/>
              <w:jc w:val="center"/>
              <w:rPr>
                <w:rFonts w:cs="David"/>
                <w:sz w:val="24"/>
                <w:szCs w:val="24"/>
                <w:rtl/>
                <w:lang w:eastAsia="he-IL"/>
              </w:rPr>
            </w:pPr>
          </w:p>
          <w:p w:rsidR="00784DDA" w:rsidRPr="00663E79" w:rsidRDefault="00784DDA" w:rsidP="00FD5721">
            <w:pPr>
              <w:tabs>
                <w:tab w:val="num" w:pos="1080"/>
                <w:tab w:val="left" w:pos="1800"/>
              </w:tabs>
              <w:spacing w:after="120"/>
              <w:jc w:val="center"/>
              <w:rPr>
                <w:rFonts w:cs="David"/>
                <w:sz w:val="24"/>
                <w:szCs w:val="24"/>
                <w:lang w:eastAsia="he-IL"/>
              </w:rPr>
            </w:pPr>
            <w:r>
              <w:rPr>
                <w:rFonts w:cs="David" w:hint="cs"/>
                <w:sz w:val="24"/>
                <w:szCs w:val="24"/>
                <w:rtl/>
                <w:lang w:eastAsia="he-IL"/>
              </w:rPr>
              <w:t xml:space="preserve">1000 ₪ </w:t>
            </w:r>
            <w:r w:rsidR="00E733BC">
              <w:rPr>
                <w:rFonts w:cs="David" w:hint="cs"/>
                <w:sz w:val="24"/>
                <w:szCs w:val="24"/>
                <w:rtl/>
                <w:lang w:eastAsia="he-IL"/>
              </w:rPr>
              <w:t>ליום</w:t>
            </w:r>
          </w:p>
        </w:tc>
      </w:tr>
      <w:tr w:rsidR="00663E79" w:rsidRPr="00663E79" w:rsidTr="00FD5721">
        <w:tc>
          <w:tcPr>
            <w:tcW w:w="2916" w:type="dxa"/>
            <w:tcBorders>
              <w:top w:val="single" w:sz="4" w:space="0" w:color="auto"/>
              <w:left w:val="single" w:sz="4" w:space="0" w:color="auto"/>
              <w:bottom w:val="single" w:sz="4" w:space="0" w:color="auto"/>
              <w:right w:val="single" w:sz="4" w:space="0" w:color="auto"/>
            </w:tcBorders>
            <w:hideMark/>
          </w:tcPr>
          <w:p w:rsidR="00663E79" w:rsidRPr="00BE25FE" w:rsidRDefault="00784DDA" w:rsidP="008D7A5F">
            <w:pPr>
              <w:keepLines/>
              <w:tabs>
                <w:tab w:val="num" w:pos="1080"/>
                <w:tab w:val="left" w:pos="1800"/>
              </w:tabs>
              <w:spacing w:before="100" w:beforeAutospacing="1" w:after="120" w:line="320" w:lineRule="atLeast"/>
              <w:jc w:val="thaiDistribute"/>
              <w:rPr>
                <w:rFonts w:cs="David"/>
                <w:sz w:val="24"/>
                <w:szCs w:val="24"/>
                <w:lang w:eastAsia="he-IL"/>
              </w:rPr>
            </w:pPr>
            <w:r w:rsidRPr="00BE25FE">
              <w:rPr>
                <w:rFonts w:cs="David" w:hint="cs"/>
                <w:sz w:val="24"/>
                <w:szCs w:val="24"/>
                <w:rtl/>
                <w:lang w:eastAsia="he-IL"/>
              </w:rPr>
              <w:t xml:space="preserve">הפסקת התקשרות עם אחד מקבלני המשנה שאושרו במסגרת ההצעה ללא אישור </w:t>
            </w:r>
            <w:r w:rsidR="00634904" w:rsidRPr="00BE25FE">
              <w:rPr>
                <w:rFonts w:cs="David" w:hint="cs"/>
                <w:sz w:val="24"/>
                <w:szCs w:val="24"/>
                <w:rtl/>
                <w:lang w:eastAsia="he-IL"/>
              </w:rPr>
              <w:t>המשרד מראש</w:t>
            </w:r>
          </w:p>
        </w:tc>
        <w:tc>
          <w:tcPr>
            <w:tcW w:w="2873" w:type="dxa"/>
            <w:tcBorders>
              <w:top w:val="single" w:sz="4" w:space="0" w:color="auto"/>
              <w:left w:val="single" w:sz="4" w:space="0" w:color="auto"/>
              <w:bottom w:val="single" w:sz="4" w:space="0" w:color="auto"/>
              <w:right w:val="single" w:sz="4" w:space="0" w:color="auto"/>
            </w:tcBorders>
            <w:vAlign w:val="center"/>
            <w:hideMark/>
          </w:tcPr>
          <w:p w:rsidR="00663E79" w:rsidRPr="00663E79" w:rsidRDefault="00784DDA" w:rsidP="00FD5721">
            <w:pPr>
              <w:tabs>
                <w:tab w:val="num" w:pos="1080"/>
                <w:tab w:val="left" w:pos="1800"/>
              </w:tabs>
              <w:spacing w:after="120"/>
              <w:jc w:val="center"/>
              <w:rPr>
                <w:rFonts w:cs="David"/>
                <w:sz w:val="24"/>
                <w:szCs w:val="24"/>
                <w:lang w:eastAsia="he-IL"/>
              </w:rPr>
            </w:pPr>
            <w:r>
              <w:rPr>
                <w:rFonts w:cs="David" w:hint="cs"/>
                <w:sz w:val="24"/>
                <w:szCs w:val="24"/>
                <w:rtl/>
                <w:lang w:eastAsia="he-IL"/>
              </w:rPr>
              <w:t>10,000 ₪</w:t>
            </w:r>
          </w:p>
        </w:tc>
      </w:tr>
      <w:tr w:rsidR="00663E79" w:rsidRPr="00663E79" w:rsidTr="00FD5721">
        <w:tc>
          <w:tcPr>
            <w:tcW w:w="2916" w:type="dxa"/>
            <w:tcBorders>
              <w:top w:val="single" w:sz="4" w:space="0" w:color="auto"/>
              <w:left w:val="single" w:sz="4" w:space="0" w:color="auto"/>
              <w:bottom w:val="single" w:sz="4" w:space="0" w:color="auto"/>
              <w:right w:val="single" w:sz="4" w:space="0" w:color="auto"/>
            </w:tcBorders>
            <w:hideMark/>
          </w:tcPr>
          <w:p w:rsidR="00663E79" w:rsidRPr="00BE25FE" w:rsidRDefault="00663E79" w:rsidP="008D7A5F">
            <w:pPr>
              <w:keepLines/>
              <w:tabs>
                <w:tab w:val="num" w:pos="1080"/>
                <w:tab w:val="left" w:pos="1800"/>
              </w:tabs>
              <w:spacing w:before="100" w:beforeAutospacing="1" w:after="120" w:line="320" w:lineRule="atLeast"/>
              <w:jc w:val="thaiDistribute"/>
              <w:rPr>
                <w:rFonts w:cs="David"/>
                <w:sz w:val="24"/>
                <w:szCs w:val="24"/>
                <w:lang w:eastAsia="he-IL"/>
              </w:rPr>
            </w:pPr>
            <w:r w:rsidRPr="00BE25FE">
              <w:rPr>
                <w:rFonts w:cs="David" w:hint="cs"/>
                <w:sz w:val="24"/>
                <w:szCs w:val="24"/>
                <w:rtl/>
                <w:lang w:eastAsia="he-IL"/>
              </w:rPr>
              <w:t>אי</w:t>
            </w:r>
            <w:r w:rsidRPr="00BE25FE">
              <w:rPr>
                <w:rFonts w:cs="David"/>
                <w:sz w:val="24"/>
                <w:szCs w:val="24"/>
                <w:rtl/>
                <w:lang w:eastAsia="he-IL"/>
              </w:rPr>
              <w:t xml:space="preserve"> </w:t>
            </w:r>
            <w:r w:rsidR="008C73D1" w:rsidRPr="00BE25FE">
              <w:rPr>
                <w:rFonts w:cs="David" w:hint="cs"/>
                <w:sz w:val="24"/>
                <w:szCs w:val="24"/>
                <w:rtl/>
                <w:lang w:eastAsia="he-IL"/>
              </w:rPr>
              <w:t>עמידה ב</w:t>
            </w:r>
            <w:r w:rsidR="00FC250C">
              <w:rPr>
                <w:rFonts w:cs="David" w:hint="cs"/>
                <w:sz w:val="24"/>
                <w:szCs w:val="24"/>
                <w:rtl/>
                <w:lang w:eastAsia="he-IL"/>
              </w:rPr>
              <w:t xml:space="preserve">אבני הדרך </w:t>
            </w:r>
            <w:r w:rsidR="00FC250C">
              <w:rPr>
                <w:rFonts w:cs="David" w:hint="cs"/>
                <w:sz w:val="24"/>
                <w:szCs w:val="24"/>
                <w:rtl/>
                <w:lang w:eastAsia="he-IL"/>
              </w:rPr>
              <w:lastRenderedPageBreak/>
              <w:t>המצויים ב</w:t>
            </w:r>
            <w:r w:rsidR="008C73D1" w:rsidRPr="00BE25FE">
              <w:rPr>
                <w:rFonts w:cs="David" w:hint="cs"/>
                <w:sz w:val="24"/>
                <w:szCs w:val="24"/>
                <w:rtl/>
                <w:lang w:eastAsia="he-IL"/>
              </w:rPr>
              <w:t>תכנית העבודה כפי ש</w:t>
            </w:r>
            <w:r w:rsidR="00FC250C">
              <w:rPr>
                <w:rFonts w:cs="David" w:hint="cs"/>
                <w:sz w:val="24"/>
                <w:szCs w:val="24"/>
                <w:rtl/>
                <w:lang w:eastAsia="he-IL"/>
              </w:rPr>
              <w:t>תאושר</w:t>
            </w:r>
            <w:r w:rsidR="008C73D1" w:rsidRPr="00BE25FE">
              <w:rPr>
                <w:rFonts w:cs="David" w:hint="cs"/>
                <w:sz w:val="24"/>
                <w:szCs w:val="24"/>
                <w:rtl/>
                <w:lang w:eastAsia="he-IL"/>
              </w:rPr>
              <w:t xml:space="preserve"> על ידי המשרד </w:t>
            </w:r>
            <w:r w:rsidR="00FC250C">
              <w:rPr>
                <w:rFonts w:cs="David" w:hint="cs"/>
                <w:sz w:val="24"/>
                <w:szCs w:val="24"/>
                <w:rtl/>
                <w:lang w:eastAsia="he-IL"/>
              </w:rPr>
              <w:t>בישיבת ההתנעה.</w:t>
            </w:r>
          </w:p>
        </w:tc>
        <w:tc>
          <w:tcPr>
            <w:tcW w:w="2873" w:type="dxa"/>
            <w:tcBorders>
              <w:top w:val="single" w:sz="4" w:space="0" w:color="auto"/>
              <w:left w:val="single" w:sz="4" w:space="0" w:color="auto"/>
              <w:bottom w:val="single" w:sz="4" w:space="0" w:color="auto"/>
              <w:right w:val="single" w:sz="4" w:space="0" w:color="auto"/>
            </w:tcBorders>
            <w:vAlign w:val="center"/>
            <w:hideMark/>
          </w:tcPr>
          <w:p w:rsidR="00663E79" w:rsidRPr="00663E79" w:rsidRDefault="00663E79" w:rsidP="00FD5721">
            <w:pPr>
              <w:tabs>
                <w:tab w:val="num" w:pos="1080"/>
                <w:tab w:val="left" w:pos="1800"/>
              </w:tabs>
              <w:spacing w:after="120"/>
              <w:jc w:val="center"/>
              <w:rPr>
                <w:rFonts w:cs="David"/>
                <w:sz w:val="24"/>
                <w:szCs w:val="24"/>
                <w:lang w:eastAsia="he-IL"/>
              </w:rPr>
            </w:pPr>
            <w:r w:rsidRPr="00663E79">
              <w:rPr>
                <w:rFonts w:cs="David" w:hint="cs"/>
                <w:sz w:val="24"/>
                <w:szCs w:val="24"/>
                <w:rtl/>
                <w:lang w:eastAsia="he-IL"/>
              </w:rPr>
              <w:lastRenderedPageBreak/>
              <w:t xml:space="preserve">1,000 </w:t>
            </w:r>
            <w:r w:rsidR="00E733BC">
              <w:rPr>
                <w:rFonts w:cs="David" w:hint="cs"/>
                <w:sz w:val="24"/>
                <w:szCs w:val="24"/>
                <w:rtl/>
                <w:lang w:eastAsia="he-IL"/>
              </w:rPr>
              <w:t xml:space="preserve">ש"ח </w:t>
            </w:r>
            <w:r w:rsidR="008C73D1" w:rsidRPr="00663E79">
              <w:rPr>
                <w:rFonts w:cs="David" w:hint="cs"/>
                <w:sz w:val="24"/>
                <w:szCs w:val="24"/>
                <w:rtl/>
                <w:lang w:eastAsia="he-IL"/>
              </w:rPr>
              <w:t>ל</w:t>
            </w:r>
            <w:r w:rsidR="008C73D1">
              <w:rPr>
                <w:rFonts w:cs="David" w:hint="cs"/>
                <w:sz w:val="24"/>
                <w:szCs w:val="24"/>
                <w:rtl/>
                <w:lang w:eastAsia="he-IL"/>
              </w:rPr>
              <w:t>יום</w:t>
            </w:r>
          </w:p>
        </w:tc>
      </w:tr>
      <w:tr w:rsidR="00923D4E" w:rsidRPr="00663E79" w:rsidTr="00FD5721">
        <w:tc>
          <w:tcPr>
            <w:tcW w:w="2916" w:type="dxa"/>
            <w:tcBorders>
              <w:top w:val="single" w:sz="4" w:space="0" w:color="auto"/>
              <w:left w:val="single" w:sz="4" w:space="0" w:color="auto"/>
              <w:bottom w:val="single" w:sz="4" w:space="0" w:color="auto"/>
              <w:right w:val="single" w:sz="4" w:space="0" w:color="auto"/>
            </w:tcBorders>
          </w:tcPr>
          <w:p w:rsidR="00923D4E" w:rsidRPr="00BE25FE" w:rsidRDefault="00923D4E" w:rsidP="008D7A5F">
            <w:pPr>
              <w:keepLines/>
              <w:tabs>
                <w:tab w:val="num" w:pos="1080"/>
                <w:tab w:val="left" w:pos="1800"/>
              </w:tabs>
              <w:spacing w:before="100" w:beforeAutospacing="1" w:after="120" w:line="320" w:lineRule="atLeast"/>
              <w:jc w:val="thaiDistribute"/>
              <w:rPr>
                <w:rFonts w:cs="David"/>
                <w:sz w:val="24"/>
                <w:szCs w:val="24"/>
                <w:rtl/>
                <w:lang w:eastAsia="he-IL"/>
              </w:rPr>
            </w:pPr>
            <w:r>
              <w:rPr>
                <w:rFonts w:cs="David" w:hint="cs"/>
                <w:sz w:val="24"/>
                <w:szCs w:val="24"/>
                <w:rtl/>
                <w:lang w:eastAsia="he-IL"/>
              </w:rPr>
              <w:lastRenderedPageBreak/>
              <w:t>השבתת המרכז המבצעי</w:t>
            </w:r>
          </w:p>
        </w:tc>
        <w:tc>
          <w:tcPr>
            <w:tcW w:w="2873" w:type="dxa"/>
            <w:tcBorders>
              <w:top w:val="single" w:sz="4" w:space="0" w:color="auto"/>
              <w:left w:val="single" w:sz="4" w:space="0" w:color="auto"/>
              <w:bottom w:val="single" w:sz="4" w:space="0" w:color="auto"/>
              <w:right w:val="single" w:sz="4" w:space="0" w:color="auto"/>
            </w:tcBorders>
            <w:vAlign w:val="center"/>
          </w:tcPr>
          <w:p w:rsidR="00923D4E" w:rsidRPr="00663E79" w:rsidRDefault="00AE42AD" w:rsidP="00FD5721">
            <w:pPr>
              <w:tabs>
                <w:tab w:val="num" w:pos="1080"/>
                <w:tab w:val="left" w:pos="1800"/>
              </w:tabs>
              <w:spacing w:after="120"/>
              <w:jc w:val="center"/>
              <w:rPr>
                <w:rFonts w:cs="David"/>
                <w:sz w:val="24"/>
                <w:szCs w:val="24"/>
                <w:rtl/>
                <w:lang w:eastAsia="he-IL"/>
              </w:rPr>
            </w:pPr>
            <w:r>
              <w:rPr>
                <w:rFonts w:cs="David" w:hint="cs"/>
                <w:sz w:val="24"/>
                <w:szCs w:val="24"/>
                <w:rtl/>
                <w:lang w:eastAsia="he-IL"/>
              </w:rPr>
              <w:t>500 ₪ לשעה</w:t>
            </w:r>
          </w:p>
        </w:tc>
      </w:tr>
    </w:tbl>
    <w:p w:rsidR="00663E79" w:rsidRPr="00663E79" w:rsidRDefault="00663E79" w:rsidP="00EB4F95">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 xml:space="preserve">במידה וסכום הפיצוי המצטבר בגין סעיפים אלו יעבור </w:t>
      </w:r>
      <w:r w:rsidRPr="00BE25FE">
        <w:rPr>
          <w:rFonts w:ascii="Times New Roman" w:eastAsia="Times New Roman" w:hAnsi="Times New Roman" w:cs="David" w:hint="cs"/>
          <w:sz w:val="24"/>
          <w:szCs w:val="24"/>
          <w:rtl/>
          <w:lang w:eastAsia="he-IL"/>
        </w:rPr>
        <w:t xml:space="preserve">את סך </w:t>
      </w:r>
      <w:r w:rsidR="008C73D1" w:rsidRPr="00BE25FE">
        <w:rPr>
          <w:rFonts w:ascii="Times New Roman" w:eastAsia="Times New Roman" w:hAnsi="Times New Roman" w:cs="David" w:hint="cs"/>
          <w:sz w:val="24"/>
          <w:szCs w:val="24"/>
          <w:rtl/>
          <w:lang w:eastAsia="he-IL"/>
        </w:rPr>
        <w:t>50</w:t>
      </w:r>
      <w:r w:rsidRPr="00BE25FE">
        <w:rPr>
          <w:rFonts w:ascii="Times New Roman" w:eastAsia="Times New Roman" w:hAnsi="Times New Roman" w:cs="David"/>
          <w:sz w:val="24"/>
          <w:szCs w:val="24"/>
          <w:rtl/>
          <w:lang w:eastAsia="he-IL"/>
        </w:rPr>
        <w:t xml:space="preserve">,000 </w:t>
      </w:r>
      <w:r w:rsidRPr="00BE25FE">
        <w:rPr>
          <w:rFonts w:ascii="Times New Roman" w:eastAsia="Times New Roman" w:hAnsi="Times New Roman" w:cs="David" w:hint="eastAsia"/>
          <w:sz w:val="24"/>
          <w:szCs w:val="24"/>
          <w:rtl/>
          <w:lang w:eastAsia="he-IL"/>
        </w:rPr>
        <w:t>₪</w:t>
      </w:r>
      <w:r w:rsidRPr="00BE25FE">
        <w:rPr>
          <w:rFonts w:ascii="Times New Roman" w:eastAsia="Times New Roman" w:hAnsi="Times New Roman" w:cs="David" w:hint="cs"/>
          <w:sz w:val="24"/>
          <w:szCs w:val="24"/>
          <w:rtl/>
          <w:lang w:eastAsia="he-IL"/>
        </w:rPr>
        <w:t xml:space="preserve"> תופסק</w:t>
      </w:r>
      <w:r w:rsidRPr="00663E79">
        <w:rPr>
          <w:rFonts w:ascii="Times New Roman" w:eastAsia="Times New Roman" w:hAnsi="Times New Roman" w:cs="David" w:hint="cs"/>
          <w:sz w:val="24"/>
          <w:szCs w:val="24"/>
          <w:rtl/>
          <w:lang w:eastAsia="he-IL"/>
        </w:rPr>
        <w:t xml:space="preserve"> מיידית עבודת </w:t>
      </w:r>
      <w:r w:rsidR="001E0516">
        <w:rPr>
          <w:rFonts w:ascii="Times New Roman" w:eastAsia="Times New Roman" w:hAnsi="Times New Roman" w:cs="David" w:hint="cs"/>
          <w:sz w:val="24"/>
          <w:szCs w:val="24"/>
          <w:rtl/>
          <w:lang w:eastAsia="he-IL"/>
        </w:rPr>
        <w:t>הזוכה.</w:t>
      </w:r>
      <w:r w:rsidRPr="00663E79">
        <w:rPr>
          <w:rFonts w:ascii="Times New Roman" w:eastAsia="Times New Roman" w:hAnsi="Times New Roman" w:cs="David" w:hint="cs"/>
          <w:sz w:val="24"/>
          <w:szCs w:val="24"/>
          <w:rtl/>
          <w:lang w:eastAsia="he-IL"/>
        </w:rPr>
        <w:t xml:space="preserve"> </w:t>
      </w:r>
      <w:r w:rsidR="00EB4F95">
        <w:rPr>
          <w:rFonts w:ascii="Times New Roman" w:eastAsia="Times New Roman" w:hAnsi="Times New Roman" w:cs="David" w:hint="cs"/>
          <w:sz w:val="24"/>
          <w:szCs w:val="24"/>
          <w:rtl/>
          <w:lang w:eastAsia="he-IL"/>
        </w:rPr>
        <w:t xml:space="preserve">בנוסף, תהיה ועדת המכרזים רשאית לחלט את ערבות הביצוע, בהתאם לשיקול דעתה, </w:t>
      </w:r>
      <w:r w:rsidRPr="00663E79">
        <w:rPr>
          <w:rFonts w:ascii="Times New Roman" w:eastAsia="Times New Roman" w:hAnsi="Times New Roman" w:cs="David" w:hint="cs"/>
          <w:sz w:val="24"/>
          <w:szCs w:val="24"/>
          <w:rtl/>
          <w:lang w:eastAsia="he-IL"/>
        </w:rPr>
        <w:t xml:space="preserve">והמשרד יוכל לבקש כל סעד אחר שימצא לנכון. </w:t>
      </w:r>
    </w:p>
    <w:p w:rsidR="00663E79" w:rsidRPr="00663E79" w:rsidRDefault="00663E79" w:rsidP="008D7A5F">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אופן מימוש הפיצויים: אחת לרבעון, יקזז המשרד מהתשלום החודשי לזוכה, את סכום הפיצויים בהם חויב הזוכה, בתקופה שקדמה לעריכת החישוב. היה הסכום החודשי נמוך מסכום הפיצויים תקוזז היתרה מהסכום החודשי העוקב שישולם עד לכיסוי כלל סכום הפיצויים שנקבע. הודעה על סכום הקיזוז, אשר תכלול את פירוט אירועי ההפרה, תישלח לזוכה, בסמוך לביצוע קיזוז כאמור.</w:t>
      </w:r>
    </w:p>
    <w:p w:rsidR="00663E79" w:rsidRPr="00663E79" w:rsidRDefault="00663E79" w:rsidP="008D7A5F">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 xml:space="preserve">בכל מקרה בו קיימת יתרת פיצויים שטרם קוזזה יהא המשרד רשאי לחלט את הערבות שהופקדה בידיו ו/או כל חלק מערבות זו. </w:t>
      </w:r>
    </w:p>
    <w:p w:rsidR="00663E79" w:rsidRPr="00663E79" w:rsidRDefault="00663E79" w:rsidP="008D7A5F">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מובהר, כי קיזוז הפיצוי המוסכם כאמור, אינו גורע מכל זכות או תרופה שעומדת למשרד לפי כל דין, ולרבות זכויותיו כלפי הזוכה לפי דיני החוזים, והמשרד יהיה רשאי לפעול כנגד הזוכה בכל דרך אחרת שימצא לנכון, ביחס לכל הפרה של התחייבויות הזוכה לפי תנאי הסכם ההתקשרות.</w:t>
      </w:r>
    </w:p>
    <w:p w:rsidR="00663E79" w:rsidRPr="00663E79" w:rsidRDefault="00663E79" w:rsidP="008D7A5F">
      <w:pPr>
        <w:numPr>
          <w:ilvl w:val="0"/>
          <w:numId w:val="5"/>
        </w:numPr>
        <w:tabs>
          <w:tab w:val="clear" w:pos="502"/>
          <w:tab w:val="num" w:pos="211"/>
        </w:tabs>
        <w:spacing w:after="120" w:line="240" w:lineRule="auto"/>
        <w:ind w:left="211" w:hanging="425"/>
        <w:jc w:val="thaiDistribute"/>
        <w:rPr>
          <w:rFonts w:ascii="Times New Roman" w:eastAsia="Times New Roman" w:hAnsi="Times New Roman" w:cs="David"/>
          <w:b/>
          <w:bCs/>
          <w:sz w:val="24"/>
          <w:szCs w:val="24"/>
          <w:u w:val="single"/>
          <w:rtl/>
          <w:lang w:eastAsia="he-IL"/>
        </w:rPr>
      </w:pPr>
      <w:bookmarkStart w:id="21" w:name="_Toc279475078"/>
      <w:r w:rsidRPr="00663E79">
        <w:rPr>
          <w:rFonts w:ascii="Times New Roman" w:eastAsia="Times New Roman" w:hAnsi="Times New Roman" w:cs="David" w:hint="cs"/>
          <w:b/>
          <w:bCs/>
          <w:sz w:val="24"/>
          <w:szCs w:val="24"/>
          <w:u w:val="single"/>
          <w:rtl/>
          <w:lang w:eastAsia="he-IL"/>
        </w:rPr>
        <w:t>תוקף ההצעה והתחייבות המציע</w:t>
      </w:r>
      <w:bookmarkEnd w:id="21"/>
    </w:p>
    <w:p w:rsidR="001A7C48" w:rsidRPr="001A7C48" w:rsidRDefault="001A7C48" w:rsidP="008D7A5F">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lang w:eastAsia="he-IL"/>
        </w:rPr>
      </w:pPr>
      <w:r w:rsidRPr="001A7C48">
        <w:rPr>
          <w:rFonts w:asciiTheme="minorBidi" w:hAnsiTheme="minorBidi" w:cs="David"/>
          <w:sz w:val="24"/>
          <w:szCs w:val="24"/>
          <w:rtl/>
        </w:rPr>
        <w:t>הגשת ההצעה ע"י המציע והשתתפותו במכרז מהווים הצהרה ואישור שכל פרטי המכרז ומסמכיו, על נספחיהם, ידועים, מוסכמים ונהירים למציע וכי יש לו כל הידע, המידע, האמצעים והכישורים הדרושים לצורך מתן השירות</w:t>
      </w:r>
    </w:p>
    <w:p w:rsidR="00663E79" w:rsidRPr="00663E79" w:rsidRDefault="00663E79" w:rsidP="008D7A5F">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 xml:space="preserve">הצעת המציע עפ"י תנאי המכרז תהיה בתוקף למשך </w:t>
      </w:r>
      <w:r w:rsidR="008B07AB" w:rsidRPr="00663E79">
        <w:rPr>
          <w:rFonts w:ascii="Times New Roman" w:eastAsia="Times New Roman" w:hAnsi="Times New Roman" w:cs="David" w:hint="cs"/>
          <w:sz w:val="24"/>
          <w:szCs w:val="24"/>
          <w:rtl/>
          <w:lang w:eastAsia="he-IL"/>
        </w:rPr>
        <w:t>1</w:t>
      </w:r>
      <w:r w:rsidR="008B07AB">
        <w:rPr>
          <w:rFonts w:ascii="Times New Roman" w:eastAsia="Times New Roman" w:hAnsi="Times New Roman" w:cs="David" w:hint="cs"/>
          <w:sz w:val="24"/>
          <w:szCs w:val="24"/>
          <w:rtl/>
          <w:lang w:eastAsia="he-IL"/>
        </w:rPr>
        <w:t>8</w:t>
      </w:r>
      <w:r w:rsidR="008B07AB" w:rsidRPr="00663E79">
        <w:rPr>
          <w:rFonts w:ascii="Times New Roman" w:eastAsia="Times New Roman" w:hAnsi="Times New Roman" w:cs="David" w:hint="cs"/>
          <w:sz w:val="24"/>
          <w:szCs w:val="24"/>
          <w:rtl/>
          <w:lang w:eastAsia="he-IL"/>
        </w:rPr>
        <w:t xml:space="preserve">0 </w:t>
      </w:r>
      <w:r w:rsidRPr="00663E79">
        <w:rPr>
          <w:rFonts w:ascii="Times New Roman" w:eastAsia="Times New Roman" w:hAnsi="Times New Roman" w:cs="David" w:hint="cs"/>
          <w:sz w:val="24"/>
          <w:szCs w:val="24"/>
          <w:rtl/>
          <w:lang w:eastAsia="he-IL"/>
        </w:rPr>
        <w:t>יום מהמועד האחרון להגשת ההצעות.</w:t>
      </w:r>
    </w:p>
    <w:p w:rsidR="00663E79" w:rsidRPr="00663E79" w:rsidRDefault="00663E79" w:rsidP="008D7A5F">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 xml:space="preserve">המשרד רשאי לפי שיקול דעתו הבלעדי, לבקש </w:t>
      </w:r>
      <w:proofErr w:type="spellStart"/>
      <w:r w:rsidRPr="00663E79">
        <w:rPr>
          <w:rFonts w:ascii="Times New Roman" w:eastAsia="Times New Roman" w:hAnsi="Times New Roman" w:cs="David" w:hint="cs"/>
          <w:sz w:val="24"/>
          <w:szCs w:val="24"/>
          <w:rtl/>
          <w:lang w:eastAsia="he-IL"/>
        </w:rPr>
        <w:t>מהמציעים</w:t>
      </w:r>
      <w:proofErr w:type="spellEnd"/>
      <w:r w:rsidRPr="00663E79">
        <w:rPr>
          <w:rFonts w:ascii="Times New Roman" w:eastAsia="Times New Roman" w:hAnsi="Times New Roman" w:cs="David" w:hint="cs"/>
          <w:sz w:val="24"/>
          <w:szCs w:val="24"/>
          <w:rtl/>
          <w:lang w:eastAsia="he-IL"/>
        </w:rPr>
        <w:t xml:space="preserve"> להאריך את תוקף הצעתם.</w:t>
      </w:r>
    </w:p>
    <w:p w:rsidR="00663E79" w:rsidRPr="00663E79" w:rsidRDefault="00663E79" w:rsidP="00923D4E">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 xml:space="preserve">המציע מתחייב כי במידה ויזכה במכרז, יחתום על הסכם ההתקשרות כדוגמת </w:t>
      </w:r>
      <w:r w:rsidRPr="00663E79">
        <w:rPr>
          <w:rFonts w:ascii="Times New Roman" w:eastAsia="Times New Roman" w:hAnsi="Times New Roman" w:cs="David" w:hint="cs"/>
          <w:b/>
          <w:bCs/>
          <w:sz w:val="24"/>
          <w:szCs w:val="24"/>
          <w:u w:val="single"/>
          <w:rtl/>
          <w:lang w:eastAsia="he-IL"/>
        </w:rPr>
        <w:t>נספח א'</w:t>
      </w:r>
      <w:r w:rsidRPr="00663E79">
        <w:rPr>
          <w:rFonts w:ascii="Times New Roman" w:eastAsia="Times New Roman" w:hAnsi="Times New Roman" w:cs="David" w:hint="cs"/>
          <w:sz w:val="24"/>
          <w:szCs w:val="24"/>
          <w:rtl/>
          <w:lang w:eastAsia="he-IL"/>
        </w:rPr>
        <w:t>, עפ"י דרישת המשרד</w:t>
      </w:r>
      <w:r w:rsidR="001E0516">
        <w:rPr>
          <w:rFonts w:ascii="Times New Roman" w:eastAsia="Times New Roman" w:hAnsi="Times New Roman" w:cs="David" w:hint="cs"/>
          <w:sz w:val="24"/>
          <w:szCs w:val="24"/>
          <w:rtl/>
          <w:lang w:eastAsia="he-IL"/>
        </w:rPr>
        <w:t>,</w:t>
      </w:r>
      <w:r w:rsidRPr="00663E79">
        <w:rPr>
          <w:rFonts w:ascii="Times New Roman" w:eastAsia="Times New Roman" w:hAnsi="Times New Roman" w:cs="David" w:hint="cs"/>
          <w:sz w:val="24"/>
          <w:szCs w:val="24"/>
          <w:rtl/>
          <w:lang w:eastAsia="he-IL"/>
        </w:rPr>
        <w:t xml:space="preserve"> תוך </w:t>
      </w:r>
      <w:r w:rsidR="00923D4E">
        <w:rPr>
          <w:rFonts w:ascii="Times New Roman" w:eastAsia="Times New Roman" w:hAnsi="Times New Roman" w:cs="David" w:hint="cs"/>
          <w:sz w:val="24"/>
          <w:szCs w:val="24"/>
          <w:rtl/>
          <w:lang w:eastAsia="he-IL"/>
        </w:rPr>
        <w:t>14</w:t>
      </w:r>
      <w:r w:rsidR="00923D4E" w:rsidRPr="00663E79">
        <w:rPr>
          <w:rFonts w:ascii="Times New Roman" w:eastAsia="Times New Roman" w:hAnsi="Times New Roman" w:cs="David" w:hint="cs"/>
          <w:sz w:val="24"/>
          <w:szCs w:val="24"/>
          <w:rtl/>
          <w:lang w:eastAsia="he-IL"/>
        </w:rPr>
        <w:t xml:space="preserve"> </w:t>
      </w:r>
      <w:r w:rsidRPr="00663E79">
        <w:rPr>
          <w:rFonts w:ascii="Times New Roman" w:eastAsia="Times New Roman" w:hAnsi="Times New Roman" w:cs="David" w:hint="cs"/>
          <w:sz w:val="24"/>
          <w:szCs w:val="24"/>
          <w:rtl/>
          <w:lang w:eastAsia="he-IL"/>
        </w:rPr>
        <w:t>ימים ממועד קבלת הודעת הזכייה בכתב.</w:t>
      </w:r>
    </w:p>
    <w:p w:rsidR="00663E79" w:rsidRPr="00663E79" w:rsidRDefault="00663E79" w:rsidP="008D7A5F">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 xml:space="preserve">חזר בו המציע מהצעתו ו/או נמנע </w:t>
      </w:r>
      <w:proofErr w:type="spellStart"/>
      <w:r w:rsidRPr="00663E79">
        <w:rPr>
          <w:rFonts w:ascii="Times New Roman" w:eastAsia="Times New Roman" w:hAnsi="Times New Roman" w:cs="David" w:hint="cs"/>
          <w:sz w:val="24"/>
          <w:szCs w:val="24"/>
          <w:rtl/>
          <w:lang w:eastAsia="he-IL"/>
        </w:rPr>
        <w:t>מלקיימה</w:t>
      </w:r>
      <w:proofErr w:type="spellEnd"/>
      <w:r w:rsidRPr="00663E79">
        <w:rPr>
          <w:rFonts w:ascii="Times New Roman" w:eastAsia="Times New Roman" w:hAnsi="Times New Roman" w:cs="David" w:hint="cs"/>
          <w:sz w:val="24"/>
          <w:szCs w:val="24"/>
          <w:rtl/>
          <w:lang w:eastAsia="he-IL"/>
        </w:rPr>
        <w:t>, יהיה המשרד רשאי לחלט את ערבות המכרז, כולה או מקצתה, בנוסף לכל סעד אחר העומד לרשות המשרד לפי כל דין.</w:t>
      </w:r>
    </w:p>
    <w:p w:rsidR="00663E79" w:rsidRPr="001667F1" w:rsidRDefault="00663E79" w:rsidP="00C13FDB">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rtl/>
          <w:lang w:eastAsia="he-IL"/>
        </w:rPr>
      </w:pPr>
      <w:r w:rsidRPr="00DE442C">
        <w:rPr>
          <w:rFonts w:ascii="Times New Roman" w:eastAsia="Times New Roman" w:hAnsi="Times New Roman" w:cs="David" w:hint="cs"/>
          <w:sz w:val="24"/>
          <w:szCs w:val="24"/>
          <w:rtl/>
          <w:lang w:eastAsia="he-IL"/>
        </w:rPr>
        <w:t xml:space="preserve">המציע מתחייב, כי במידה ויזכה במכרז יעמיד לרשות המשרד ערבות ביצוע כאמור </w:t>
      </w:r>
      <w:r w:rsidRPr="001667F1">
        <w:rPr>
          <w:rFonts w:ascii="Times New Roman" w:eastAsia="Times New Roman" w:hAnsi="Times New Roman" w:cs="David" w:hint="eastAsia"/>
          <w:sz w:val="24"/>
          <w:szCs w:val="24"/>
          <w:rtl/>
          <w:lang w:eastAsia="he-IL"/>
        </w:rPr>
        <w:t>בסעיף</w:t>
      </w:r>
      <w:r w:rsidRPr="001667F1">
        <w:rPr>
          <w:rFonts w:ascii="Times New Roman" w:eastAsia="Times New Roman" w:hAnsi="Times New Roman" w:cs="David"/>
          <w:sz w:val="24"/>
          <w:szCs w:val="24"/>
          <w:rtl/>
          <w:lang w:eastAsia="he-IL"/>
        </w:rPr>
        <w:t xml:space="preserve"> </w:t>
      </w:r>
      <w:r w:rsidR="00C13FDB">
        <w:fldChar w:fldCharType="begin"/>
      </w:r>
      <w:r w:rsidR="00C13FDB">
        <w:rPr>
          <w:rFonts w:ascii="Times New Roman" w:eastAsia="Times New Roman" w:hAnsi="Times New Roman" w:cs="David"/>
          <w:sz w:val="24"/>
          <w:szCs w:val="24"/>
          <w:rtl/>
          <w:lang w:eastAsia="he-IL"/>
        </w:rPr>
        <w:instrText xml:space="preserve"> </w:instrText>
      </w:r>
      <w:r w:rsidR="00C13FDB">
        <w:rPr>
          <w:rFonts w:ascii="Times New Roman" w:eastAsia="Times New Roman" w:hAnsi="Times New Roman" w:cs="David"/>
          <w:sz w:val="24"/>
          <w:szCs w:val="24"/>
          <w:lang w:eastAsia="he-IL"/>
        </w:rPr>
        <w:instrText>REF</w:instrText>
      </w:r>
      <w:r w:rsidR="00C13FDB">
        <w:rPr>
          <w:rFonts w:ascii="Times New Roman" w:eastAsia="Times New Roman" w:hAnsi="Times New Roman" w:cs="David"/>
          <w:sz w:val="24"/>
          <w:szCs w:val="24"/>
          <w:rtl/>
          <w:lang w:eastAsia="he-IL"/>
        </w:rPr>
        <w:instrText xml:space="preserve"> _</w:instrText>
      </w:r>
      <w:r w:rsidR="00C13FDB">
        <w:rPr>
          <w:rFonts w:ascii="Times New Roman" w:eastAsia="Times New Roman" w:hAnsi="Times New Roman" w:cs="David"/>
          <w:sz w:val="24"/>
          <w:szCs w:val="24"/>
          <w:lang w:eastAsia="he-IL"/>
        </w:rPr>
        <w:instrText>Ref477094516 \r \h</w:instrText>
      </w:r>
      <w:r w:rsidR="00C13FDB">
        <w:rPr>
          <w:rFonts w:ascii="Times New Roman" w:eastAsia="Times New Roman" w:hAnsi="Times New Roman" w:cs="David"/>
          <w:sz w:val="24"/>
          <w:szCs w:val="24"/>
          <w:rtl/>
          <w:lang w:eastAsia="he-IL"/>
        </w:rPr>
        <w:instrText xml:space="preserve"> </w:instrText>
      </w:r>
      <w:r w:rsidR="00C13FDB">
        <w:fldChar w:fldCharType="separate"/>
      </w:r>
      <w:r w:rsidR="00603392">
        <w:rPr>
          <w:rFonts w:ascii="Times New Roman" w:eastAsia="Times New Roman" w:hAnsi="Times New Roman" w:cs="David"/>
          <w:sz w:val="24"/>
          <w:szCs w:val="24"/>
          <w:cs/>
          <w:lang w:eastAsia="he-IL"/>
        </w:rPr>
        <w:t>‎</w:t>
      </w:r>
      <w:r w:rsidR="00603392">
        <w:rPr>
          <w:rFonts w:ascii="Times New Roman" w:eastAsia="Times New Roman" w:hAnsi="Times New Roman" w:cs="David"/>
          <w:sz w:val="24"/>
          <w:szCs w:val="24"/>
          <w:lang w:eastAsia="he-IL"/>
        </w:rPr>
        <w:t>9.2</w:t>
      </w:r>
      <w:r w:rsidR="00C13FDB">
        <w:fldChar w:fldCharType="end"/>
      </w:r>
      <w:r w:rsidR="00C13FDB">
        <w:rPr>
          <w:rFonts w:ascii="Times New Roman" w:eastAsia="Times New Roman" w:hAnsi="Times New Roman" w:cs="David" w:hint="cs"/>
          <w:sz w:val="24"/>
          <w:szCs w:val="24"/>
          <w:rtl/>
          <w:lang w:eastAsia="he-IL"/>
        </w:rPr>
        <w:t xml:space="preserve"> </w:t>
      </w:r>
      <w:r w:rsidRPr="001667F1">
        <w:rPr>
          <w:rFonts w:ascii="Times New Roman" w:eastAsia="Times New Roman" w:hAnsi="Times New Roman" w:cs="David"/>
          <w:sz w:val="24"/>
          <w:szCs w:val="24"/>
          <w:rtl/>
          <w:lang w:eastAsia="he-IL"/>
        </w:rPr>
        <w:t>לעיל, במועד חתימת החוזה.</w:t>
      </w:r>
    </w:p>
    <w:p w:rsidR="00663E79" w:rsidRPr="00663E79" w:rsidRDefault="00663E79" w:rsidP="008D7A5F">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מובהר בזאת כי המציע ישא בכל ההוצאות הכרוכות בהכנת ההצעה ללא קשר לתוצאות הליך המכרז.</w:t>
      </w:r>
    </w:p>
    <w:p w:rsidR="00663E79" w:rsidRPr="00663E79" w:rsidRDefault="00663E79" w:rsidP="008D7A5F">
      <w:pPr>
        <w:numPr>
          <w:ilvl w:val="1"/>
          <w:numId w:val="5"/>
        </w:numPr>
        <w:tabs>
          <w:tab w:val="clear" w:pos="999"/>
        </w:tabs>
        <w:spacing w:after="120" w:line="240" w:lineRule="auto"/>
        <w:ind w:left="755" w:hanging="560"/>
        <w:jc w:val="both"/>
        <w:outlineLvl w:val="5"/>
        <w:rPr>
          <w:rFonts w:ascii="Times New Roman" w:eastAsia="Times New Roman" w:hAnsi="Times New Roman" w:cs="David"/>
          <w:b/>
          <w:bCs/>
          <w:sz w:val="24"/>
          <w:szCs w:val="24"/>
          <w:u w:val="single"/>
          <w:rtl/>
          <w:lang w:eastAsia="he-IL"/>
        </w:rPr>
      </w:pPr>
      <w:r w:rsidRPr="00663E79">
        <w:rPr>
          <w:rFonts w:ascii="Times New Roman" w:eastAsia="Times New Roman" w:hAnsi="Times New Roman" w:cs="David" w:hint="cs"/>
          <w:sz w:val="24"/>
          <w:szCs w:val="24"/>
          <w:rtl/>
          <w:lang w:eastAsia="he-IL"/>
        </w:rPr>
        <w:t xml:space="preserve">קבלת ההודעה על הזכייה במכרז אינה מהווה אישור לתחילת ההתקשרות. </w:t>
      </w:r>
    </w:p>
    <w:p w:rsidR="00663E79" w:rsidRDefault="00663E79" w:rsidP="008D7A5F">
      <w:pPr>
        <w:tabs>
          <w:tab w:val="num" w:pos="1080"/>
          <w:tab w:val="left" w:pos="1800"/>
        </w:tabs>
        <w:spacing w:after="120" w:line="240" w:lineRule="auto"/>
        <w:ind w:left="1080"/>
        <w:jc w:val="thaiDistribute"/>
        <w:rPr>
          <w:rFonts w:ascii="Times New Roman" w:eastAsia="Times New Roman" w:hAnsi="Times New Roman" w:cs="David"/>
          <w:b/>
          <w:bCs/>
          <w:sz w:val="24"/>
          <w:szCs w:val="24"/>
          <w:u w:val="single"/>
          <w:rtl/>
          <w:lang w:eastAsia="he-IL"/>
        </w:rPr>
      </w:pPr>
    </w:p>
    <w:p w:rsidR="00923A8F" w:rsidRPr="00923A8F" w:rsidRDefault="003627BE" w:rsidP="008D7A5F">
      <w:pPr>
        <w:numPr>
          <w:ilvl w:val="0"/>
          <w:numId w:val="5"/>
        </w:numPr>
        <w:tabs>
          <w:tab w:val="clear" w:pos="502"/>
          <w:tab w:val="num" w:pos="211"/>
        </w:tabs>
        <w:spacing w:after="120" w:line="240" w:lineRule="auto"/>
        <w:ind w:left="211" w:hanging="425"/>
        <w:jc w:val="thaiDistribute"/>
        <w:rPr>
          <w:rFonts w:ascii="Times New Roman" w:eastAsia="Times New Roman" w:hAnsi="Times New Roman" w:cs="David"/>
          <w:b/>
          <w:bCs/>
          <w:sz w:val="24"/>
          <w:szCs w:val="24"/>
          <w:u w:val="single"/>
          <w:lang w:eastAsia="he-IL"/>
        </w:rPr>
      </w:pPr>
      <w:bookmarkStart w:id="22" w:name="_Ref355101403"/>
      <w:r>
        <w:rPr>
          <w:rFonts w:ascii="Times New Roman" w:eastAsia="Times New Roman" w:hAnsi="Times New Roman" w:cs="David" w:hint="cs"/>
          <w:b/>
          <w:bCs/>
          <w:sz w:val="24"/>
          <w:szCs w:val="24"/>
          <w:u w:val="single"/>
          <w:rtl/>
          <w:lang w:eastAsia="he-IL"/>
        </w:rPr>
        <w:t>תכולת</w:t>
      </w:r>
      <w:r w:rsidR="00923A8F">
        <w:rPr>
          <w:rFonts w:ascii="Times New Roman" w:eastAsia="Times New Roman" w:hAnsi="Times New Roman" w:cs="David" w:hint="cs"/>
          <w:b/>
          <w:bCs/>
          <w:sz w:val="24"/>
          <w:szCs w:val="24"/>
          <w:u w:val="single"/>
          <w:rtl/>
          <w:lang w:eastAsia="he-IL"/>
        </w:rPr>
        <w:t xml:space="preserve"> ההצעה</w:t>
      </w:r>
    </w:p>
    <w:p w:rsidR="00663E79" w:rsidRPr="00CE76CA" w:rsidRDefault="00663E79" w:rsidP="00923A8F">
      <w:pPr>
        <w:numPr>
          <w:ilvl w:val="1"/>
          <w:numId w:val="5"/>
        </w:numPr>
        <w:tabs>
          <w:tab w:val="clear" w:pos="999"/>
        </w:tabs>
        <w:spacing w:after="120" w:line="240" w:lineRule="auto"/>
        <w:ind w:left="755" w:hanging="560"/>
        <w:jc w:val="both"/>
        <w:outlineLvl w:val="5"/>
        <w:rPr>
          <w:rFonts w:ascii="Times New Roman" w:eastAsia="Times New Roman" w:hAnsi="Times New Roman" w:cs="David"/>
          <w:b/>
          <w:bCs/>
          <w:sz w:val="24"/>
          <w:szCs w:val="24"/>
          <w:u w:val="single"/>
          <w:lang w:eastAsia="he-IL"/>
        </w:rPr>
      </w:pPr>
      <w:r w:rsidRPr="0051244B">
        <w:rPr>
          <w:rFonts w:ascii="Times New Roman" w:eastAsia="Times New Roman" w:hAnsi="Times New Roman" w:cs="David" w:hint="cs"/>
          <w:b/>
          <w:bCs/>
          <w:sz w:val="24"/>
          <w:szCs w:val="24"/>
          <w:rtl/>
          <w:lang w:eastAsia="he-IL"/>
        </w:rPr>
        <w:t xml:space="preserve">על </w:t>
      </w:r>
      <w:r w:rsidRPr="0051244B">
        <w:rPr>
          <w:rFonts w:ascii="Times New Roman" w:eastAsia="Times New Roman" w:hAnsi="Times New Roman" w:cs="David" w:hint="eastAsia"/>
          <w:b/>
          <w:bCs/>
          <w:sz w:val="24"/>
          <w:szCs w:val="24"/>
          <w:rtl/>
          <w:lang w:eastAsia="he-IL"/>
        </w:rPr>
        <w:t>המציע</w:t>
      </w:r>
      <w:r w:rsidRPr="0051244B">
        <w:rPr>
          <w:rFonts w:ascii="Times New Roman" w:eastAsia="Times New Roman" w:hAnsi="Times New Roman" w:cs="David"/>
          <w:b/>
          <w:bCs/>
          <w:sz w:val="24"/>
          <w:szCs w:val="24"/>
          <w:rtl/>
          <w:lang w:eastAsia="he-IL"/>
        </w:rPr>
        <w:t xml:space="preserve"> </w:t>
      </w:r>
      <w:r w:rsidRPr="0051244B">
        <w:rPr>
          <w:rFonts w:ascii="Times New Roman" w:eastAsia="Times New Roman" w:hAnsi="Times New Roman" w:cs="David" w:hint="eastAsia"/>
          <w:b/>
          <w:bCs/>
          <w:sz w:val="24"/>
          <w:szCs w:val="24"/>
          <w:rtl/>
          <w:lang w:eastAsia="he-IL"/>
        </w:rPr>
        <w:t>לצרף</w:t>
      </w:r>
      <w:r w:rsidRPr="0051244B">
        <w:rPr>
          <w:rFonts w:ascii="Times New Roman" w:eastAsia="Times New Roman" w:hAnsi="Times New Roman" w:cs="David"/>
          <w:b/>
          <w:bCs/>
          <w:sz w:val="24"/>
          <w:szCs w:val="24"/>
          <w:rtl/>
          <w:lang w:eastAsia="he-IL"/>
        </w:rPr>
        <w:t xml:space="preserve"> </w:t>
      </w:r>
      <w:r w:rsidRPr="0051244B">
        <w:rPr>
          <w:rFonts w:ascii="Times New Roman" w:eastAsia="Times New Roman" w:hAnsi="Times New Roman" w:cs="David" w:hint="eastAsia"/>
          <w:b/>
          <w:bCs/>
          <w:sz w:val="24"/>
          <w:szCs w:val="24"/>
          <w:rtl/>
          <w:lang w:eastAsia="he-IL"/>
        </w:rPr>
        <w:t>להצעתו</w:t>
      </w:r>
      <w:r w:rsidRPr="0051244B">
        <w:rPr>
          <w:rFonts w:ascii="Times New Roman" w:eastAsia="Times New Roman" w:hAnsi="Times New Roman" w:cs="David"/>
          <w:b/>
          <w:bCs/>
          <w:sz w:val="24"/>
          <w:szCs w:val="24"/>
          <w:rtl/>
          <w:lang w:eastAsia="he-IL"/>
        </w:rPr>
        <w:t xml:space="preserve"> </w:t>
      </w:r>
      <w:r w:rsidRPr="0051244B">
        <w:rPr>
          <w:rFonts w:ascii="Times New Roman" w:eastAsia="Times New Roman" w:hAnsi="Times New Roman" w:cs="David" w:hint="eastAsia"/>
          <w:b/>
          <w:bCs/>
          <w:sz w:val="24"/>
          <w:szCs w:val="24"/>
          <w:rtl/>
          <w:lang w:eastAsia="he-IL"/>
        </w:rPr>
        <w:t>את</w:t>
      </w:r>
      <w:r w:rsidRPr="0051244B">
        <w:rPr>
          <w:rFonts w:ascii="Times New Roman" w:eastAsia="Times New Roman" w:hAnsi="Times New Roman" w:cs="David"/>
          <w:b/>
          <w:bCs/>
          <w:sz w:val="24"/>
          <w:szCs w:val="24"/>
          <w:rtl/>
          <w:lang w:eastAsia="he-IL"/>
        </w:rPr>
        <w:t xml:space="preserve"> </w:t>
      </w:r>
      <w:r w:rsidRPr="0051244B">
        <w:rPr>
          <w:rFonts w:ascii="Times New Roman" w:eastAsia="Times New Roman" w:hAnsi="Times New Roman" w:cs="David" w:hint="eastAsia"/>
          <w:b/>
          <w:bCs/>
          <w:sz w:val="24"/>
          <w:szCs w:val="24"/>
          <w:rtl/>
          <w:lang w:eastAsia="he-IL"/>
        </w:rPr>
        <w:t>המסמכים</w:t>
      </w:r>
      <w:r w:rsidRPr="0051244B">
        <w:rPr>
          <w:rFonts w:ascii="Times New Roman" w:eastAsia="Times New Roman" w:hAnsi="Times New Roman" w:cs="David"/>
          <w:b/>
          <w:bCs/>
          <w:sz w:val="24"/>
          <w:szCs w:val="24"/>
          <w:rtl/>
          <w:lang w:eastAsia="he-IL"/>
        </w:rPr>
        <w:t xml:space="preserve"> </w:t>
      </w:r>
      <w:r w:rsidRPr="0051244B">
        <w:rPr>
          <w:rFonts w:ascii="Times New Roman" w:eastAsia="Times New Roman" w:hAnsi="Times New Roman" w:cs="David" w:hint="eastAsia"/>
          <w:b/>
          <w:bCs/>
          <w:sz w:val="24"/>
          <w:szCs w:val="24"/>
          <w:rtl/>
          <w:lang w:eastAsia="he-IL"/>
        </w:rPr>
        <w:t>הבאים</w:t>
      </w:r>
      <w:r w:rsidRPr="00CE76CA">
        <w:rPr>
          <w:rFonts w:ascii="Times New Roman" w:eastAsia="Times New Roman" w:hAnsi="Times New Roman" w:cs="David"/>
          <w:sz w:val="24"/>
          <w:szCs w:val="24"/>
          <w:rtl/>
          <w:lang w:eastAsia="he-IL"/>
        </w:rPr>
        <w:t>:</w:t>
      </w:r>
      <w:bookmarkEnd w:id="22"/>
      <w:r w:rsidRPr="00CE76CA">
        <w:rPr>
          <w:rFonts w:ascii="Times New Roman" w:eastAsia="Times New Roman" w:hAnsi="Times New Roman" w:cs="David"/>
          <w:b/>
          <w:bCs/>
          <w:sz w:val="24"/>
          <w:szCs w:val="24"/>
          <w:u w:val="single"/>
          <w:rtl/>
          <w:lang w:eastAsia="he-IL"/>
        </w:rPr>
        <w:t xml:space="preserve"> </w:t>
      </w:r>
    </w:p>
    <w:p w:rsidR="003A1C0C" w:rsidRDefault="003A1C0C" w:rsidP="00923A8F">
      <w:pPr>
        <w:numPr>
          <w:ilvl w:val="2"/>
          <w:numId w:val="5"/>
        </w:numPr>
        <w:tabs>
          <w:tab w:val="clear" w:pos="1571"/>
        </w:tabs>
        <w:spacing w:after="120" w:line="240" w:lineRule="auto"/>
        <w:ind w:left="1581" w:hanging="851"/>
        <w:jc w:val="both"/>
        <w:outlineLvl w:val="5"/>
        <w:rPr>
          <w:rFonts w:ascii="Times New Roman" w:eastAsia="Times New Roman" w:hAnsi="Times New Roman" w:cs="David"/>
          <w:sz w:val="24"/>
          <w:szCs w:val="24"/>
          <w:lang w:eastAsia="he-IL"/>
        </w:rPr>
      </w:pPr>
      <w:r w:rsidRPr="00CE76CA">
        <w:rPr>
          <w:rFonts w:ascii="Times New Roman" w:eastAsia="Times New Roman" w:hAnsi="Times New Roman" w:cs="David" w:hint="cs"/>
          <w:sz w:val="24"/>
          <w:szCs w:val="24"/>
          <w:rtl/>
          <w:lang w:eastAsia="he-IL"/>
        </w:rPr>
        <w:t xml:space="preserve">טופס הגשת ההצעה </w:t>
      </w:r>
      <w:r w:rsidRPr="00CE76CA">
        <w:rPr>
          <w:rFonts w:ascii="Times New Roman" w:eastAsia="Times New Roman" w:hAnsi="Times New Roman" w:cs="David"/>
          <w:sz w:val="24"/>
          <w:szCs w:val="24"/>
          <w:rtl/>
          <w:lang w:eastAsia="he-IL"/>
        </w:rPr>
        <w:t>–</w:t>
      </w:r>
      <w:r w:rsidRPr="00CE76CA">
        <w:rPr>
          <w:rFonts w:ascii="Times New Roman" w:eastAsia="Times New Roman" w:hAnsi="Times New Roman" w:cs="David" w:hint="cs"/>
          <w:sz w:val="24"/>
          <w:szCs w:val="24"/>
          <w:rtl/>
          <w:lang w:eastAsia="he-IL"/>
        </w:rPr>
        <w:t xml:space="preserve"> </w:t>
      </w:r>
      <w:r w:rsidR="00987247" w:rsidRPr="00CE76CA">
        <w:rPr>
          <w:rFonts w:ascii="Times New Roman" w:eastAsia="Times New Roman" w:hAnsi="Times New Roman" w:cs="David" w:hint="cs"/>
          <w:sz w:val="24"/>
          <w:szCs w:val="24"/>
          <w:rtl/>
          <w:lang w:eastAsia="he-IL"/>
        </w:rPr>
        <w:t xml:space="preserve">כמובא </w:t>
      </w:r>
      <w:r w:rsidR="00987247" w:rsidRPr="00CE76CA">
        <w:rPr>
          <w:rFonts w:ascii="Times New Roman" w:eastAsia="Times New Roman" w:hAnsi="Times New Roman" w:cs="David" w:hint="cs"/>
          <w:b/>
          <w:bCs/>
          <w:sz w:val="24"/>
          <w:szCs w:val="24"/>
          <w:u w:val="single"/>
          <w:rtl/>
          <w:lang w:eastAsia="he-IL"/>
        </w:rPr>
        <w:t xml:space="preserve">בנספח </w:t>
      </w:r>
      <w:r w:rsidRPr="00CE76CA">
        <w:rPr>
          <w:rFonts w:ascii="Times New Roman" w:eastAsia="Times New Roman" w:hAnsi="Times New Roman" w:cs="David" w:hint="cs"/>
          <w:b/>
          <w:bCs/>
          <w:sz w:val="24"/>
          <w:szCs w:val="24"/>
          <w:u w:val="single"/>
          <w:rtl/>
          <w:lang w:eastAsia="he-IL"/>
        </w:rPr>
        <w:t>ו'</w:t>
      </w:r>
      <w:r w:rsidR="00987247">
        <w:rPr>
          <w:rFonts w:ascii="Times New Roman" w:eastAsia="Times New Roman" w:hAnsi="Times New Roman" w:cs="David" w:hint="cs"/>
          <w:sz w:val="24"/>
          <w:szCs w:val="24"/>
          <w:rtl/>
          <w:lang w:eastAsia="he-IL"/>
        </w:rPr>
        <w:t>;</w:t>
      </w:r>
    </w:p>
    <w:p w:rsidR="00987247" w:rsidRDefault="00987247" w:rsidP="00923A8F">
      <w:pPr>
        <w:numPr>
          <w:ilvl w:val="2"/>
          <w:numId w:val="5"/>
        </w:numPr>
        <w:tabs>
          <w:tab w:val="clear" w:pos="1571"/>
        </w:tabs>
        <w:spacing w:after="120" w:line="240" w:lineRule="auto"/>
        <w:ind w:left="1581" w:hanging="851"/>
        <w:jc w:val="both"/>
        <w:outlineLvl w:val="5"/>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מסמכי התאגדות;</w:t>
      </w:r>
      <w:r w:rsidRPr="00987247">
        <w:rPr>
          <w:rFonts w:ascii="Times New Roman" w:eastAsia="Times New Roman" w:hAnsi="Times New Roman" w:cs="David" w:hint="cs"/>
          <w:sz w:val="24"/>
          <w:szCs w:val="24"/>
          <w:rtl/>
          <w:lang w:eastAsia="he-IL"/>
        </w:rPr>
        <w:t xml:space="preserve"> </w:t>
      </w:r>
    </w:p>
    <w:p w:rsidR="00987247" w:rsidRPr="00987247" w:rsidRDefault="00987247" w:rsidP="00923A8F">
      <w:pPr>
        <w:numPr>
          <w:ilvl w:val="2"/>
          <w:numId w:val="5"/>
        </w:numPr>
        <w:tabs>
          <w:tab w:val="clear" w:pos="1571"/>
        </w:tabs>
        <w:spacing w:after="120" w:line="240" w:lineRule="auto"/>
        <w:ind w:left="1581" w:hanging="851"/>
        <w:jc w:val="both"/>
        <w:outlineLvl w:val="5"/>
        <w:rPr>
          <w:rFonts w:ascii="Times New Roman" w:eastAsia="Times New Roman" w:hAnsi="Times New Roman" w:cs="David"/>
          <w:sz w:val="24"/>
          <w:szCs w:val="24"/>
          <w:lang w:eastAsia="he-IL"/>
        </w:rPr>
      </w:pPr>
      <w:r w:rsidRPr="00987247">
        <w:rPr>
          <w:rFonts w:ascii="Times New Roman" w:eastAsia="Times New Roman" w:hAnsi="Times New Roman" w:cs="David" w:hint="cs"/>
          <w:sz w:val="24"/>
          <w:szCs w:val="24"/>
          <w:rtl/>
          <w:lang w:eastAsia="he-IL"/>
        </w:rPr>
        <w:t xml:space="preserve">אישור עו"ד לגבי התאגדות </w:t>
      </w:r>
      <w:proofErr w:type="spellStart"/>
      <w:r w:rsidRPr="00987247">
        <w:rPr>
          <w:rFonts w:ascii="Times New Roman" w:eastAsia="Times New Roman" w:hAnsi="Times New Roman" w:cs="David" w:hint="cs"/>
          <w:sz w:val="24"/>
          <w:szCs w:val="24"/>
          <w:rtl/>
          <w:lang w:eastAsia="he-IL"/>
        </w:rPr>
        <w:t>ומורשי</w:t>
      </w:r>
      <w:proofErr w:type="spellEnd"/>
      <w:r w:rsidRPr="00987247">
        <w:rPr>
          <w:rFonts w:ascii="Times New Roman" w:eastAsia="Times New Roman" w:hAnsi="Times New Roman" w:cs="David" w:hint="cs"/>
          <w:sz w:val="24"/>
          <w:szCs w:val="24"/>
          <w:rtl/>
          <w:lang w:eastAsia="he-IL"/>
        </w:rPr>
        <w:t xml:space="preserve"> חתימה </w:t>
      </w:r>
      <w:r w:rsidRPr="00CE76CA">
        <w:rPr>
          <w:rFonts w:ascii="Times New Roman" w:eastAsia="Times New Roman" w:hAnsi="Times New Roman" w:cs="David" w:hint="cs"/>
          <w:sz w:val="24"/>
          <w:szCs w:val="24"/>
          <w:rtl/>
          <w:lang w:eastAsia="he-IL"/>
        </w:rPr>
        <w:t xml:space="preserve">כמובא </w:t>
      </w:r>
      <w:r w:rsidRPr="00CE76CA">
        <w:rPr>
          <w:rFonts w:ascii="Times New Roman" w:eastAsia="Times New Roman" w:hAnsi="Times New Roman" w:cs="David" w:hint="cs"/>
          <w:b/>
          <w:bCs/>
          <w:sz w:val="24"/>
          <w:szCs w:val="24"/>
          <w:u w:val="single"/>
          <w:rtl/>
          <w:lang w:eastAsia="he-IL"/>
        </w:rPr>
        <w:t>בנספח</w:t>
      </w:r>
      <w:r>
        <w:rPr>
          <w:rFonts w:ascii="Times New Roman" w:eastAsia="Times New Roman" w:hAnsi="Times New Roman" w:cs="David" w:hint="cs"/>
          <w:b/>
          <w:bCs/>
          <w:sz w:val="24"/>
          <w:szCs w:val="24"/>
          <w:u w:val="single"/>
          <w:rtl/>
          <w:lang w:eastAsia="he-IL"/>
        </w:rPr>
        <w:t xml:space="preserve"> ז';</w:t>
      </w:r>
    </w:p>
    <w:p w:rsidR="00987247" w:rsidRDefault="00987247" w:rsidP="00923A8F">
      <w:pPr>
        <w:numPr>
          <w:ilvl w:val="2"/>
          <w:numId w:val="5"/>
        </w:numPr>
        <w:tabs>
          <w:tab w:val="clear" w:pos="1571"/>
        </w:tabs>
        <w:spacing w:after="120" w:line="240" w:lineRule="auto"/>
        <w:ind w:left="1581" w:hanging="851"/>
        <w:jc w:val="both"/>
        <w:outlineLvl w:val="5"/>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lastRenderedPageBreak/>
        <w:t>האישורים הנדרשים לפי חוק עסקאו</w:t>
      </w:r>
      <w:r>
        <w:rPr>
          <w:rFonts w:ascii="Times New Roman" w:eastAsia="Times New Roman" w:hAnsi="Times New Roman" w:cs="David" w:hint="cs"/>
          <w:sz w:val="24"/>
          <w:szCs w:val="24"/>
          <w:rtl/>
          <w:lang w:eastAsia="he-IL"/>
        </w:rPr>
        <w:t xml:space="preserve">ת גופים ציבוריים, </w:t>
      </w:r>
      <w:proofErr w:type="spellStart"/>
      <w:r>
        <w:rPr>
          <w:rFonts w:ascii="Times New Roman" w:eastAsia="Times New Roman" w:hAnsi="Times New Roman" w:cs="David" w:hint="cs"/>
          <w:sz w:val="24"/>
          <w:szCs w:val="24"/>
          <w:rtl/>
          <w:lang w:eastAsia="he-IL"/>
        </w:rPr>
        <w:t>התשל"ו</w:t>
      </w:r>
      <w:proofErr w:type="spellEnd"/>
      <w:r>
        <w:rPr>
          <w:rFonts w:ascii="Times New Roman" w:eastAsia="Times New Roman" w:hAnsi="Times New Roman" w:cs="David" w:hint="cs"/>
          <w:sz w:val="24"/>
          <w:szCs w:val="24"/>
          <w:rtl/>
          <w:lang w:eastAsia="he-IL"/>
        </w:rPr>
        <w:t xml:space="preserve"> – 1976;</w:t>
      </w:r>
    </w:p>
    <w:p w:rsidR="00987247" w:rsidRPr="00987247" w:rsidRDefault="00987247" w:rsidP="00923A8F">
      <w:pPr>
        <w:numPr>
          <w:ilvl w:val="2"/>
          <w:numId w:val="5"/>
        </w:numPr>
        <w:tabs>
          <w:tab w:val="clear" w:pos="1571"/>
        </w:tabs>
        <w:spacing w:after="120" w:line="240" w:lineRule="auto"/>
        <w:ind w:left="1581" w:hanging="851"/>
        <w:jc w:val="both"/>
        <w:outlineLvl w:val="5"/>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תצהיר לעניין אי העסקת עובד</w:t>
      </w:r>
      <w:r>
        <w:rPr>
          <w:rFonts w:ascii="Times New Roman" w:eastAsia="Times New Roman" w:hAnsi="Times New Roman" w:cs="David" w:hint="cs"/>
          <w:sz w:val="24"/>
          <w:szCs w:val="24"/>
          <w:rtl/>
          <w:lang w:eastAsia="he-IL"/>
        </w:rPr>
        <w:t>ים זרים ותשלום שכר מינימום כדין</w:t>
      </w:r>
      <w:r w:rsidRPr="00987247">
        <w:rPr>
          <w:rFonts w:ascii="Times New Roman" w:eastAsia="Times New Roman" w:hAnsi="Times New Roman" w:cs="David" w:hint="cs"/>
          <w:sz w:val="24"/>
          <w:szCs w:val="24"/>
          <w:rtl/>
          <w:lang w:eastAsia="he-IL"/>
        </w:rPr>
        <w:t xml:space="preserve"> </w:t>
      </w:r>
      <w:r w:rsidRPr="00CE76CA">
        <w:rPr>
          <w:rFonts w:ascii="Times New Roman" w:eastAsia="Times New Roman" w:hAnsi="Times New Roman" w:cs="David" w:hint="cs"/>
          <w:sz w:val="24"/>
          <w:szCs w:val="24"/>
          <w:rtl/>
          <w:lang w:eastAsia="he-IL"/>
        </w:rPr>
        <w:t xml:space="preserve">כמובא </w:t>
      </w:r>
      <w:r w:rsidRPr="00CE76CA">
        <w:rPr>
          <w:rFonts w:ascii="Times New Roman" w:eastAsia="Times New Roman" w:hAnsi="Times New Roman" w:cs="David" w:hint="cs"/>
          <w:b/>
          <w:bCs/>
          <w:sz w:val="24"/>
          <w:szCs w:val="24"/>
          <w:u w:val="single"/>
          <w:rtl/>
          <w:lang w:eastAsia="he-IL"/>
        </w:rPr>
        <w:t>בנספח</w:t>
      </w:r>
      <w:r>
        <w:rPr>
          <w:rFonts w:ascii="Times New Roman" w:eastAsia="Times New Roman" w:hAnsi="Times New Roman" w:cs="David" w:hint="cs"/>
          <w:b/>
          <w:bCs/>
          <w:sz w:val="24"/>
          <w:szCs w:val="24"/>
          <w:u w:val="single"/>
          <w:rtl/>
          <w:lang w:eastAsia="he-IL"/>
        </w:rPr>
        <w:t xml:space="preserve"> ח';</w:t>
      </w:r>
    </w:p>
    <w:p w:rsidR="00987247" w:rsidRDefault="00987247" w:rsidP="00923A8F">
      <w:pPr>
        <w:numPr>
          <w:ilvl w:val="2"/>
          <w:numId w:val="5"/>
        </w:numPr>
        <w:tabs>
          <w:tab w:val="clear" w:pos="1571"/>
        </w:tabs>
        <w:spacing w:after="120" w:line="240" w:lineRule="auto"/>
        <w:ind w:left="1581" w:hanging="851"/>
        <w:jc w:val="both"/>
        <w:outlineLvl w:val="5"/>
        <w:rPr>
          <w:rFonts w:ascii="Times New Roman" w:eastAsia="Times New Roman" w:hAnsi="Times New Roman" w:cs="David"/>
          <w:sz w:val="24"/>
          <w:szCs w:val="24"/>
          <w:lang w:eastAsia="he-IL"/>
        </w:rPr>
      </w:pPr>
      <w:r w:rsidRPr="00987247">
        <w:rPr>
          <w:rFonts w:ascii="Times New Roman" w:eastAsia="Times New Roman" w:hAnsi="Times New Roman" w:cs="David" w:hint="cs"/>
          <w:sz w:val="24"/>
          <w:szCs w:val="24"/>
          <w:rtl/>
          <w:lang w:eastAsia="he-IL"/>
        </w:rPr>
        <w:t>אישור רו"ח בדבר העדר רישום "עסק חי"</w:t>
      </w:r>
      <w:r>
        <w:rPr>
          <w:rFonts w:ascii="Times New Roman" w:eastAsia="Times New Roman" w:hAnsi="Times New Roman" w:cs="David" w:hint="cs"/>
          <w:sz w:val="24"/>
          <w:szCs w:val="24"/>
          <w:rtl/>
          <w:lang w:eastAsia="he-IL"/>
        </w:rPr>
        <w:t xml:space="preserve"> </w:t>
      </w:r>
      <w:r w:rsidRPr="00CE76CA">
        <w:rPr>
          <w:rFonts w:ascii="Times New Roman" w:eastAsia="Times New Roman" w:hAnsi="Times New Roman" w:cs="David" w:hint="cs"/>
          <w:sz w:val="24"/>
          <w:szCs w:val="24"/>
          <w:rtl/>
          <w:lang w:eastAsia="he-IL"/>
        </w:rPr>
        <w:t xml:space="preserve">כמובא </w:t>
      </w:r>
      <w:r w:rsidRPr="00CE76CA">
        <w:rPr>
          <w:rFonts w:ascii="Times New Roman" w:eastAsia="Times New Roman" w:hAnsi="Times New Roman" w:cs="David" w:hint="cs"/>
          <w:b/>
          <w:bCs/>
          <w:sz w:val="24"/>
          <w:szCs w:val="24"/>
          <w:u w:val="single"/>
          <w:rtl/>
          <w:lang w:eastAsia="he-IL"/>
        </w:rPr>
        <w:t>בנספח</w:t>
      </w:r>
      <w:r>
        <w:rPr>
          <w:rFonts w:ascii="Times New Roman" w:eastAsia="Times New Roman" w:hAnsi="Times New Roman" w:cs="David" w:hint="cs"/>
          <w:b/>
          <w:bCs/>
          <w:sz w:val="24"/>
          <w:szCs w:val="24"/>
          <w:u w:val="single"/>
          <w:rtl/>
          <w:lang w:eastAsia="he-IL"/>
        </w:rPr>
        <w:t xml:space="preserve"> ט';</w:t>
      </w:r>
    </w:p>
    <w:p w:rsidR="00987247" w:rsidRDefault="00987247" w:rsidP="00923A8F">
      <w:pPr>
        <w:numPr>
          <w:ilvl w:val="2"/>
          <w:numId w:val="5"/>
        </w:numPr>
        <w:tabs>
          <w:tab w:val="clear" w:pos="1571"/>
        </w:tabs>
        <w:spacing w:after="120" w:line="240" w:lineRule="auto"/>
        <w:ind w:left="1581" w:hanging="851"/>
        <w:jc w:val="both"/>
        <w:outlineLvl w:val="5"/>
        <w:rPr>
          <w:rFonts w:ascii="Times New Roman" w:eastAsia="Times New Roman" w:hAnsi="Times New Roman" w:cs="David"/>
          <w:sz w:val="24"/>
          <w:szCs w:val="24"/>
          <w:lang w:eastAsia="he-IL"/>
        </w:rPr>
      </w:pPr>
      <w:r w:rsidRPr="00987247">
        <w:rPr>
          <w:rFonts w:ascii="Times New Roman" w:eastAsia="Times New Roman" w:hAnsi="Times New Roman" w:cs="David"/>
          <w:sz w:val="24"/>
          <w:szCs w:val="24"/>
          <w:rtl/>
          <w:lang w:eastAsia="he-IL"/>
        </w:rPr>
        <w:t xml:space="preserve">אישור רו"ח לגבי היקף </w:t>
      </w:r>
      <w:r w:rsidRPr="00987247">
        <w:rPr>
          <w:rFonts w:ascii="Times New Roman" w:eastAsia="Times New Roman" w:hAnsi="Times New Roman" w:cs="David" w:hint="cs"/>
          <w:sz w:val="24"/>
          <w:szCs w:val="24"/>
          <w:rtl/>
          <w:lang w:eastAsia="he-IL"/>
        </w:rPr>
        <w:t xml:space="preserve">המחזור הכספי של המציע </w:t>
      </w:r>
      <w:r w:rsidRPr="00CE76CA">
        <w:rPr>
          <w:rFonts w:ascii="Times New Roman" w:eastAsia="Times New Roman" w:hAnsi="Times New Roman" w:cs="David" w:hint="cs"/>
          <w:sz w:val="24"/>
          <w:szCs w:val="24"/>
          <w:rtl/>
          <w:lang w:eastAsia="he-IL"/>
        </w:rPr>
        <w:t xml:space="preserve">כמובא </w:t>
      </w:r>
      <w:r w:rsidRPr="00CE76CA">
        <w:rPr>
          <w:rFonts w:ascii="Times New Roman" w:eastAsia="Times New Roman" w:hAnsi="Times New Roman" w:cs="David" w:hint="cs"/>
          <w:b/>
          <w:bCs/>
          <w:sz w:val="24"/>
          <w:szCs w:val="24"/>
          <w:u w:val="single"/>
          <w:rtl/>
          <w:lang w:eastAsia="he-IL"/>
        </w:rPr>
        <w:t>בנספח</w:t>
      </w:r>
      <w:r>
        <w:rPr>
          <w:rFonts w:ascii="Times New Roman" w:eastAsia="Times New Roman" w:hAnsi="Times New Roman" w:cs="David" w:hint="cs"/>
          <w:b/>
          <w:bCs/>
          <w:sz w:val="24"/>
          <w:szCs w:val="24"/>
          <w:u w:val="single"/>
          <w:rtl/>
          <w:lang w:eastAsia="he-IL"/>
        </w:rPr>
        <w:t xml:space="preserve"> י';</w:t>
      </w:r>
    </w:p>
    <w:p w:rsidR="00B236EB" w:rsidRDefault="00B236EB" w:rsidP="00923A8F">
      <w:pPr>
        <w:numPr>
          <w:ilvl w:val="2"/>
          <w:numId w:val="5"/>
        </w:numPr>
        <w:tabs>
          <w:tab w:val="clear" w:pos="1571"/>
        </w:tabs>
        <w:spacing w:after="120" w:line="240" w:lineRule="auto"/>
        <w:ind w:left="1581" w:hanging="851"/>
        <w:jc w:val="both"/>
        <w:outlineLvl w:val="5"/>
        <w:rPr>
          <w:rFonts w:ascii="Times New Roman" w:eastAsia="Times New Roman" w:hAnsi="Times New Roman" w:cs="David"/>
          <w:sz w:val="24"/>
          <w:szCs w:val="24"/>
          <w:lang w:eastAsia="he-IL"/>
        </w:rPr>
      </w:pPr>
      <w:r w:rsidRPr="00B236EB">
        <w:rPr>
          <w:rFonts w:ascii="Times New Roman" w:eastAsia="Times New Roman" w:hAnsi="Times New Roman" w:cs="David" w:hint="cs"/>
          <w:sz w:val="24"/>
          <w:szCs w:val="24"/>
          <w:rtl/>
          <w:lang w:eastAsia="he-IL"/>
        </w:rPr>
        <w:t>פרטי סיווג וניסיון המציע</w:t>
      </w:r>
      <w:r>
        <w:rPr>
          <w:rFonts w:ascii="Times New Roman" w:eastAsia="Times New Roman" w:hAnsi="Times New Roman" w:cs="David" w:hint="cs"/>
          <w:b/>
          <w:bCs/>
          <w:sz w:val="24"/>
          <w:szCs w:val="24"/>
          <w:rtl/>
          <w:lang w:eastAsia="he-IL"/>
        </w:rPr>
        <w:t xml:space="preserve">, </w:t>
      </w:r>
      <w:r w:rsidRPr="00CE76CA">
        <w:rPr>
          <w:rFonts w:ascii="Times New Roman" w:eastAsia="Times New Roman" w:hAnsi="Times New Roman" w:cs="David" w:hint="cs"/>
          <w:sz w:val="24"/>
          <w:szCs w:val="24"/>
          <w:rtl/>
          <w:lang w:eastAsia="he-IL"/>
        </w:rPr>
        <w:t xml:space="preserve">כמובא </w:t>
      </w:r>
      <w:r w:rsidRPr="00CE76CA">
        <w:rPr>
          <w:rFonts w:ascii="Times New Roman" w:eastAsia="Times New Roman" w:hAnsi="Times New Roman" w:cs="David" w:hint="cs"/>
          <w:b/>
          <w:bCs/>
          <w:sz w:val="24"/>
          <w:szCs w:val="24"/>
          <w:u w:val="single"/>
          <w:rtl/>
          <w:lang w:eastAsia="he-IL"/>
        </w:rPr>
        <w:t>בנספח</w:t>
      </w:r>
      <w:r>
        <w:rPr>
          <w:rFonts w:ascii="Times New Roman" w:eastAsia="Times New Roman" w:hAnsi="Times New Roman" w:cs="David" w:hint="cs"/>
          <w:b/>
          <w:bCs/>
          <w:sz w:val="24"/>
          <w:szCs w:val="24"/>
          <w:u w:val="single"/>
          <w:rtl/>
          <w:lang w:eastAsia="he-IL"/>
        </w:rPr>
        <w:t xml:space="preserve"> י"א;</w:t>
      </w:r>
    </w:p>
    <w:p w:rsidR="004D4E70" w:rsidRDefault="004D4E70" w:rsidP="00923A8F">
      <w:pPr>
        <w:numPr>
          <w:ilvl w:val="2"/>
          <w:numId w:val="5"/>
        </w:numPr>
        <w:tabs>
          <w:tab w:val="clear" w:pos="1571"/>
        </w:tabs>
        <w:spacing w:after="120" w:line="240" w:lineRule="auto"/>
        <w:ind w:left="1581" w:hanging="851"/>
        <w:jc w:val="both"/>
        <w:outlineLvl w:val="5"/>
        <w:rPr>
          <w:rFonts w:ascii="Times New Roman" w:eastAsia="Times New Roman" w:hAnsi="Times New Roman" w:cs="David"/>
          <w:sz w:val="24"/>
          <w:szCs w:val="24"/>
          <w:lang w:eastAsia="he-IL"/>
        </w:rPr>
      </w:pPr>
      <w:r w:rsidRPr="004D4E70">
        <w:rPr>
          <w:rFonts w:ascii="Times New Roman" w:eastAsia="Times New Roman" w:hAnsi="Times New Roman" w:cs="David" w:hint="cs"/>
          <w:sz w:val="24"/>
          <w:szCs w:val="24"/>
          <w:rtl/>
          <w:lang w:eastAsia="he-IL"/>
        </w:rPr>
        <w:t>העתק רישיון/נות קבלן/</w:t>
      </w:r>
      <w:proofErr w:type="spellStart"/>
      <w:r w:rsidRPr="004D4E70">
        <w:rPr>
          <w:rFonts w:ascii="Times New Roman" w:eastAsia="Times New Roman" w:hAnsi="Times New Roman" w:cs="David" w:hint="cs"/>
          <w:sz w:val="24"/>
          <w:szCs w:val="24"/>
          <w:rtl/>
          <w:lang w:eastAsia="he-IL"/>
        </w:rPr>
        <w:t>ניים</w:t>
      </w:r>
      <w:proofErr w:type="spellEnd"/>
      <w:r w:rsidRPr="004D4E70">
        <w:rPr>
          <w:rFonts w:ascii="Times New Roman" w:eastAsia="Times New Roman" w:hAnsi="Times New Roman" w:cs="David" w:hint="cs"/>
          <w:sz w:val="24"/>
          <w:szCs w:val="24"/>
          <w:rtl/>
          <w:lang w:eastAsia="he-IL"/>
        </w:rPr>
        <w:t xml:space="preserve"> בתוקף.</w:t>
      </w:r>
    </w:p>
    <w:p w:rsidR="004D4E70" w:rsidRPr="008E7626" w:rsidRDefault="004D4E70" w:rsidP="004D4E70">
      <w:pPr>
        <w:numPr>
          <w:ilvl w:val="2"/>
          <w:numId w:val="5"/>
        </w:numPr>
        <w:tabs>
          <w:tab w:val="clear" w:pos="1571"/>
        </w:tabs>
        <w:spacing w:after="120" w:line="240" w:lineRule="auto"/>
        <w:ind w:left="1581" w:hanging="851"/>
        <w:jc w:val="both"/>
        <w:outlineLvl w:val="5"/>
        <w:rPr>
          <w:rFonts w:cs="David"/>
          <w:sz w:val="24"/>
          <w:szCs w:val="24"/>
          <w:rtl/>
        </w:rPr>
      </w:pPr>
      <w:r w:rsidRPr="008E7626">
        <w:rPr>
          <w:rFonts w:cs="David" w:hint="cs"/>
          <w:sz w:val="24"/>
          <w:szCs w:val="24"/>
          <w:rtl/>
        </w:rPr>
        <w:t>העתק</w:t>
      </w:r>
      <w:r w:rsidRPr="008E7626">
        <w:rPr>
          <w:rFonts w:cs="David"/>
          <w:sz w:val="24"/>
          <w:szCs w:val="24"/>
          <w:rtl/>
        </w:rPr>
        <w:t xml:space="preserve"> </w:t>
      </w:r>
      <w:r w:rsidRPr="008E7626">
        <w:rPr>
          <w:rFonts w:cs="David" w:hint="cs"/>
          <w:sz w:val="24"/>
          <w:szCs w:val="24"/>
          <w:rtl/>
        </w:rPr>
        <w:t>תעודות</w:t>
      </w:r>
      <w:r w:rsidRPr="008E7626">
        <w:rPr>
          <w:rFonts w:cs="David"/>
          <w:sz w:val="24"/>
          <w:szCs w:val="24"/>
          <w:rtl/>
        </w:rPr>
        <w:t xml:space="preserve"> </w:t>
      </w:r>
      <w:r w:rsidRPr="008E7626">
        <w:rPr>
          <w:rFonts w:cs="David" w:hint="cs"/>
          <w:sz w:val="24"/>
          <w:szCs w:val="24"/>
          <w:rtl/>
        </w:rPr>
        <w:t>גמר</w:t>
      </w:r>
      <w:r w:rsidRPr="008E7626">
        <w:rPr>
          <w:rFonts w:cs="David"/>
          <w:sz w:val="24"/>
          <w:szCs w:val="24"/>
          <w:rtl/>
        </w:rPr>
        <w:t xml:space="preserve"> </w:t>
      </w:r>
      <w:r w:rsidRPr="008E7626">
        <w:rPr>
          <w:rFonts w:cs="David" w:hint="cs"/>
          <w:sz w:val="24"/>
          <w:szCs w:val="24"/>
          <w:rtl/>
        </w:rPr>
        <w:t>של</w:t>
      </w:r>
      <w:r w:rsidRPr="008E7626">
        <w:rPr>
          <w:rFonts w:cs="David"/>
          <w:sz w:val="24"/>
          <w:szCs w:val="24"/>
          <w:rtl/>
        </w:rPr>
        <w:t xml:space="preserve"> </w:t>
      </w:r>
      <w:r w:rsidRPr="008E7626">
        <w:rPr>
          <w:rFonts w:cs="David" w:hint="cs"/>
          <w:sz w:val="24"/>
          <w:szCs w:val="24"/>
          <w:rtl/>
        </w:rPr>
        <w:t>הפרויקטים</w:t>
      </w:r>
      <w:r w:rsidRPr="008E7626">
        <w:rPr>
          <w:rFonts w:cs="David"/>
          <w:sz w:val="24"/>
          <w:szCs w:val="24"/>
          <w:rtl/>
        </w:rPr>
        <w:t xml:space="preserve"> </w:t>
      </w:r>
      <w:r w:rsidRPr="008E7626">
        <w:rPr>
          <w:rFonts w:cs="David" w:hint="cs"/>
          <w:sz w:val="24"/>
          <w:szCs w:val="24"/>
          <w:rtl/>
        </w:rPr>
        <w:t>ש</w:t>
      </w:r>
      <w:r>
        <w:rPr>
          <w:rFonts w:cs="David" w:hint="cs"/>
          <w:sz w:val="24"/>
          <w:szCs w:val="24"/>
          <w:rtl/>
        </w:rPr>
        <w:t xml:space="preserve">המציע </w:t>
      </w:r>
      <w:r w:rsidRPr="008E7626">
        <w:rPr>
          <w:rFonts w:cs="David" w:hint="cs"/>
          <w:sz w:val="24"/>
          <w:szCs w:val="24"/>
          <w:rtl/>
        </w:rPr>
        <w:t>ביצע</w:t>
      </w:r>
      <w:r w:rsidRPr="008E7626">
        <w:rPr>
          <w:rFonts w:cs="David"/>
          <w:sz w:val="24"/>
          <w:szCs w:val="24"/>
          <w:rtl/>
        </w:rPr>
        <w:t xml:space="preserve"> </w:t>
      </w:r>
      <w:r w:rsidRPr="008E7626">
        <w:rPr>
          <w:rFonts w:cs="David" w:hint="cs"/>
          <w:sz w:val="24"/>
          <w:szCs w:val="24"/>
          <w:rtl/>
        </w:rPr>
        <w:t>או</w:t>
      </w:r>
      <w:r w:rsidRPr="008E7626">
        <w:rPr>
          <w:rFonts w:cs="David"/>
          <w:sz w:val="24"/>
          <w:szCs w:val="24"/>
          <w:rtl/>
        </w:rPr>
        <w:t xml:space="preserve"> </w:t>
      </w:r>
      <w:r w:rsidRPr="008E7626">
        <w:rPr>
          <w:rFonts w:cs="David" w:hint="cs"/>
          <w:sz w:val="24"/>
          <w:szCs w:val="24"/>
          <w:rtl/>
        </w:rPr>
        <w:t>ראיה</w:t>
      </w:r>
      <w:r w:rsidRPr="008E7626">
        <w:rPr>
          <w:rFonts w:cs="David"/>
          <w:sz w:val="24"/>
          <w:szCs w:val="24"/>
          <w:rtl/>
        </w:rPr>
        <w:t xml:space="preserve"> </w:t>
      </w:r>
      <w:r w:rsidRPr="008E7626">
        <w:rPr>
          <w:rFonts w:cs="David" w:hint="cs"/>
          <w:sz w:val="24"/>
          <w:szCs w:val="24"/>
          <w:rtl/>
        </w:rPr>
        <w:t>אחרת</w:t>
      </w:r>
      <w:r w:rsidRPr="008E7626">
        <w:rPr>
          <w:rFonts w:cs="David"/>
          <w:sz w:val="24"/>
          <w:szCs w:val="24"/>
          <w:rtl/>
        </w:rPr>
        <w:t xml:space="preserve"> </w:t>
      </w:r>
      <w:r w:rsidRPr="008E7626">
        <w:rPr>
          <w:rFonts w:cs="David" w:hint="cs"/>
          <w:sz w:val="24"/>
          <w:szCs w:val="24"/>
          <w:rtl/>
        </w:rPr>
        <w:t>המעידה</w:t>
      </w:r>
      <w:r w:rsidRPr="008E7626">
        <w:rPr>
          <w:rFonts w:cs="David"/>
          <w:sz w:val="24"/>
          <w:szCs w:val="24"/>
          <w:rtl/>
        </w:rPr>
        <w:t xml:space="preserve"> </w:t>
      </w:r>
      <w:r w:rsidRPr="008E7626">
        <w:rPr>
          <w:rFonts w:cs="David" w:hint="cs"/>
          <w:sz w:val="24"/>
          <w:szCs w:val="24"/>
          <w:rtl/>
        </w:rPr>
        <w:t>על</w:t>
      </w:r>
      <w:r w:rsidRPr="008E7626">
        <w:rPr>
          <w:rFonts w:cs="David"/>
          <w:sz w:val="24"/>
          <w:szCs w:val="24"/>
          <w:rtl/>
        </w:rPr>
        <w:t xml:space="preserve"> </w:t>
      </w:r>
      <w:r w:rsidRPr="008E7626">
        <w:rPr>
          <w:rFonts w:cs="David" w:hint="cs"/>
          <w:sz w:val="24"/>
          <w:szCs w:val="24"/>
          <w:rtl/>
        </w:rPr>
        <w:t>מסירת</w:t>
      </w:r>
      <w:r>
        <w:rPr>
          <w:rFonts w:cs="David" w:hint="cs"/>
          <w:sz w:val="24"/>
          <w:szCs w:val="24"/>
          <w:rtl/>
        </w:rPr>
        <w:t xml:space="preserve"> </w:t>
      </w:r>
      <w:r w:rsidRPr="008E7626">
        <w:rPr>
          <w:rFonts w:cs="David" w:hint="cs"/>
          <w:sz w:val="24"/>
          <w:szCs w:val="24"/>
          <w:rtl/>
        </w:rPr>
        <w:t>הפרויקט</w:t>
      </w:r>
      <w:r w:rsidRPr="008E7626">
        <w:rPr>
          <w:rFonts w:cs="David"/>
          <w:sz w:val="24"/>
          <w:szCs w:val="24"/>
          <w:rtl/>
        </w:rPr>
        <w:t xml:space="preserve"> </w:t>
      </w:r>
      <w:r w:rsidRPr="008E7626">
        <w:rPr>
          <w:rFonts w:cs="David" w:hint="cs"/>
          <w:sz w:val="24"/>
          <w:szCs w:val="24"/>
          <w:rtl/>
        </w:rPr>
        <w:t>ללקוח</w:t>
      </w:r>
      <w:r>
        <w:rPr>
          <w:rFonts w:cs="David" w:hint="cs"/>
          <w:sz w:val="24"/>
          <w:szCs w:val="24"/>
          <w:rtl/>
        </w:rPr>
        <w:t xml:space="preserve">, בנוגע לכל </w:t>
      </w:r>
      <w:proofErr w:type="spellStart"/>
      <w:r>
        <w:rPr>
          <w:rFonts w:cs="David" w:hint="cs"/>
          <w:sz w:val="24"/>
          <w:szCs w:val="24"/>
          <w:rtl/>
        </w:rPr>
        <w:t>הפרוייקטים</w:t>
      </w:r>
      <w:proofErr w:type="spellEnd"/>
      <w:r>
        <w:rPr>
          <w:rFonts w:cs="David" w:hint="cs"/>
          <w:sz w:val="24"/>
          <w:szCs w:val="24"/>
          <w:rtl/>
        </w:rPr>
        <w:t xml:space="preserve"> המצוינים בנספח י"א;</w:t>
      </w:r>
    </w:p>
    <w:p w:rsidR="004D4E70" w:rsidRDefault="004D4E70" w:rsidP="004D4E70">
      <w:pPr>
        <w:numPr>
          <w:ilvl w:val="2"/>
          <w:numId w:val="5"/>
        </w:numPr>
        <w:tabs>
          <w:tab w:val="clear" w:pos="1571"/>
        </w:tabs>
        <w:spacing w:after="120" w:line="240" w:lineRule="auto"/>
        <w:ind w:left="1581" w:hanging="851"/>
        <w:jc w:val="both"/>
        <w:outlineLvl w:val="5"/>
        <w:rPr>
          <w:rFonts w:ascii="Times New Roman" w:eastAsia="Times New Roman" w:hAnsi="Times New Roman" w:cs="David"/>
          <w:sz w:val="24"/>
          <w:szCs w:val="24"/>
          <w:lang w:eastAsia="he-IL"/>
        </w:rPr>
      </w:pPr>
      <w:r w:rsidRPr="008E7626">
        <w:rPr>
          <w:rFonts w:cs="David" w:hint="cs"/>
          <w:sz w:val="24"/>
          <w:szCs w:val="24"/>
          <w:rtl/>
        </w:rPr>
        <w:t>חשבון</w:t>
      </w:r>
      <w:r w:rsidRPr="008E7626">
        <w:rPr>
          <w:rFonts w:cs="David"/>
          <w:sz w:val="24"/>
          <w:szCs w:val="24"/>
          <w:rtl/>
        </w:rPr>
        <w:t xml:space="preserve"> </w:t>
      </w:r>
      <w:r w:rsidRPr="008E7626">
        <w:rPr>
          <w:rFonts w:cs="David" w:hint="cs"/>
          <w:sz w:val="24"/>
          <w:szCs w:val="24"/>
          <w:rtl/>
        </w:rPr>
        <w:t>סופי</w:t>
      </w:r>
      <w:r w:rsidRPr="008E7626">
        <w:rPr>
          <w:rFonts w:cs="David"/>
          <w:sz w:val="24"/>
          <w:szCs w:val="24"/>
          <w:rtl/>
        </w:rPr>
        <w:t xml:space="preserve"> </w:t>
      </w:r>
      <w:r w:rsidRPr="008E7626">
        <w:rPr>
          <w:rFonts w:cs="David" w:hint="cs"/>
          <w:sz w:val="24"/>
          <w:szCs w:val="24"/>
          <w:rtl/>
        </w:rPr>
        <w:t>של</w:t>
      </w:r>
      <w:r w:rsidRPr="008E7626">
        <w:rPr>
          <w:rFonts w:cs="David"/>
          <w:sz w:val="24"/>
          <w:szCs w:val="24"/>
          <w:rtl/>
        </w:rPr>
        <w:t xml:space="preserve"> </w:t>
      </w:r>
      <w:r>
        <w:rPr>
          <w:rFonts w:cs="David" w:hint="cs"/>
          <w:sz w:val="24"/>
          <w:szCs w:val="24"/>
          <w:rtl/>
        </w:rPr>
        <w:t>כל אחד המצוינים בנספח י"א</w:t>
      </w:r>
      <w:r w:rsidRPr="008E7626">
        <w:rPr>
          <w:rFonts w:cs="David"/>
          <w:sz w:val="24"/>
          <w:szCs w:val="24"/>
          <w:rtl/>
        </w:rPr>
        <w:t xml:space="preserve">, </w:t>
      </w:r>
      <w:r w:rsidRPr="008E7626">
        <w:rPr>
          <w:rFonts w:cs="David" w:hint="cs"/>
          <w:sz w:val="24"/>
          <w:szCs w:val="24"/>
          <w:rtl/>
        </w:rPr>
        <w:t>כאשר</w:t>
      </w:r>
      <w:r w:rsidRPr="008E7626">
        <w:rPr>
          <w:rFonts w:cs="David"/>
          <w:sz w:val="24"/>
          <w:szCs w:val="24"/>
          <w:rtl/>
        </w:rPr>
        <w:t xml:space="preserve"> </w:t>
      </w:r>
      <w:r w:rsidRPr="008E7626">
        <w:rPr>
          <w:rFonts w:cs="David" w:hint="cs"/>
          <w:sz w:val="24"/>
          <w:szCs w:val="24"/>
          <w:rtl/>
        </w:rPr>
        <w:t>החשבון</w:t>
      </w:r>
      <w:r w:rsidRPr="008E7626">
        <w:rPr>
          <w:rFonts w:cs="David"/>
          <w:sz w:val="24"/>
          <w:szCs w:val="24"/>
          <w:rtl/>
        </w:rPr>
        <w:t xml:space="preserve"> </w:t>
      </w:r>
      <w:r w:rsidRPr="008E7626">
        <w:rPr>
          <w:rFonts w:cs="David" w:hint="cs"/>
          <w:sz w:val="24"/>
          <w:szCs w:val="24"/>
          <w:rtl/>
        </w:rPr>
        <w:t>חתום</w:t>
      </w:r>
      <w:r w:rsidRPr="008E7626">
        <w:rPr>
          <w:rFonts w:cs="David"/>
          <w:sz w:val="24"/>
          <w:szCs w:val="24"/>
          <w:rtl/>
        </w:rPr>
        <w:t xml:space="preserve"> </w:t>
      </w:r>
      <w:r w:rsidRPr="008E7626">
        <w:rPr>
          <w:rFonts w:cs="David" w:hint="cs"/>
          <w:sz w:val="24"/>
          <w:szCs w:val="24"/>
          <w:rtl/>
        </w:rPr>
        <w:t>ע</w:t>
      </w:r>
      <w:r w:rsidRPr="008E7626">
        <w:rPr>
          <w:rFonts w:cs="David"/>
          <w:sz w:val="24"/>
          <w:szCs w:val="24"/>
          <w:rtl/>
        </w:rPr>
        <w:t>"</w:t>
      </w:r>
      <w:r w:rsidRPr="008E7626">
        <w:rPr>
          <w:rFonts w:cs="David" w:hint="cs"/>
          <w:sz w:val="24"/>
          <w:szCs w:val="24"/>
          <w:rtl/>
        </w:rPr>
        <w:t>י</w:t>
      </w:r>
      <w:r w:rsidRPr="008E7626">
        <w:rPr>
          <w:rFonts w:cs="David"/>
          <w:sz w:val="24"/>
          <w:szCs w:val="24"/>
          <w:rtl/>
        </w:rPr>
        <w:t xml:space="preserve"> </w:t>
      </w:r>
      <w:r w:rsidRPr="008E7626">
        <w:rPr>
          <w:rFonts w:cs="David" w:hint="cs"/>
          <w:sz w:val="24"/>
          <w:szCs w:val="24"/>
          <w:rtl/>
        </w:rPr>
        <w:t>המפקח</w:t>
      </w:r>
      <w:r w:rsidRPr="008E7626">
        <w:rPr>
          <w:rFonts w:cs="David"/>
          <w:sz w:val="24"/>
          <w:szCs w:val="24"/>
          <w:rtl/>
        </w:rPr>
        <w:t xml:space="preserve"> </w:t>
      </w:r>
      <w:r w:rsidRPr="008E7626">
        <w:rPr>
          <w:rFonts w:cs="David" w:hint="cs"/>
          <w:sz w:val="24"/>
          <w:szCs w:val="24"/>
          <w:rtl/>
        </w:rPr>
        <w:t>מטעם</w:t>
      </w:r>
      <w:r w:rsidRPr="008E7626">
        <w:rPr>
          <w:rFonts w:cs="David"/>
          <w:sz w:val="24"/>
          <w:szCs w:val="24"/>
          <w:rtl/>
        </w:rPr>
        <w:t xml:space="preserve"> </w:t>
      </w:r>
      <w:r w:rsidRPr="008E7626">
        <w:rPr>
          <w:rFonts w:cs="David" w:hint="cs"/>
          <w:sz w:val="24"/>
          <w:szCs w:val="24"/>
          <w:rtl/>
        </w:rPr>
        <w:t>המזמין</w:t>
      </w:r>
      <w:r w:rsidRPr="008E7626">
        <w:rPr>
          <w:rFonts w:cs="David"/>
          <w:sz w:val="24"/>
          <w:szCs w:val="24"/>
          <w:rtl/>
        </w:rPr>
        <w:t xml:space="preserve">, </w:t>
      </w:r>
      <w:r w:rsidRPr="008E7626">
        <w:rPr>
          <w:rFonts w:cs="David" w:hint="cs"/>
          <w:sz w:val="24"/>
          <w:szCs w:val="24"/>
          <w:rtl/>
        </w:rPr>
        <w:t>והחשבון</w:t>
      </w:r>
      <w:r>
        <w:rPr>
          <w:rFonts w:cs="David" w:hint="cs"/>
          <w:sz w:val="24"/>
          <w:szCs w:val="24"/>
          <w:rtl/>
        </w:rPr>
        <w:t xml:space="preserve"> </w:t>
      </w:r>
      <w:r w:rsidRPr="008E7626">
        <w:rPr>
          <w:rFonts w:cs="David" w:hint="cs"/>
          <w:sz w:val="24"/>
          <w:szCs w:val="24"/>
          <w:rtl/>
        </w:rPr>
        <w:t>נושא</w:t>
      </w:r>
      <w:r w:rsidRPr="008E7626">
        <w:rPr>
          <w:rFonts w:cs="David"/>
          <w:sz w:val="24"/>
          <w:szCs w:val="24"/>
          <w:rtl/>
        </w:rPr>
        <w:t xml:space="preserve"> </w:t>
      </w:r>
      <w:r w:rsidRPr="008E7626">
        <w:rPr>
          <w:rFonts w:cs="David" w:hint="cs"/>
          <w:sz w:val="24"/>
          <w:szCs w:val="24"/>
          <w:rtl/>
        </w:rPr>
        <w:t>את</w:t>
      </w:r>
      <w:r w:rsidRPr="008E7626">
        <w:rPr>
          <w:rFonts w:cs="David"/>
          <w:sz w:val="24"/>
          <w:szCs w:val="24"/>
          <w:rtl/>
        </w:rPr>
        <w:t xml:space="preserve"> </w:t>
      </w:r>
      <w:r w:rsidRPr="008E7626">
        <w:rPr>
          <w:rFonts w:cs="David" w:hint="cs"/>
          <w:sz w:val="24"/>
          <w:szCs w:val="24"/>
          <w:rtl/>
        </w:rPr>
        <w:t>הלוגו</w:t>
      </w:r>
      <w:r w:rsidRPr="008E7626">
        <w:rPr>
          <w:rFonts w:cs="David"/>
          <w:sz w:val="24"/>
          <w:szCs w:val="24"/>
          <w:rtl/>
        </w:rPr>
        <w:t xml:space="preserve"> </w:t>
      </w:r>
      <w:r w:rsidRPr="008E7626">
        <w:rPr>
          <w:rFonts w:cs="David" w:hint="cs"/>
          <w:sz w:val="24"/>
          <w:szCs w:val="24"/>
          <w:rtl/>
        </w:rPr>
        <w:t>ופרטי</w:t>
      </w:r>
      <w:r w:rsidRPr="008E7626">
        <w:rPr>
          <w:rFonts w:cs="David"/>
          <w:sz w:val="24"/>
          <w:szCs w:val="24"/>
          <w:rtl/>
        </w:rPr>
        <w:t xml:space="preserve"> </w:t>
      </w:r>
      <w:r w:rsidRPr="008E7626">
        <w:rPr>
          <w:rFonts w:cs="David" w:hint="cs"/>
          <w:sz w:val="24"/>
          <w:szCs w:val="24"/>
          <w:rtl/>
        </w:rPr>
        <w:t>הזיהוי</w:t>
      </w:r>
      <w:r w:rsidRPr="008E7626">
        <w:rPr>
          <w:rFonts w:cs="David"/>
          <w:sz w:val="24"/>
          <w:szCs w:val="24"/>
          <w:rtl/>
        </w:rPr>
        <w:t xml:space="preserve"> </w:t>
      </w:r>
      <w:r w:rsidRPr="008E7626">
        <w:rPr>
          <w:rFonts w:cs="David" w:hint="cs"/>
          <w:sz w:val="24"/>
          <w:szCs w:val="24"/>
          <w:rtl/>
        </w:rPr>
        <w:t>של</w:t>
      </w:r>
      <w:r w:rsidRPr="008E7626">
        <w:rPr>
          <w:rFonts w:cs="David"/>
          <w:sz w:val="24"/>
          <w:szCs w:val="24"/>
          <w:rtl/>
        </w:rPr>
        <w:t xml:space="preserve"> </w:t>
      </w:r>
      <w:r w:rsidRPr="008E7626">
        <w:rPr>
          <w:rFonts w:cs="David" w:hint="cs"/>
          <w:sz w:val="24"/>
          <w:szCs w:val="24"/>
          <w:rtl/>
        </w:rPr>
        <w:t>המציע</w:t>
      </w:r>
      <w:r>
        <w:rPr>
          <w:rFonts w:cs="David" w:hint="cs"/>
          <w:sz w:val="24"/>
          <w:szCs w:val="24"/>
          <w:rtl/>
        </w:rPr>
        <w:t>;</w:t>
      </w:r>
    </w:p>
    <w:p w:rsidR="00B236EB" w:rsidRPr="00570658" w:rsidRDefault="00B236EB" w:rsidP="00570658">
      <w:pPr>
        <w:numPr>
          <w:ilvl w:val="2"/>
          <w:numId w:val="5"/>
        </w:numPr>
        <w:tabs>
          <w:tab w:val="clear" w:pos="1571"/>
        </w:tabs>
        <w:spacing w:after="120" w:line="240" w:lineRule="auto"/>
        <w:ind w:left="1581" w:hanging="851"/>
        <w:jc w:val="both"/>
        <w:outlineLvl w:val="5"/>
        <w:rPr>
          <w:rFonts w:ascii="Times New Roman" w:eastAsia="Times New Roman" w:hAnsi="Times New Roman" w:cs="David"/>
          <w:sz w:val="24"/>
          <w:szCs w:val="24"/>
          <w:lang w:eastAsia="he-IL"/>
        </w:rPr>
      </w:pPr>
      <w:r w:rsidRPr="00570658">
        <w:rPr>
          <w:rFonts w:ascii="Times New Roman" w:eastAsia="Times New Roman" w:hAnsi="Times New Roman" w:cs="David" w:hint="cs"/>
          <w:sz w:val="24"/>
          <w:szCs w:val="24"/>
          <w:rtl/>
          <w:lang w:eastAsia="he-IL"/>
        </w:rPr>
        <w:t xml:space="preserve">התחייבות </w:t>
      </w:r>
      <w:r w:rsidR="00570658" w:rsidRPr="00570658">
        <w:rPr>
          <w:rFonts w:ascii="Times New Roman" w:eastAsia="Times New Roman" w:hAnsi="Times New Roman" w:cs="David" w:hint="cs"/>
          <w:sz w:val="24"/>
          <w:szCs w:val="24"/>
          <w:rtl/>
          <w:lang w:eastAsia="he-IL"/>
        </w:rPr>
        <w:t xml:space="preserve">להעסקת </w:t>
      </w:r>
      <w:r w:rsidRPr="00570658">
        <w:rPr>
          <w:rFonts w:ascii="Times New Roman" w:eastAsia="Times New Roman" w:hAnsi="Times New Roman" w:cs="David" w:hint="cs"/>
          <w:sz w:val="24"/>
          <w:szCs w:val="24"/>
          <w:rtl/>
          <w:lang w:eastAsia="he-IL"/>
        </w:rPr>
        <w:t xml:space="preserve">מנהל העבודה, כמובא </w:t>
      </w:r>
      <w:r w:rsidRPr="00570658">
        <w:rPr>
          <w:rFonts w:ascii="Times New Roman" w:eastAsia="Times New Roman" w:hAnsi="Times New Roman" w:cs="David" w:hint="cs"/>
          <w:b/>
          <w:bCs/>
          <w:sz w:val="24"/>
          <w:szCs w:val="24"/>
          <w:u w:val="single"/>
          <w:rtl/>
          <w:lang w:eastAsia="he-IL"/>
        </w:rPr>
        <w:t>בנספח י"ב;</w:t>
      </w:r>
    </w:p>
    <w:p w:rsidR="00B236EB" w:rsidRPr="00570658" w:rsidRDefault="00B236EB" w:rsidP="00570658">
      <w:pPr>
        <w:numPr>
          <w:ilvl w:val="2"/>
          <w:numId w:val="5"/>
        </w:numPr>
        <w:tabs>
          <w:tab w:val="clear" w:pos="1571"/>
        </w:tabs>
        <w:spacing w:after="120" w:line="240" w:lineRule="auto"/>
        <w:ind w:left="1581" w:hanging="851"/>
        <w:jc w:val="both"/>
        <w:outlineLvl w:val="5"/>
        <w:rPr>
          <w:rFonts w:ascii="Times New Roman" w:eastAsia="Times New Roman" w:hAnsi="Times New Roman" w:cs="David"/>
          <w:sz w:val="24"/>
          <w:szCs w:val="24"/>
          <w:lang w:eastAsia="he-IL"/>
        </w:rPr>
      </w:pPr>
      <w:r w:rsidRPr="00570658">
        <w:rPr>
          <w:rFonts w:ascii="Times New Roman" w:eastAsia="Times New Roman" w:hAnsi="Times New Roman" w:cs="David" w:hint="cs"/>
          <w:sz w:val="24"/>
          <w:szCs w:val="24"/>
          <w:rtl/>
          <w:lang w:eastAsia="he-IL"/>
        </w:rPr>
        <w:t xml:space="preserve">התחייבות </w:t>
      </w:r>
      <w:r w:rsidR="00570658" w:rsidRPr="00570658">
        <w:rPr>
          <w:rFonts w:ascii="Times New Roman" w:eastAsia="Times New Roman" w:hAnsi="Times New Roman" w:cs="David" w:hint="cs"/>
          <w:sz w:val="24"/>
          <w:szCs w:val="24"/>
          <w:rtl/>
          <w:lang w:eastAsia="he-IL"/>
        </w:rPr>
        <w:t xml:space="preserve">להעסקת </w:t>
      </w:r>
      <w:r w:rsidRPr="00570658">
        <w:rPr>
          <w:rFonts w:ascii="Times New Roman" w:eastAsia="Times New Roman" w:hAnsi="Times New Roman" w:cs="David" w:hint="cs"/>
          <w:sz w:val="24"/>
          <w:szCs w:val="24"/>
          <w:rtl/>
          <w:lang w:eastAsia="he-IL"/>
        </w:rPr>
        <w:t xml:space="preserve">מהנדס הביצוע, כמובא </w:t>
      </w:r>
      <w:r w:rsidRPr="00570658">
        <w:rPr>
          <w:rFonts w:ascii="Times New Roman" w:eastAsia="Times New Roman" w:hAnsi="Times New Roman" w:cs="David" w:hint="cs"/>
          <w:b/>
          <w:bCs/>
          <w:sz w:val="24"/>
          <w:szCs w:val="24"/>
          <w:u w:val="single"/>
          <w:rtl/>
          <w:lang w:eastAsia="he-IL"/>
        </w:rPr>
        <w:t>בנספח י"ג;</w:t>
      </w:r>
    </w:p>
    <w:p w:rsidR="00B236EB" w:rsidRDefault="00B236EB" w:rsidP="006C62F0">
      <w:pPr>
        <w:numPr>
          <w:ilvl w:val="2"/>
          <w:numId w:val="5"/>
        </w:numPr>
        <w:tabs>
          <w:tab w:val="clear" w:pos="1571"/>
        </w:tabs>
        <w:spacing w:after="120" w:line="240" w:lineRule="auto"/>
        <w:ind w:left="1581" w:hanging="851"/>
        <w:jc w:val="both"/>
        <w:outlineLvl w:val="5"/>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 xml:space="preserve">תצהיר </w:t>
      </w:r>
      <w:r w:rsidRPr="00B236EB">
        <w:rPr>
          <w:rFonts w:ascii="Times New Roman" w:eastAsia="Times New Roman" w:hAnsi="Times New Roman" w:cs="David" w:hint="cs"/>
          <w:sz w:val="24"/>
          <w:szCs w:val="24"/>
          <w:rtl/>
          <w:lang w:eastAsia="he-IL"/>
        </w:rPr>
        <w:t xml:space="preserve">בדבר היעדר רישום במרשם הפלילי של בעלי השליטה במציע כמובא </w:t>
      </w:r>
      <w:r w:rsidRPr="00B236EB">
        <w:rPr>
          <w:rFonts w:ascii="Times New Roman" w:eastAsia="Times New Roman" w:hAnsi="Times New Roman" w:cs="David" w:hint="cs"/>
          <w:b/>
          <w:bCs/>
          <w:sz w:val="24"/>
          <w:szCs w:val="24"/>
          <w:u w:val="single"/>
          <w:rtl/>
          <w:lang w:eastAsia="he-IL"/>
        </w:rPr>
        <w:t>בנספח י"ד/1</w:t>
      </w:r>
      <w:r>
        <w:rPr>
          <w:rFonts w:ascii="Times New Roman" w:eastAsia="Times New Roman" w:hAnsi="Times New Roman" w:cs="David" w:hint="cs"/>
          <w:sz w:val="24"/>
          <w:szCs w:val="24"/>
          <w:rtl/>
          <w:lang w:eastAsia="he-IL"/>
        </w:rPr>
        <w:t>;</w:t>
      </w:r>
    </w:p>
    <w:p w:rsidR="00304411" w:rsidRPr="00FA6CC8" w:rsidRDefault="00FA6CC8" w:rsidP="00923A8F">
      <w:pPr>
        <w:numPr>
          <w:ilvl w:val="2"/>
          <w:numId w:val="5"/>
        </w:numPr>
        <w:tabs>
          <w:tab w:val="clear" w:pos="1571"/>
        </w:tabs>
        <w:spacing w:after="120" w:line="240" w:lineRule="auto"/>
        <w:ind w:left="1581" w:hanging="851"/>
        <w:jc w:val="both"/>
        <w:outlineLvl w:val="5"/>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נוסח ערבות מכרז</w:t>
      </w:r>
      <w:r w:rsidRPr="00FA6CC8">
        <w:rPr>
          <w:rFonts w:ascii="Times New Roman" w:eastAsia="Times New Roman" w:hAnsi="Times New Roman" w:cs="David" w:hint="cs"/>
          <w:sz w:val="24"/>
          <w:szCs w:val="24"/>
          <w:rtl/>
          <w:lang w:eastAsia="he-IL"/>
        </w:rPr>
        <w:t xml:space="preserve"> </w:t>
      </w:r>
      <w:r w:rsidRPr="00CE76CA">
        <w:rPr>
          <w:rFonts w:ascii="Times New Roman" w:eastAsia="Times New Roman" w:hAnsi="Times New Roman" w:cs="David" w:hint="cs"/>
          <w:sz w:val="24"/>
          <w:szCs w:val="24"/>
          <w:rtl/>
          <w:lang w:eastAsia="he-IL"/>
        </w:rPr>
        <w:t xml:space="preserve">כמובא </w:t>
      </w:r>
      <w:r w:rsidRPr="00CE76CA">
        <w:rPr>
          <w:rFonts w:ascii="Times New Roman" w:eastAsia="Times New Roman" w:hAnsi="Times New Roman" w:cs="David" w:hint="cs"/>
          <w:b/>
          <w:bCs/>
          <w:sz w:val="24"/>
          <w:szCs w:val="24"/>
          <w:u w:val="single"/>
          <w:rtl/>
          <w:lang w:eastAsia="he-IL"/>
        </w:rPr>
        <w:t>בנספח</w:t>
      </w:r>
      <w:r>
        <w:rPr>
          <w:rFonts w:ascii="Times New Roman" w:eastAsia="Times New Roman" w:hAnsi="Times New Roman" w:cs="David" w:hint="cs"/>
          <w:b/>
          <w:bCs/>
          <w:sz w:val="24"/>
          <w:szCs w:val="24"/>
          <w:u w:val="single"/>
          <w:rtl/>
          <w:lang w:eastAsia="he-IL"/>
        </w:rPr>
        <w:t xml:space="preserve"> ט"ו;</w:t>
      </w:r>
    </w:p>
    <w:p w:rsidR="00FA6CC8" w:rsidRPr="00FA6CC8" w:rsidRDefault="00FA6CC8" w:rsidP="00923A8F">
      <w:pPr>
        <w:numPr>
          <w:ilvl w:val="2"/>
          <w:numId w:val="5"/>
        </w:numPr>
        <w:tabs>
          <w:tab w:val="clear" w:pos="1571"/>
        </w:tabs>
        <w:spacing w:after="120" w:line="240" w:lineRule="auto"/>
        <w:ind w:left="1581" w:hanging="851"/>
        <w:jc w:val="both"/>
        <w:outlineLvl w:val="5"/>
        <w:rPr>
          <w:rFonts w:ascii="Times New Roman" w:eastAsia="Times New Roman" w:hAnsi="Times New Roman" w:cs="David"/>
          <w:sz w:val="24"/>
          <w:szCs w:val="24"/>
          <w:rtl/>
          <w:lang w:eastAsia="he-IL"/>
        </w:rPr>
      </w:pPr>
      <w:r w:rsidRPr="00FA6CC8">
        <w:rPr>
          <w:rFonts w:ascii="Times New Roman" w:eastAsia="Times New Roman" w:hAnsi="Times New Roman" w:cs="David" w:hint="cs"/>
          <w:sz w:val="24"/>
          <w:szCs w:val="24"/>
          <w:rtl/>
          <w:lang w:eastAsia="he-IL"/>
        </w:rPr>
        <w:t>פרטי קבלני המשנה והתחייבות המציע ההתקשרות עמם</w:t>
      </w:r>
      <w:r>
        <w:rPr>
          <w:rFonts w:ascii="Times New Roman" w:eastAsia="Times New Roman" w:hAnsi="Times New Roman" w:cs="David" w:hint="cs"/>
          <w:sz w:val="24"/>
          <w:szCs w:val="24"/>
          <w:rtl/>
          <w:lang w:eastAsia="he-IL"/>
        </w:rPr>
        <w:t xml:space="preserve">, </w:t>
      </w:r>
      <w:r w:rsidRPr="00CE76CA">
        <w:rPr>
          <w:rFonts w:ascii="Times New Roman" w:eastAsia="Times New Roman" w:hAnsi="Times New Roman" w:cs="David" w:hint="cs"/>
          <w:sz w:val="24"/>
          <w:szCs w:val="24"/>
          <w:rtl/>
          <w:lang w:eastAsia="he-IL"/>
        </w:rPr>
        <w:t xml:space="preserve">כמובא </w:t>
      </w:r>
      <w:r w:rsidRPr="00CE76CA">
        <w:rPr>
          <w:rFonts w:ascii="Times New Roman" w:eastAsia="Times New Roman" w:hAnsi="Times New Roman" w:cs="David" w:hint="cs"/>
          <w:b/>
          <w:bCs/>
          <w:sz w:val="24"/>
          <w:szCs w:val="24"/>
          <w:u w:val="single"/>
          <w:rtl/>
          <w:lang w:eastAsia="he-IL"/>
        </w:rPr>
        <w:t>בנספח</w:t>
      </w:r>
      <w:r>
        <w:rPr>
          <w:rFonts w:ascii="Times New Roman" w:eastAsia="Times New Roman" w:hAnsi="Times New Roman" w:cs="David" w:hint="cs"/>
          <w:b/>
          <w:bCs/>
          <w:sz w:val="24"/>
          <w:szCs w:val="24"/>
          <w:u w:val="single"/>
          <w:rtl/>
          <w:lang w:eastAsia="he-IL"/>
        </w:rPr>
        <w:t xml:space="preserve"> ט"ז;</w:t>
      </w:r>
    </w:p>
    <w:p w:rsidR="00FA6CC8" w:rsidRDefault="00FA6CC8" w:rsidP="00923A8F">
      <w:pPr>
        <w:numPr>
          <w:ilvl w:val="2"/>
          <w:numId w:val="5"/>
        </w:numPr>
        <w:tabs>
          <w:tab w:val="clear" w:pos="1571"/>
        </w:tabs>
        <w:spacing w:after="120" w:line="240" w:lineRule="auto"/>
        <w:ind w:left="1581" w:hanging="851"/>
        <w:jc w:val="both"/>
        <w:outlineLvl w:val="5"/>
        <w:rPr>
          <w:rFonts w:ascii="Times New Roman" w:eastAsia="Times New Roman" w:hAnsi="Times New Roman" w:cs="David"/>
          <w:sz w:val="24"/>
          <w:szCs w:val="24"/>
          <w:lang w:eastAsia="he-IL"/>
        </w:rPr>
      </w:pPr>
      <w:r w:rsidRPr="00FA6CC8">
        <w:rPr>
          <w:rFonts w:ascii="Times New Roman" w:eastAsia="Times New Roman" w:hAnsi="Times New Roman" w:cs="David" w:hint="cs"/>
          <w:sz w:val="24"/>
          <w:szCs w:val="24"/>
          <w:rtl/>
          <w:lang w:eastAsia="he-IL"/>
        </w:rPr>
        <w:t>הצהרת קבלן המשנה</w:t>
      </w:r>
      <w:r>
        <w:rPr>
          <w:rFonts w:ascii="Times New Roman" w:eastAsia="Times New Roman" w:hAnsi="Times New Roman" w:cs="David" w:hint="cs"/>
          <w:sz w:val="24"/>
          <w:szCs w:val="24"/>
          <w:rtl/>
          <w:lang w:eastAsia="he-IL"/>
        </w:rPr>
        <w:t xml:space="preserve">, </w:t>
      </w:r>
      <w:r w:rsidRPr="00CE76CA">
        <w:rPr>
          <w:rFonts w:ascii="Times New Roman" w:eastAsia="Times New Roman" w:hAnsi="Times New Roman" w:cs="David" w:hint="cs"/>
          <w:sz w:val="24"/>
          <w:szCs w:val="24"/>
          <w:rtl/>
          <w:lang w:eastAsia="he-IL"/>
        </w:rPr>
        <w:t xml:space="preserve">כמובא </w:t>
      </w:r>
      <w:r w:rsidRPr="00CE76CA">
        <w:rPr>
          <w:rFonts w:ascii="Times New Roman" w:eastAsia="Times New Roman" w:hAnsi="Times New Roman" w:cs="David" w:hint="cs"/>
          <w:b/>
          <w:bCs/>
          <w:sz w:val="24"/>
          <w:szCs w:val="24"/>
          <w:u w:val="single"/>
          <w:rtl/>
          <w:lang w:eastAsia="he-IL"/>
        </w:rPr>
        <w:t>בנספח</w:t>
      </w:r>
      <w:r>
        <w:rPr>
          <w:rFonts w:ascii="Times New Roman" w:eastAsia="Times New Roman" w:hAnsi="Times New Roman" w:cs="David" w:hint="cs"/>
          <w:b/>
          <w:bCs/>
          <w:sz w:val="24"/>
          <w:szCs w:val="24"/>
          <w:u w:val="single"/>
          <w:rtl/>
          <w:lang w:eastAsia="he-IL"/>
        </w:rPr>
        <w:t xml:space="preserve"> י"ז</w:t>
      </w:r>
      <w:r w:rsidRPr="00FA6CC8">
        <w:rPr>
          <w:rFonts w:ascii="Times New Roman" w:eastAsia="Times New Roman" w:hAnsi="Times New Roman" w:cs="David" w:hint="cs"/>
          <w:b/>
          <w:bCs/>
          <w:sz w:val="24"/>
          <w:szCs w:val="24"/>
          <w:rtl/>
          <w:lang w:eastAsia="he-IL"/>
        </w:rPr>
        <w:t xml:space="preserve"> </w:t>
      </w:r>
      <w:r w:rsidRPr="00FA6CC8">
        <w:rPr>
          <w:rFonts w:ascii="Times New Roman" w:eastAsia="Times New Roman" w:hAnsi="Times New Roman" w:cs="David"/>
          <w:b/>
          <w:bCs/>
          <w:sz w:val="24"/>
          <w:szCs w:val="24"/>
          <w:rtl/>
          <w:lang w:eastAsia="he-IL"/>
        </w:rPr>
        <w:t>–</w:t>
      </w:r>
      <w:r>
        <w:rPr>
          <w:rFonts w:ascii="Times New Roman" w:eastAsia="Times New Roman" w:hAnsi="Times New Roman" w:cs="David" w:hint="cs"/>
          <w:b/>
          <w:bCs/>
          <w:sz w:val="24"/>
          <w:szCs w:val="24"/>
          <w:rtl/>
          <w:lang w:eastAsia="he-IL"/>
        </w:rPr>
        <w:t xml:space="preserve"> </w:t>
      </w:r>
      <w:r w:rsidRPr="00FA6CC8">
        <w:rPr>
          <w:rFonts w:ascii="Times New Roman" w:eastAsia="Times New Roman" w:hAnsi="Times New Roman" w:cs="David" w:hint="cs"/>
          <w:sz w:val="24"/>
          <w:szCs w:val="24"/>
          <w:rtl/>
          <w:lang w:eastAsia="he-IL"/>
        </w:rPr>
        <w:t>ימולא על-ידי כל אחד מקבלני המשנה שעמם יתקשר המציע לצורך ביצוע העבודות נושא מכרז זה;</w:t>
      </w:r>
    </w:p>
    <w:p w:rsidR="009368E5" w:rsidRDefault="009368E5" w:rsidP="00B65520">
      <w:pPr>
        <w:numPr>
          <w:ilvl w:val="2"/>
          <w:numId w:val="5"/>
        </w:numPr>
        <w:tabs>
          <w:tab w:val="clear" w:pos="1571"/>
        </w:tabs>
        <w:spacing w:after="120" w:line="240" w:lineRule="auto"/>
        <w:ind w:left="1581" w:hanging="851"/>
        <w:jc w:val="both"/>
        <w:outlineLvl w:val="5"/>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 xml:space="preserve">העתק רישיון קבלני רלבנטי של כל אחד </w:t>
      </w:r>
      <w:r w:rsidRPr="00FA6CC8">
        <w:rPr>
          <w:rFonts w:ascii="Times New Roman" w:eastAsia="Times New Roman" w:hAnsi="Times New Roman" w:cs="David" w:hint="cs"/>
          <w:sz w:val="24"/>
          <w:szCs w:val="24"/>
          <w:rtl/>
          <w:lang w:eastAsia="he-IL"/>
        </w:rPr>
        <w:t>אחד מקבלני המשנה שעמם יתקשר המציע ל</w:t>
      </w:r>
      <w:r>
        <w:rPr>
          <w:rFonts w:ascii="Times New Roman" w:eastAsia="Times New Roman" w:hAnsi="Times New Roman" w:cs="David" w:hint="cs"/>
          <w:sz w:val="24"/>
          <w:szCs w:val="24"/>
          <w:rtl/>
          <w:lang w:eastAsia="he-IL"/>
        </w:rPr>
        <w:t>צורך ביצוע העבודות נושא מכרז זה,</w:t>
      </w:r>
      <w:r w:rsidR="00B65520">
        <w:rPr>
          <w:rFonts w:ascii="Times New Roman" w:eastAsia="Times New Roman" w:hAnsi="Times New Roman" w:cs="David" w:hint="cs"/>
          <w:sz w:val="24"/>
          <w:szCs w:val="24"/>
          <w:rtl/>
          <w:lang w:eastAsia="he-IL"/>
        </w:rPr>
        <w:t xml:space="preserve"> המוזכרים בנספחים ט</w:t>
      </w:r>
      <w:r>
        <w:rPr>
          <w:rFonts w:ascii="Times New Roman" w:eastAsia="Times New Roman" w:hAnsi="Times New Roman" w:cs="David" w:hint="cs"/>
          <w:sz w:val="24"/>
          <w:szCs w:val="24"/>
          <w:rtl/>
          <w:lang w:eastAsia="he-IL"/>
        </w:rPr>
        <w:t>"ז ו-י"</w:t>
      </w:r>
      <w:r w:rsidR="00B65520">
        <w:rPr>
          <w:rFonts w:ascii="Times New Roman" w:eastAsia="Times New Roman" w:hAnsi="Times New Roman" w:cs="David" w:hint="cs"/>
          <w:sz w:val="24"/>
          <w:szCs w:val="24"/>
          <w:rtl/>
          <w:lang w:eastAsia="he-IL"/>
        </w:rPr>
        <w:t>ז</w:t>
      </w:r>
      <w:r w:rsidR="008E1D27">
        <w:rPr>
          <w:rFonts w:ascii="Times New Roman" w:eastAsia="Times New Roman" w:hAnsi="Times New Roman" w:cs="David" w:hint="cs"/>
          <w:sz w:val="24"/>
          <w:szCs w:val="24"/>
          <w:rtl/>
          <w:lang w:eastAsia="he-IL"/>
        </w:rPr>
        <w:t>;</w:t>
      </w:r>
    </w:p>
    <w:p w:rsidR="00FA6CC8" w:rsidRDefault="00FA6CC8" w:rsidP="00923A8F">
      <w:pPr>
        <w:numPr>
          <w:ilvl w:val="2"/>
          <w:numId w:val="5"/>
        </w:numPr>
        <w:tabs>
          <w:tab w:val="clear" w:pos="1571"/>
        </w:tabs>
        <w:spacing w:after="120" w:line="240" w:lineRule="auto"/>
        <w:ind w:left="1581" w:hanging="851"/>
        <w:jc w:val="both"/>
        <w:outlineLvl w:val="5"/>
        <w:rPr>
          <w:rFonts w:ascii="Times New Roman" w:eastAsia="Times New Roman" w:hAnsi="Times New Roman" w:cs="David"/>
          <w:sz w:val="24"/>
          <w:szCs w:val="24"/>
          <w:lang w:eastAsia="he-IL"/>
        </w:rPr>
      </w:pPr>
      <w:r w:rsidRPr="00FA6CC8">
        <w:rPr>
          <w:rFonts w:ascii="Times New Roman" w:eastAsia="Times New Roman" w:hAnsi="Times New Roman" w:cs="David" w:hint="cs"/>
          <w:sz w:val="24"/>
          <w:szCs w:val="24"/>
          <w:rtl/>
          <w:lang w:eastAsia="he-IL"/>
        </w:rPr>
        <w:t>רשימת ממליצים לצורך ניקוד איכות ההצעה, כמובא</w:t>
      </w:r>
      <w:r w:rsidRPr="00CE76CA">
        <w:rPr>
          <w:rFonts w:ascii="Times New Roman" w:eastAsia="Times New Roman" w:hAnsi="Times New Roman" w:cs="David" w:hint="cs"/>
          <w:sz w:val="24"/>
          <w:szCs w:val="24"/>
          <w:rtl/>
          <w:lang w:eastAsia="he-IL"/>
        </w:rPr>
        <w:t xml:space="preserve"> </w:t>
      </w:r>
      <w:r w:rsidRPr="00CE76CA">
        <w:rPr>
          <w:rFonts w:ascii="Times New Roman" w:eastAsia="Times New Roman" w:hAnsi="Times New Roman" w:cs="David" w:hint="cs"/>
          <w:b/>
          <w:bCs/>
          <w:sz w:val="24"/>
          <w:szCs w:val="24"/>
          <w:u w:val="single"/>
          <w:rtl/>
          <w:lang w:eastAsia="he-IL"/>
        </w:rPr>
        <w:t>בנספח</w:t>
      </w:r>
      <w:r>
        <w:rPr>
          <w:rFonts w:ascii="Times New Roman" w:eastAsia="Times New Roman" w:hAnsi="Times New Roman" w:cs="David" w:hint="cs"/>
          <w:b/>
          <w:bCs/>
          <w:sz w:val="24"/>
          <w:szCs w:val="24"/>
          <w:u w:val="single"/>
          <w:rtl/>
          <w:lang w:eastAsia="he-IL"/>
        </w:rPr>
        <w:t xml:space="preserve"> י"ח;</w:t>
      </w:r>
    </w:p>
    <w:p w:rsidR="00FA6CC8" w:rsidRDefault="00FA6CC8" w:rsidP="00923A8F">
      <w:pPr>
        <w:numPr>
          <w:ilvl w:val="2"/>
          <w:numId w:val="5"/>
        </w:numPr>
        <w:tabs>
          <w:tab w:val="clear" w:pos="1571"/>
        </w:tabs>
        <w:spacing w:after="120" w:line="240" w:lineRule="auto"/>
        <w:ind w:left="1581" w:hanging="851"/>
        <w:jc w:val="both"/>
        <w:outlineLvl w:val="5"/>
        <w:rPr>
          <w:rFonts w:ascii="Times New Roman" w:eastAsia="Times New Roman" w:hAnsi="Times New Roman" w:cs="David"/>
          <w:sz w:val="24"/>
          <w:szCs w:val="24"/>
          <w:lang w:eastAsia="he-IL"/>
        </w:rPr>
      </w:pPr>
      <w:r w:rsidRPr="00FA6CC8">
        <w:rPr>
          <w:rFonts w:ascii="Times New Roman" w:eastAsia="Times New Roman" w:hAnsi="Times New Roman" w:cs="David" w:hint="cs"/>
          <w:sz w:val="24"/>
          <w:szCs w:val="24"/>
          <w:rtl/>
          <w:lang w:eastAsia="he-IL"/>
        </w:rPr>
        <w:t>אישור עריכת ביטוחים כמובא</w:t>
      </w:r>
      <w:r w:rsidRPr="00CE76CA">
        <w:rPr>
          <w:rFonts w:ascii="Times New Roman" w:eastAsia="Times New Roman" w:hAnsi="Times New Roman" w:cs="David" w:hint="cs"/>
          <w:sz w:val="24"/>
          <w:szCs w:val="24"/>
          <w:rtl/>
          <w:lang w:eastAsia="he-IL"/>
        </w:rPr>
        <w:t xml:space="preserve"> </w:t>
      </w:r>
      <w:r w:rsidRPr="00CE76CA">
        <w:rPr>
          <w:rFonts w:ascii="Times New Roman" w:eastAsia="Times New Roman" w:hAnsi="Times New Roman" w:cs="David" w:hint="cs"/>
          <w:b/>
          <w:bCs/>
          <w:sz w:val="24"/>
          <w:szCs w:val="24"/>
          <w:u w:val="single"/>
          <w:rtl/>
          <w:lang w:eastAsia="he-IL"/>
        </w:rPr>
        <w:t>בנספח</w:t>
      </w:r>
      <w:r>
        <w:rPr>
          <w:rFonts w:ascii="Times New Roman" w:eastAsia="Times New Roman" w:hAnsi="Times New Roman" w:cs="David" w:hint="cs"/>
          <w:b/>
          <w:bCs/>
          <w:sz w:val="24"/>
          <w:szCs w:val="24"/>
          <w:u w:val="single"/>
          <w:rtl/>
          <w:lang w:eastAsia="he-IL"/>
        </w:rPr>
        <w:t xml:space="preserve"> י"ט </w:t>
      </w:r>
      <w:r>
        <w:rPr>
          <w:rFonts w:ascii="Times New Roman" w:eastAsia="Times New Roman" w:hAnsi="Times New Roman" w:cs="David"/>
          <w:b/>
          <w:bCs/>
          <w:sz w:val="24"/>
          <w:szCs w:val="24"/>
          <w:u w:val="single"/>
          <w:rtl/>
          <w:lang w:eastAsia="he-IL"/>
        </w:rPr>
        <w:t>–</w:t>
      </w:r>
      <w:r>
        <w:rPr>
          <w:rFonts w:ascii="Times New Roman" w:eastAsia="Times New Roman" w:hAnsi="Times New Roman" w:cs="David" w:hint="cs"/>
          <w:b/>
          <w:bCs/>
          <w:sz w:val="24"/>
          <w:szCs w:val="24"/>
          <w:u w:val="single"/>
          <w:rtl/>
          <w:lang w:eastAsia="he-IL"/>
        </w:rPr>
        <w:t xml:space="preserve"> חתום בראשי תיבות בתחתית העמוד בלבד. מודגש כי נספח ביטוח מלא וחתום לא יוגש במסגרת ההצעה אלא רק על-ידי הזוכה, במעמד חתימת החוזה.</w:t>
      </w:r>
    </w:p>
    <w:p w:rsidR="00341230" w:rsidRPr="002A7118" w:rsidRDefault="00341230" w:rsidP="00923A8F">
      <w:pPr>
        <w:numPr>
          <w:ilvl w:val="2"/>
          <w:numId w:val="5"/>
        </w:numPr>
        <w:tabs>
          <w:tab w:val="clear" w:pos="1571"/>
        </w:tabs>
        <w:spacing w:after="120" w:line="240" w:lineRule="auto"/>
        <w:ind w:left="1581" w:hanging="851"/>
        <w:jc w:val="both"/>
        <w:outlineLvl w:val="5"/>
        <w:rPr>
          <w:rFonts w:ascii="Times New Roman" w:eastAsia="Times New Roman" w:hAnsi="Times New Roman" w:cs="David"/>
          <w:sz w:val="24"/>
          <w:szCs w:val="24"/>
          <w:lang w:eastAsia="he-IL"/>
        </w:rPr>
      </w:pPr>
      <w:r w:rsidRPr="00341230">
        <w:rPr>
          <w:rFonts w:ascii="Times New Roman" w:eastAsia="Times New Roman" w:hAnsi="Times New Roman" w:cs="David" w:hint="cs"/>
          <w:sz w:val="24"/>
          <w:szCs w:val="24"/>
          <w:rtl/>
          <w:lang w:eastAsia="he-IL"/>
        </w:rPr>
        <w:t>התחייבות לשמירת סודיות,</w:t>
      </w:r>
      <w:r>
        <w:rPr>
          <w:rFonts w:ascii="Times New Roman" w:eastAsia="Times New Roman" w:hAnsi="Times New Roman" w:cs="David" w:hint="cs"/>
          <w:sz w:val="24"/>
          <w:szCs w:val="24"/>
          <w:rtl/>
          <w:lang w:eastAsia="he-IL"/>
        </w:rPr>
        <w:t xml:space="preserve"> </w:t>
      </w:r>
      <w:r w:rsidRPr="00FA6CC8">
        <w:rPr>
          <w:rFonts w:ascii="Times New Roman" w:eastAsia="Times New Roman" w:hAnsi="Times New Roman" w:cs="David" w:hint="cs"/>
          <w:sz w:val="24"/>
          <w:szCs w:val="24"/>
          <w:rtl/>
          <w:lang w:eastAsia="he-IL"/>
        </w:rPr>
        <w:t>כמובא</w:t>
      </w:r>
      <w:r w:rsidRPr="00CE76CA">
        <w:rPr>
          <w:rFonts w:ascii="Times New Roman" w:eastAsia="Times New Roman" w:hAnsi="Times New Roman" w:cs="David" w:hint="cs"/>
          <w:sz w:val="24"/>
          <w:szCs w:val="24"/>
          <w:rtl/>
          <w:lang w:eastAsia="he-IL"/>
        </w:rPr>
        <w:t xml:space="preserve"> </w:t>
      </w:r>
      <w:r w:rsidRPr="00CE76CA">
        <w:rPr>
          <w:rFonts w:ascii="Times New Roman" w:eastAsia="Times New Roman" w:hAnsi="Times New Roman" w:cs="David" w:hint="cs"/>
          <w:b/>
          <w:bCs/>
          <w:sz w:val="24"/>
          <w:szCs w:val="24"/>
          <w:u w:val="single"/>
          <w:rtl/>
          <w:lang w:eastAsia="he-IL"/>
        </w:rPr>
        <w:t>בנספח</w:t>
      </w:r>
      <w:r>
        <w:rPr>
          <w:rFonts w:ascii="Times New Roman" w:eastAsia="Times New Roman" w:hAnsi="Times New Roman" w:cs="David" w:hint="cs"/>
          <w:b/>
          <w:bCs/>
          <w:sz w:val="24"/>
          <w:szCs w:val="24"/>
          <w:u w:val="single"/>
          <w:rtl/>
          <w:lang w:eastAsia="he-IL"/>
        </w:rPr>
        <w:t xml:space="preserve"> כ'</w:t>
      </w:r>
      <w:r w:rsidRPr="00341230">
        <w:rPr>
          <w:rFonts w:ascii="Times New Roman" w:eastAsia="Times New Roman" w:hAnsi="Times New Roman" w:cs="David" w:hint="cs"/>
          <w:b/>
          <w:bCs/>
          <w:sz w:val="24"/>
          <w:szCs w:val="24"/>
          <w:rtl/>
          <w:lang w:eastAsia="he-IL"/>
        </w:rPr>
        <w:t>;</w:t>
      </w:r>
    </w:p>
    <w:p w:rsidR="002A7118" w:rsidRPr="002A7118" w:rsidRDefault="002A7118" w:rsidP="00923A8F">
      <w:pPr>
        <w:numPr>
          <w:ilvl w:val="2"/>
          <w:numId w:val="5"/>
        </w:numPr>
        <w:tabs>
          <w:tab w:val="clear" w:pos="1571"/>
        </w:tabs>
        <w:spacing w:after="120" w:line="240" w:lineRule="auto"/>
        <w:ind w:left="1581" w:hanging="851"/>
        <w:jc w:val="both"/>
        <w:outlineLvl w:val="5"/>
        <w:rPr>
          <w:rFonts w:ascii="Times New Roman" w:eastAsia="Times New Roman" w:hAnsi="Times New Roman" w:cs="David"/>
          <w:sz w:val="24"/>
          <w:szCs w:val="24"/>
          <w:lang w:eastAsia="he-IL"/>
        </w:rPr>
      </w:pPr>
      <w:r w:rsidRPr="002A7118">
        <w:rPr>
          <w:rFonts w:ascii="Times New Roman" w:eastAsia="Times New Roman" w:hAnsi="Times New Roman" w:cs="David" w:hint="cs"/>
          <w:sz w:val="24"/>
          <w:szCs w:val="24"/>
          <w:rtl/>
          <w:lang w:eastAsia="he-IL"/>
        </w:rPr>
        <w:t xml:space="preserve">תצהיר והתחייבות המציע בדבר הימנעות מניגודי עניינים, </w:t>
      </w:r>
      <w:r w:rsidRPr="00FA6CC8">
        <w:rPr>
          <w:rFonts w:ascii="Times New Roman" w:eastAsia="Times New Roman" w:hAnsi="Times New Roman" w:cs="David" w:hint="cs"/>
          <w:sz w:val="24"/>
          <w:szCs w:val="24"/>
          <w:rtl/>
          <w:lang w:eastAsia="he-IL"/>
        </w:rPr>
        <w:t>כמובא</w:t>
      </w:r>
      <w:r w:rsidRPr="00CE76CA">
        <w:rPr>
          <w:rFonts w:ascii="Times New Roman" w:eastAsia="Times New Roman" w:hAnsi="Times New Roman" w:cs="David" w:hint="cs"/>
          <w:sz w:val="24"/>
          <w:szCs w:val="24"/>
          <w:rtl/>
          <w:lang w:eastAsia="he-IL"/>
        </w:rPr>
        <w:t xml:space="preserve"> </w:t>
      </w:r>
      <w:r w:rsidRPr="00CE76CA">
        <w:rPr>
          <w:rFonts w:ascii="Times New Roman" w:eastAsia="Times New Roman" w:hAnsi="Times New Roman" w:cs="David" w:hint="cs"/>
          <w:b/>
          <w:bCs/>
          <w:sz w:val="24"/>
          <w:szCs w:val="24"/>
          <w:u w:val="single"/>
          <w:rtl/>
          <w:lang w:eastAsia="he-IL"/>
        </w:rPr>
        <w:t>בנספח</w:t>
      </w:r>
      <w:r>
        <w:rPr>
          <w:rFonts w:ascii="Times New Roman" w:eastAsia="Times New Roman" w:hAnsi="Times New Roman" w:cs="David" w:hint="cs"/>
          <w:b/>
          <w:bCs/>
          <w:sz w:val="24"/>
          <w:szCs w:val="24"/>
          <w:u w:val="single"/>
          <w:rtl/>
          <w:lang w:eastAsia="he-IL"/>
        </w:rPr>
        <w:t xml:space="preserve"> </w:t>
      </w:r>
      <w:r w:rsidRPr="002A7118">
        <w:rPr>
          <w:rFonts w:ascii="Times New Roman" w:eastAsia="Times New Roman" w:hAnsi="Times New Roman" w:cs="David" w:hint="cs"/>
          <w:b/>
          <w:bCs/>
          <w:sz w:val="24"/>
          <w:szCs w:val="24"/>
          <w:u w:val="single"/>
          <w:rtl/>
          <w:lang w:eastAsia="he-IL"/>
        </w:rPr>
        <w:t>כ"א</w:t>
      </w:r>
      <w:r w:rsidRPr="00341230">
        <w:rPr>
          <w:rFonts w:ascii="Times New Roman" w:eastAsia="Times New Roman" w:hAnsi="Times New Roman" w:cs="David" w:hint="cs"/>
          <w:b/>
          <w:bCs/>
          <w:sz w:val="24"/>
          <w:szCs w:val="24"/>
          <w:rtl/>
          <w:lang w:eastAsia="he-IL"/>
        </w:rPr>
        <w:t>;</w:t>
      </w:r>
    </w:p>
    <w:p w:rsidR="002A7118" w:rsidRDefault="00B75A29" w:rsidP="00923A8F">
      <w:pPr>
        <w:numPr>
          <w:ilvl w:val="2"/>
          <w:numId w:val="5"/>
        </w:numPr>
        <w:tabs>
          <w:tab w:val="clear" w:pos="1571"/>
        </w:tabs>
        <w:spacing w:after="120" w:line="240" w:lineRule="auto"/>
        <w:ind w:left="1581" w:hanging="851"/>
        <w:jc w:val="both"/>
        <w:outlineLvl w:val="5"/>
        <w:rPr>
          <w:rFonts w:ascii="Times New Roman" w:eastAsia="Times New Roman" w:hAnsi="Times New Roman" w:cs="David"/>
          <w:sz w:val="24"/>
          <w:szCs w:val="24"/>
          <w:lang w:eastAsia="he-IL"/>
        </w:rPr>
      </w:pPr>
      <w:r w:rsidRPr="00CE76CA">
        <w:rPr>
          <w:rFonts w:ascii="Times New Roman" w:eastAsia="Times New Roman" w:hAnsi="Times New Roman" w:cs="David" w:hint="cs"/>
          <w:sz w:val="24"/>
          <w:szCs w:val="24"/>
          <w:rtl/>
          <w:lang w:eastAsia="he-IL"/>
        </w:rPr>
        <w:t xml:space="preserve">אישור ותצהיר לעניין עסק בשליטת אישה, כאמור </w:t>
      </w:r>
      <w:r w:rsidRPr="00CE76CA">
        <w:rPr>
          <w:rFonts w:ascii="Times New Roman" w:eastAsia="Times New Roman" w:hAnsi="Times New Roman" w:cs="David" w:hint="cs"/>
          <w:b/>
          <w:bCs/>
          <w:sz w:val="24"/>
          <w:szCs w:val="24"/>
          <w:u w:val="single"/>
          <w:rtl/>
          <w:lang w:eastAsia="he-IL"/>
        </w:rPr>
        <w:t xml:space="preserve">בנספח </w:t>
      </w:r>
      <w:r>
        <w:rPr>
          <w:rFonts w:ascii="Times New Roman" w:eastAsia="Times New Roman" w:hAnsi="Times New Roman" w:cs="David" w:hint="cs"/>
          <w:b/>
          <w:bCs/>
          <w:sz w:val="24"/>
          <w:szCs w:val="24"/>
          <w:u w:val="single"/>
          <w:rtl/>
          <w:lang w:eastAsia="he-IL"/>
        </w:rPr>
        <w:t>כ"ב</w:t>
      </w:r>
      <w:r w:rsidRPr="00CE76CA">
        <w:rPr>
          <w:rFonts w:ascii="Times New Roman" w:eastAsia="Times New Roman" w:hAnsi="Times New Roman" w:cs="David" w:hint="cs"/>
          <w:sz w:val="24"/>
          <w:szCs w:val="24"/>
          <w:rtl/>
          <w:lang w:eastAsia="he-IL"/>
        </w:rPr>
        <w:t>, אם רלוונטי</w:t>
      </w:r>
      <w:r>
        <w:rPr>
          <w:rFonts w:ascii="Times New Roman" w:eastAsia="Times New Roman" w:hAnsi="Times New Roman" w:cs="David" w:hint="cs"/>
          <w:sz w:val="24"/>
          <w:szCs w:val="24"/>
          <w:rtl/>
          <w:lang w:eastAsia="he-IL"/>
        </w:rPr>
        <w:t>;</w:t>
      </w:r>
    </w:p>
    <w:p w:rsidR="00B75A29" w:rsidRPr="00CE76CA" w:rsidRDefault="00B75A29" w:rsidP="00FD5721">
      <w:pPr>
        <w:numPr>
          <w:ilvl w:val="2"/>
          <w:numId w:val="5"/>
        </w:numPr>
        <w:tabs>
          <w:tab w:val="clear" w:pos="1571"/>
        </w:tabs>
        <w:spacing w:after="120" w:line="240" w:lineRule="auto"/>
        <w:ind w:left="1581" w:hanging="851"/>
        <w:jc w:val="both"/>
        <w:outlineLvl w:val="5"/>
        <w:rPr>
          <w:rFonts w:ascii="Times New Roman" w:eastAsia="Times New Roman" w:hAnsi="Times New Roman" w:cs="David"/>
          <w:sz w:val="24"/>
          <w:szCs w:val="24"/>
          <w:rtl/>
          <w:lang w:eastAsia="he-IL"/>
        </w:rPr>
      </w:pPr>
      <w:r w:rsidRPr="00CE76CA">
        <w:rPr>
          <w:rFonts w:ascii="Times New Roman" w:eastAsia="Times New Roman" w:hAnsi="Times New Roman" w:cs="David" w:hint="cs"/>
          <w:sz w:val="24"/>
          <w:szCs w:val="24"/>
          <w:rtl/>
          <w:lang w:eastAsia="he-IL"/>
        </w:rPr>
        <w:t xml:space="preserve">התחייבות המציע לחתום על הסכם השירותים וחתימת המציע בראשי תיבות על הסכם ההתקשרות המצורף </w:t>
      </w:r>
      <w:r w:rsidRPr="00CE76CA">
        <w:rPr>
          <w:rFonts w:ascii="Times New Roman" w:eastAsia="Times New Roman" w:hAnsi="Times New Roman" w:cs="David" w:hint="cs"/>
          <w:b/>
          <w:bCs/>
          <w:sz w:val="24"/>
          <w:szCs w:val="24"/>
          <w:u w:val="single"/>
          <w:rtl/>
          <w:lang w:eastAsia="he-IL"/>
        </w:rPr>
        <w:t>בנספח א'</w:t>
      </w:r>
      <w:r>
        <w:rPr>
          <w:rFonts w:ascii="Times New Roman" w:eastAsia="Times New Roman" w:hAnsi="Times New Roman" w:cs="David" w:hint="cs"/>
          <w:sz w:val="24"/>
          <w:szCs w:val="24"/>
          <w:rtl/>
          <w:lang w:eastAsia="he-IL"/>
        </w:rPr>
        <w:t xml:space="preserve"> וכן מסמך "תיקונים לחוזה" המצורף </w:t>
      </w:r>
      <w:r w:rsidRPr="00987247">
        <w:rPr>
          <w:rFonts w:ascii="Times New Roman" w:eastAsia="Times New Roman" w:hAnsi="Times New Roman" w:cs="David" w:hint="cs"/>
          <w:b/>
          <w:bCs/>
          <w:sz w:val="24"/>
          <w:szCs w:val="24"/>
          <w:u w:val="single"/>
          <w:rtl/>
          <w:lang w:eastAsia="he-IL"/>
        </w:rPr>
        <w:t>נספח ב'</w:t>
      </w:r>
      <w:r w:rsidRPr="00CE76CA">
        <w:rPr>
          <w:rFonts w:ascii="Times New Roman" w:eastAsia="Times New Roman" w:hAnsi="Times New Roman" w:cs="David" w:hint="cs"/>
          <w:sz w:val="24"/>
          <w:szCs w:val="24"/>
          <w:rtl/>
          <w:lang w:eastAsia="he-IL"/>
        </w:rPr>
        <w:t>.</w:t>
      </w:r>
      <w:r w:rsidR="00C06A85" w:rsidRPr="00C06A85">
        <w:rPr>
          <w:rFonts w:ascii="Times New Roman" w:eastAsia="Times New Roman" w:hAnsi="Times New Roman" w:cs="David" w:hint="cs"/>
          <w:b/>
          <w:bCs/>
          <w:sz w:val="24"/>
          <w:szCs w:val="24"/>
          <w:highlight w:val="magenta"/>
          <w:rtl/>
          <w:lang w:eastAsia="he-IL"/>
        </w:rPr>
        <w:t xml:space="preserve"> </w:t>
      </w:r>
    </w:p>
    <w:p w:rsidR="00663E79" w:rsidRPr="00543A54" w:rsidRDefault="00663E79" w:rsidP="00923A8F">
      <w:pPr>
        <w:numPr>
          <w:ilvl w:val="2"/>
          <w:numId w:val="5"/>
        </w:numPr>
        <w:tabs>
          <w:tab w:val="clear" w:pos="1571"/>
        </w:tabs>
        <w:spacing w:after="120" w:line="240" w:lineRule="auto"/>
        <w:ind w:left="1581" w:hanging="851"/>
        <w:jc w:val="both"/>
        <w:outlineLvl w:val="5"/>
        <w:rPr>
          <w:rFonts w:ascii="Times New Roman" w:eastAsia="Times New Roman" w:hAnsi="Times New Roman" w:cs="David"/>
          <w:sz w:val="24"/>
          <w:szCs w:val="24"/>
          <w:lang w:eastAsia="he-IL"/>
        </w:rPr>
      </w:pPr>
      <w:r w:rsidRPr="00CE76CA">
        <w:rPr>
          <w:rFonts w:ascii="Times New Roman" w:eastAsia="Times New Roman" w:hAnsi="Times New Roman" w:cs="David" w:hint="cs"/>
          <w:sz w:val="24"/>
          <w:szCs w:val="24"/>
          <w:rtl/>
          <w:lang w:eastAsia="he-IL"/>
        </w:rPr>
        <w:t xml:space="preserve">הצעת מחיר על פי </w:t>
      </w:r>
      <w:r w:rsidRPr="00CE76CA">
        <w:rPr>
          <w:rFonts w:ascii="Times New Roman" w:eastAsia="Times New Roman" w:hAnsi="Times New Roman" w:cs="David" w:hint="cs"/>
          <w:b/>
          <w:bCs/>
          <w:sz w:val="24"/>
          <w:szCs w:val="24"/>
          <w:u w:val="single"/>
          <w:rtl/>
          <w:lang w:eastAsia="he-IL"/>
        </w:rPr>
        <w:t xml:space="preserve">נספח </w:t>
      </w:r>
      <w:r w:rsidR="00BE25FE" w:rsidRPr="00CE76CA">
        <w:rPr>
          <w:rFonts w:ascii="Times New Roman" w:eastAsia="Times New Roman" w:hAnsi="Times New Roman" w:cs="David" w:hint="cs"/>
          <w:b/>
          <w:bCs/>
          <w:sz w:val="24"/>
          <w:szCs w:val="24"/>
          <w:u w:val="single"/>
          <w:rtl/>
          <w:lang w:eastAsia="he-IL"/>
        </w:rPr>
        <w:t>ה</w:t>
      </w:r>
      <w:r w:rsidRPr="00CE76CA">
        <w:rPr>
          <w:rFonts w:ascii="Times New Roman" w:eastAsia="Times New Roman" w:hAnsi="Times New Roman" w:cs="David" w:hint="cs"/>
          <w:b/>
          <w:bCs/>
          <w:sz w:val="24"/>
          <w:szCs w:val="24"/>
          <w:u w:val="single"/>
          <w:rtl/>
          <w:lang w:eastAsia="he-IL"/>
        </w:rPr>
        <w:t>'</w:t>
      </w:r>
      <w:r w:rsidR="003A1C0C" w:rsidRPr="00CE76CA">
        <w:rPr>
          <w:rFonts w:ascii="Times New Roman" w:eastAsia="Times New Roman" w:hAnsi="Times New Roman" w:cs="David" w:hint="cs"/>
          <w:b/>
          <w:bCs/>
          <w:sz w:val="24"/>
          <w:szCs w:val="24"/>
          <w:u w:val="single"/>
          <w:rtl/>
          <w:lang w:eastAsia="he-IL"/>
        </w:rPr>
        <w:t xml:space="preserve"> </w:t>
      </w:r>
      <w:r w:rsidR="003A1C0C" w:rsidRPr="00CE76CA">
        <w:rPr>
          <w:rFonts w:ascii="Times New Roman" w:eastAsia="Times New Roman" w:hAnsi="Times New Roman" w:cs="David"/>
          <w:b/>
          <w:bCs/>
          <w:sz w:val="24"/>
          <w:szCs w:val="24"/>
          <w:u w:val="single"/>
          <w:rtl/>
          <w:lang w:eastAsia="he-IL"/>
        </w:rPr>
        <w:t>–</w:t>
      </w:r>
      <w:r w:rsidR="003A1C0C" w:rsidRPr="00CE76CA">
        <w:rPr>
          <w:rFonts w:ascii="Times New Roman" w:eastAsia="Times New Roman" w:hAnsi="Times New Roman" w:cs="David" w:hint="cs"/>
          <w:b/>
          <w:bCs/>
          <w:sz w:val="24"/>
          <w:szCs w:val="24"/>
          <w:u w:val="single"/>
          <w:rtl/>
          <w:lang w:eastAsia="he-IL"/>
        </w:rPr>
        <w:t xml:space="preserve"> כתב כמויות</w:t>
      </w:r>
      <w:r w:rsidR="00923A8F">
        <w:rPr>
          <w:rFonts w:ascii="Times New Roman" w:eastAsia="Times New Roman" w:hAnsi="Times New Roman" w:cs="David" w:hint="cs"/>
          <w:sz w:val="24"/>
          <w:szCs w:val="24"/>
          <w:rtl/>
          <w:lang w:eastAsia="he-IL"/>
        </w:rPr>
        <w:t xml:space="preserve"> </w:t>
      </w:r>
      <w:r w:rsidR="00B75A29">
        <w:rPr>
          <w:rFonts w:ascii="Times New Roman" w:eastAsia="Times New Roman" w:hAnsi="Times New Roman" w:cs="David"/>
          <w:sz w:val="24"/>
          <w:szCs w:val="24"/>
          <w:rtl/>
          <w:lang w:eastAsia="he-IL"/>
        </w:rPr>
        <w:t>–</w:t>
      </w:r>
      <w:r w:rsidR="00923A8F">
        <w:rPr>
          <w:rFonts w:ascii="Times New Roman" w:eastAsia="Times New Roman" w:hAnsi="Times New Roman" w:cs="David" w:hint="cs"/>
          <w:b/>
          <w:bCs/>
          <w:sz w:val="24"/>
          <w:szCs w:val="24"/>
          <w:u w:val="single"/>
          <w:rtl/>
          <w:lang w:eastAsia="he-IL"/>
        </w:rPr>
        <w:t xml:space="preserve"> </w:t>
      </w:r>
      <w:r w:rsidR="00B75A29" w:rsidRPr="006542FF">
        <w:rPr>
          <w:rFonts w:ascii="Times New Roman" w:eastAsia="Times New Roman" w:hAnsi="Times New Roman" w:cs="David" w:hint="cs"/>
          <w:b/>
          <w:bCs/>
          <w:sz w:val="24"/>
          <w:szCs w:val="24"/>
          <w:u w:val="single"/>
          <w:rtl/>
          <w:lang w:eastAsia="he-IL"/>
        </w:rPr>
        <w:t>במעטפה נפרדת</w:t>
      </w:r>
      <w:r w:rsidR="00B75A29">
        <w:rPr>
          <w:rFonts w:ascii="Times New Roman" w:eastAsia="Times New Roman" w:hAnsi="Times New Roman" w:cs="David" w:hint="cs"/>
          <w:sz w:val="24"/>
          <w:szCs w:val="24"/>
          <w:rtl/>
          <w:lang w:eastAsia="he-IL"/>
        </w:rPr>
        <w:t xml:space="preserve">, ראה הנחיות סעיף </w:t>
      </w:r>
      <w:r w:rsidR="006542FF">
        <w:rPr>
          <w:rFonts w:ascii="Times New Roman" w:eastAsia="Times New Roman" w:hAnsi="Times New Roman" w:cs="David"/>
          <w:sz w:val="24"/>
          <w:szCs w:val="24"/>
          <w:rtl/>
          <w:lang w:eastAsia="he-IL"/>
        </w:rPr>
        <w:fldChar w:fldCharType="begin"/>
      </w:r>
      <w:r w:rsidR="006542FF">
        <w:rPr>
          <w:rFonts w:ascii="Times New Roman" w:eastAsia="Times New Roman" w:hAnsi="Times New Roman" w:cs="David"/>
          <w:sz w:val="24"/>
          <w:szCs w:val="24"/>
          <w:rtl/>
          <w:lang w:eastAsia="he-IL"/>
        </w:rPr>
        <w:instrText xml:space="preserve"> </w:instrText>
      </w:r>
      <w:r w:rsidR="006542FF">
        <w:rPr>
          <w:rFonts w:ascii="Times New Roman" w:eastAsia="Times New Roman" w:hAnsi="Times New Roman" w:cs="David" w:hint="cs"/>
          <w:sz w:val="24"/>
          <w:szCs w:val="24"/>
          <w:lang w:eastAsia="he-IL"/>
        </w:rPr>
        <w:instrText>REF</w:instrText>
      </w:r>
      <w:r w:rsidR="006542FF">
        <w:rPr>
          <w:rFonts w:ascii="Times New Roman" w:eastAsia="Times New Roman" w:hAnsi="Times New Roman" w:cs="David" w:hint="cs"/>
          <w:sz w:val="24"/>
          <w:szCs w:val="24"/>
          <w:rtl/>
          <w:lang w:eastAsia="he-IL"/>
        </w:rPr>
        <w:instrText xml:space="preserve"> _</w:instrText>
      </w:r>
      <w:r w:rsidR="006542FF">
        <w:rPr>
          <w:rFonts w:ascii="Times New Roman" w:eastAsia="Times New Roman" w:hAnsi="Times New Roman" w:cs="David" w:hint="cs"/>
          <w:sz w:val="24"/>
          <w:szCs w:val="24"/>
          <w:lang w:eastAsia="he-IL"/>
        </w:rPr>
        <w:instrText>Ref472627585 \r \h</w:instrText>
      </w:r>
      <w:r w:rsidR="006542FF">
        <w:rPr>
          <w:rFonts w:ascii="Times New Roman" w:eastAsia="Times New Roman" w:hAnsi="Times New Roman" w:cs="David"/>
          <w:sz w:val="24"/>
          <w:szCs w:val="24"/>
          <w:rtl/>
          <w:lang w:eastAsia="he-IL"/>
        </w:rPr>
        <w:instrText xml:space="preserve"> </w:instrText>
      </w:r>
      <w:r w:rsidR="006542FF">
        <w:rPr>
          <w:rFonts w:ascii="Times New Roman" w:eastAsia="Times New Roman" w:hAnsi="Times New Roman" w:cs="David"/>
          <w:sz w:val="24"/>
          <w:szCs w:val="24"/>
          <w:rtl/>
          <w:lang w:eastAsia="he-IL"/>
        </w:rPr>
      </w:r>
      <w:r w:rsidR="006542FF">
        <w:rPr>
          <w:rFonts w:ascii="Times New Roman" w:eastAsia="Times New Roman" w:hAnsi="Times New Roman" w:cs="David"/>
          <w:sz w:val="24"/>
          <w:szCs w:val="24"/>
          <w:rtl/>
          <w:lang w:eastAsia="he-IL"/>
        </w:rPr>
        <w:fldChar w:fldCharType="separate"/>
      </w:r>
      <w:r w:rsidR="00603392">
        <w:rPr>
          <w:rFonts w:ascii="Times New Roman" w:eastAsia="Times New Roman" w:hAnsi="Times New Roman" w:cs="David"/>
          <w:sz w:val="24"/>
          <w:szCs w:val="24"/>
          <w:cs/>
          <w:lang w:eastAsia="he-IL"/>
        </w:rPr>
        <w:t>‎</w:t>
      </w:r>
      <w:r w:rsidR="00603392">
        <w:rPr>
          <w:rFonts w:ascii="Times New Roman" w:eastAsia="Times New Roman" w:hAnsi="Times New Roman" w:cs="David"/>
          <w:sz w:val="24"/>
          <w:szCs w:val="24"/>
          <w:lang w:eastAsia="he-IL"/>
        </w:rPr>
        <w:t>17.5</w:t>
      </w:r>
      <w:r w:rsidR="006542FF">
        <w:rPr>
          <w:rFonts w:ascii="Times New Roman" w:eastAsia="Times New Roman" w:hAnsi="Times New Roman" w:cs="David"/>
          <w:sz w:val="24"/>
          <w:szCs w:val="24"/>
          <w:rtl/>
          <w:lang w:eastAsia="he-IL"/>
        </w:rPr>
        <w:fldChar w:fldCharType="end"/>
      </w:r>
      <w:r w:rsidR="006542FF">
        <w:rPr>
          <w:rFonts w:ascii="Times New Roman" w:eastAsia="Times New Roman" w:hAnsi="Times New Roman" w:cs="David" w:hint="cs"/>
          <w:sz w:val="24"/>
          <w:szCs w:val="24"/>
          <w:rtl/>
          <w:lang w:eastAsia="he-IL"/>
        </w:rPr>
        <w:t xml:space="preserve"> להלן. </w:t>
      </w:r>
    </w:p>
    <w:p w:rsidR="00663E79" w:rsidRPr="00663E79" w:rsidRDefault="00663E79" w:rsidP="00923A8F">
      <w:pPr>
        <w:numPr>
          <w:ilvl w:val="2"/>
          <w:numId w:val="5"/>
        </w:numPr>
        <w:tabs>
          <w:tab w:val="clear" w:pos="1571"/>
        </w:tabs>
        <w:spacing w:after="120" w:line="240" w:lineRule="auto"/>
        <w:ind w:left="1581" w:hanging="851"/>
        <w:jc w:val="both"/>
        <w:outlineLvl w:val="5"/>
        <w:rPr>
          <w:rFonts w:ascii="Times New Roman" w:eastAsia="Times New Roman" w:hAnsi="Times New Roman" w:cs="David"/>
          <w:sz w:val="24"/>
          <w:szCs w:val="24"/>
          <w:rtl/>
          <w:lang w:eastAsia="he-IL"/>
        </w:rPr>
      </w:pPr>
      <w:r w:rsidRPr="00CE76CA">
        <w:rPr>
          <w:rFonts w:ascii="Times New Roman" w:eastAsia="Times New Roman" w:hAnsi="Times New Roman" w:cs="David" w:hint="cs"/>
          <w:sz w:val="24"/>
          <w:szCs w:val="24"/>
          <w:rtl/>
          <w:lang w:eastAsia="he-IL"/>
        </w:rPr>
        <w:t xml:space="preserve">כל מסמך </w:t>
      </w:r>
      <w:r w:rsidR="003A1C0C" w:rsidRPr="00CE76CA">
        <w:rPr>
          <w:rFonts w:ascii="Times New Roman" w:eastAsia="Times New Roman" w:hAnsi="Times New Roman" w:cs="David" w:hint="cs"/>
          <w:sz w:val="24"/>
          <w:szCs w:val="24"/>
          <w:rtl/>
          <w:lang w:eastAsia="he-IL"/>
        </w:rPr>
        <w:t>או נספח</w:t>
      </w:r>
      <w:r w:rsidR="003A1C0C">
        <w:rPr>
          <w:rFonts w:ascii="Times New Roman" w:eastAsia="Times New Roman" w:hAnsi="Times New Roman" w:cs="David" w:hint="cs"/>
          <w:sz w:val="24"/>
          <w:szCs w:val="24"/>
          <w:rtl/>
          <w:lang w:eastAsia="he-IL"/>
        </w:rPr>
        <w:t xml:space="preserve"> </w:t>
      </w:r>
      <w:r w:rsidRPr="00663E79">
        <w:rPr>
          <w:rFonts w:ascii="Times New Roman" w:eastAsia="Times New Roman" w:hAnsi="Times New Roman" w:cs="David" w:hint="cs"/>
          <w:sz w:val="24"/>
          <w:szCs w:val="24"/>
          <w:rtl/>
          <w:lang w:eastAsia="he-IL"/>
        </w:rPr>
        <w:t>אחר הנדרש בהתאם לתנאי מכרז זה.</w:t>
      </w:r>
    </w:p>
    <w:p w:rsidR="00663E79" w:rsidRPr="00663E79" w:rsidRDefault="00663E79" w:rsidP="008D7A5F">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 xml:space="preserve">המציע יקפיד לבדוק את הצעתו ולוודא כי היא מלאה וכוללת את כל המרכיבים הנדרשים לצורך הוכחת עמידה בתנאי הסף.  </w:t>
      </w:r>
    </w:p>
    <w:p w:rsidR="00663E79" w:rsidRPr="00663E79" w:rsidRDefault="00663E79" w:rsidP="008D7A5F">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 xml:space="preserve">הגשת ההצעה תעשה בהתאם לנספחים למכרז זה. כל שינוי שייעשה במסמכי המכרז או כל </w:t>
      </w:r>
      <w:r w:rsidRPr="00663E79">
        <w:rPr>
          <w:rFonts w:ascii="Times New Roman" w:eastAsia="Times New Roman" w:hAnsi="Times New Roman" w:cs="David" w:hint="cs"/>
          <w:sz w:val="24"/>
          <w:szCs w:val="24"/>
          <w:rtl/>
        </w:rPr>
        <w:t>הסתייגות</w:t>
      </w:r>
      <w:r w:rsidRPr="00663E79">
        <w:rPr>
          <w:rFonts w:ascii="Times New Roman" w:eastAsia="Times New Roman" w:hAnsi="Times New Roman" w:cs="David" w:hint="cs"/>
          <w:sz w:val="24"/>
          <w:szCs w:val="24"/>
          <w:rtl/>
          <w:lang w:eastAsia="he-IL"/>
        </w:rPr>
        <w:t xml:space="preserve"> ביחס אליהם, בין על ידי תוספת בגוף המסמכים ובין במכתב לוואי או בכל דרך אחרת לא יובאו בחשבון בעת הדיון בהצעה כאילו לא נכתבו ואף עלולים לגרום לפסילת ההצעה.</w:t>
      </w:r>
    </w:p>
    <w:p w:rsidR="00663E79" w:rsidRPr="00663E79" w:rsidRDefault="00663E79" w:rsidP="008D7A5F">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lastRenderedPageBreak/>
        <w:t>על המציע למסור את כל המסמכים התומכים בעמידתו בדרישות המכרז וכשירותו המקדמית כאמור במסמך זה, וכן את הערבות להצעה הנזכרת לעיל כחלק בלתי נפרד מהצעתו למכרז.</w:t>
      </w:r>
    </w:p>
    <w:p w:rsidR="00663E79" w:rsidRPr="00663E79" w:rsidRDefault="00663E79" w:rsidP="008D7A5F">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אי הגשת כל המסמכים כנדרש בעת הגשת ההצעה עלולה לפסול את ההצעה. על אף האמור, המשרד רשאי שלא לפסול הצעה, שלא צורפו לה כל האישורים ו/או הפרטים כמפורט לעיל, והכל על פי שיקול דעתו הבלעדי. המשרד שומר לעצמו את הזכות, לפנות אל המציעים, כולם או חלקם, לצורך בירור פרטים בנוגע להצעותיהם, לרבות קבלת אישורים ו/או מסמכים ו/או המלצות נוספים, וכל פרט אחר ככל שיידרש לצורך בחינת ההצעות.</w:t>
      </w:r>
    </w:p>
    <w:p w:rsidR="00663E79" w:rsidRPr="00663E79" w:rsidRDefault="00663E79" w:rsidP="008D7A5F">
      <w:pPr>
        <w:numPr>
          <w:ilvl w:val="0"/>
          <w:numId w:val="5"/>
        </w:numPr>
        <w:tabs>
          <w:tab w:val="clear" w:pos="502"/>
          <w:tab w:val="num" w:pos="211"/>
        </w:tabs>
        <w:spacing w:after="120" w:line="240" w:lineRule="auto"/>
        <w:ind w:left="211" w:hanging="425"/>
        <w:jc w:val="thaiDistribute"/>
        <w:rPr>
          <w:rFonts w:ascii="Times New Roman" w:eastAsia="Times New Roman" w:hAnsi="Times New Roman" w:cs="David"/>
          <w:b/>
          <w:bCs/>
          <w:sz w:val="24"/>
          <w:szCs w:val="24"/>
          <w:u w:val="single"/>
          <w:rtl/>
          <w:lang w:eastAsia="he-IL"/>
        </w:rPr>
      </w:pPr>
      <w:r w:rsidRPr="00663E79">
        <w:rPr>
          <w:rFonts w:ascii="Times New Roman" w:eastAsia="Times New Roman" w:hAnsi="Times New Roman" w:cs="David" w:hint="cs"/>
          <w:b/>
          <w:bCs/>
          <w:sz w:val="24"/>
          <w:szCs w:val="24"/>
          <w:u w:val="single"/>
          <w:rtl/>
          <w:lang w:eastAsia="he-IL"/>
        </w:rPr>
        <w:t>הגשת ההצעה</w:t>
      </w:r>
    </w:p>
    <w:p w:rsidR="00663E79" w:rsidRPr="00663E79" w:rsidRDefault="00663E79" w:rsidP="008D7A5F">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כל הצעה תוגש בשפה העברית בחמישה (5) עותקים חתומים. עותק אחד ישמש כמקור וארבעה (4) עותקים נאמנים למקור. הצעת המשיב תכלול תוכן עניינים. כל עמוד בהצעה ימוספר.</w:t>
      </w:r>
    </w:p>
    <w:p w:rsidR="00663E79" w:rsidRPr="00663E79" w:rsidRDefault="00663E79" w:rsidP="008D7A5F">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 xml:space="preserve">בנוסף יוגש עותק של ההצעה כולל כל הנספחים על גבי מדיה מגנטית בפורמט </w:t>
      </w:r>
      <w:r w:rsidRPr="00663E79">
        <w:rPr>
          <w:rFonts w:ascii="Times New Roman" w:eastAsia="Times New Roman" w:hAnsi="Times New Roman" w:cs="David"/>
          <w:sz w:val="24"/>
          <w:szCs w:val="24"/>
          <w:lang w:eastAsia="he-IL"/>
        </w:rPr>
        <w:t>Microsoft Word</w:t>
      </w:r>
      <w:r w:rsidRPr="00663E79">
        <w:rPr>
          <w:rFonts w:ascii="Times New Roman" w:eastAsia="Times New Roman" w:hAnsi="Times New Roman" w:cs="David" w:hint="cs"/>
          <w:sz w:val="24"/>
          <w:szCs w:val="24"/>
          <w:rtl/>
          <w:lang w:eastAsia="he-IL"/>
        </w:rPr>
        <w:t xml:space="preserve"> או כל פורמט מקובל אחר. </w:t>
      </w:r>
    </w:p>
    <w:p w:rsidR="00663E79" w:rsidRPr="00663E79" w:rsidRDefault="00663E79" w:rsidP="008D7A5F">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 xml:space="preserve">באחד מחמשת העותקים של ההצעה שיוגשו, יושחר המידע שהמציע רואה בו מידע סודי המהווה סוד מסחרי או מקצועי שאין לגלותו למציעים האחרים. עותק זה יסומן במילים "סודיות מסחרית" (ראה סעיף </w:t>
      </w:r>
      <w:r w:rsidR="001B7048">
        <w:fldChar w:fldCharType="begin"/>
      </w:r>
      <w:r w:rsidR="001B7048">
        <w:instrText xml:space="preserve"> REF _Ref289157633 \w \h  \* MERGEFORMAT </w:instrText>
      </w:r>
      <w:r w:rsidR="001B7048">
        <w:fldChar w:fldCharType="separate"/>
      </w:r>
      <w:r w:rsidR="00603392" w:rsidRPr="00603392">
        <w:rPr>
          <w:rFonts w:ascii="Times New (W1)" w:eastAsia="Times New Roman" w:hAnsi="Times New (W1)" w:cs="Narkisim" w:hint="cs"/>
          <w:sz w:val="28"/>
          <w:szCs w:val="28"/>
          <w:cs/>
          <w:lang w:eastAsia="he-IL"/>
        </w:rPr>
        <w:t>‎</w:t>
      </w:r>
      <w:r w:rsidR="00603392" w:rsidRPr="00603392">
        <w:rPr>
          <w:rFonts w:ascii="Times New (W1)" w:eastAsia="Times New Roman" w:hAnsi="Times New (W1)" w:cs="Narkisim"/>
          <w:sz w:val="28"/>
          <w:szCs w:val="28"/>
          <w:lang w:eastAsia="he-IL"/>
        </w:rPr>
        <w:t>22</w:t>
      </w:r>
      <w:r w:rsidR="001B7048">
        <w:fldChar w:fldCharType="end"/>
      </w:r>
      <w:r w:rsidRPr="00663E79">
        <w:rPr>
          <w:rFonts w:ascii="Times New Roman" w:eastAsia="Times New Roman" w:hAnsi="Times New Roman" w:cs="David" w:hint="cs"/>
          <w:sz w:val="24"/>
          <w:szCs w:val="24"/>
          <w:rtl/>
          <w:lang w:eastAsia="he-IL"/>
        </w:rPr>
        <w:t xml:space="preserve">: זכות עיון). ועדת המכרזים תבחן את ההצעות ותחליט בהתאם לשיקול דעתה הבלעדי באם מדובר בסוד מסחרי. אין חובה להגיש עותק כאמור. נמנע המציע מלהגיש עותק כאמור בסעיף קטן זה, יחשב הדבר כאילו הודיע המציע כי אין כל מידע סודי בהצעתו. </w:t>
      </w:r>
      <w:r w:rsidRPr="00663E79">
        <w:rPr>
          <w:rFonts w:ascii="Times New Roman" w:eastAsia="Times New Roman" w:hAnsi="Times New Roman" w:cs="David" w:hint="cs"/>
          <w:b/>
          <w:bCs/>
          <w:sz w:val="24"/>
          <w:szCs w:val="24"/>
          <w:rtl/>
          <w:lang w:eastAsia="he-IL"/>
        </w:rPr>
        <w:t>מודגש בזאת, כי בסימון מידע כלשהו בהצעה כ"סוד מסחרי", יראו את המציע כמוותר במפורש על זכות העיון, ככל שקמה לו על פי דין, במידע המקביל במהותו, בהצעות המשתתפים האחרים במכרז</w:t>
      </w:r>
      <w:r w:rsidRPr="00663E79">
        <w:rPr>
          <w:rFonts w:ascii="Times New Roman" w:eastAsia="Times New Roman" w:hAnsi="Times New Roman" w:cs="David" w:hint="cs"/>
          <w:sz w:val="24"/>
          <w:szCs w:val="24"/>
          <w:rtl/>
          <w:lang w:eastAsia="he-IL"/>
        </w:rPr>
        <w:t>.</w:t>
      </w:r>
    </w:p>
    <w:p w:rsidR="00DA714A" w:rsidRDefault="00663E79" w:rsidP="007850C1">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על המציע לשים את ההצעה בתוך מעטפה חתומה וכפולה</w:t>
      </w:r>
      <w:r w:rsidR="00964FA6">
        <w:rPr>
          <w:rFonts w:ascii="Times New Roman" w:eastAsia="Times New Roman" w:hAnsi="Times New Roman" w:cs="David" w:hint="cs"/>
          <w:sz w:val="24"/>
          <w:szCs w:val="24"/>
          <w:rtl/>
          <w:lang w:eastAsia="he-IL"/>
        </w:rPr>
        <w:t xml:space="preserve"> (להלן </w:t>
      </w:r>
      <w:r w:rsidR="00964FA6">
        <w:rPr>
          <w:rFonts w:ascii="Times New Roman" w:eastAsia="Times New Roman" w:hAnsi="Times New Roman" w:cs="David"/>
          <w:sz w:val="24"/>
          <w:szCs w:val="24"/>
          <w:rtl/>
          <w:lang w:eastAsia="he-IL"/>
        </w:rPr>
        <w:t>–</w:t>
      </w:r>
      <w:r w:rsidR="00964FA6">
        <w:rPr>
          <w:rFonts w:ascii="Times New Roman" w:eastAsia="Times New Roman" w:hAnsi="Times New Roman" w:cs="David" w:hint="cs"/>
          <w:sz w:val="24"/>
          <w:szCs w:val="24"/>
          <w:rtl/>
          <w:lang w:eastAsia="he-IL"/>
        </w:rPr>
        <w:t xml:space="preserve"> </w:t>
      </w:r>
      <w:r w:rsidR="00964FA6" w:rsidRPr="00964FA6">
        <w:rPr>
          <w:rFonts w:ascii="Times New Roman" w:eastAsia="Times New Roman" w:hAnsi="Times New Roman" w:cs="David" w:hint="cs"/>
          <w:b/>
          <w:bCs/>
          <w:sz w:val="24"/>
          <w:szCs w:val="24"/>
          <w:rtl/>
          <w:lang w:eastAsia="he-IL"/>
        </w:rPr>
        <w:t>המעטפה החיצונית</w:t>
      </w:r>
      <w:r w:rsidR="00964FA6">
        <w:rPr>
          <w:rFonts w:ascii="Times New Roman" w:eastAsia="Times New Roman" w:hAnsi="Times New Roman" w:cs="David" w:hint="cs"/>
          <w:sz w:val="24"/>
          <w:szCs w:val="24"/>
          <w:rtl/>
          <w:lang w:eastAsia="he-IL"/>
        </w:rPr>
        <w:t>)</w:t>
      </w:r>
      <w:r w:rsidRPr="00663E79">
        <w:rPr>
          <w:rFonts w:ascii="Times New Roman" w:eastAsia="Times New Roman" w:hAnsi="Times New Roman" w:cs="David" w:hint="cs"/>
          <w:sz w:val="24"/>
          <w:szCs w:val="24"/>
          <w:rtl/>
          <w:lang w:eastAsia="he-IL"/>
        </w:rPr>
        <w:t xml:space="preserve">. </w:t>
      </w:r>
      <w:r w:rsidR="00964FA6">
        <w:rPr>
          <w:rFonts w:ascii="Times New Roman" w:eastAsia="Times New Roman" w:hAnsi="Times New Roman" w:cs="David" w:hint="cs"/>
          <w:sz w:val="24"/>
          <w:szCs w:val="24"/>
          <w:rtl/>
          <w:lang w:eastAsia="he-IL"/>
        </w:rPr>
        <w:t xml:space="preserve">על המעטפה החיצונית יצוינו פרטי המכרז בלבד </w:t>
      </w:r>
      <w:r w:rsidR="00964FA6">
        <w:rPr>
          <w:rFonts w:ascii="Times New Roman" w:eastAsia="Times New Roman" w:hAnsi="Times New Roman" w:cs="David"/>
          <w:sz w:val="24"/>
          <w:szCs w:val="24"/>
          <w:rtl/>
          <w:lang w:eastAsia="he-IL"/>
        </w:rPr>
        <w:t>–</w:t>
      </w:r>
      <w:r w:rsidR="00964FA6">
        <w:rPr>
          <w:rFonts w:ascii="Times New Roman" w:eastAsia="Times New Roman" w:hAnsi="Times New Roman" w:cs="David" w:hint="cs"/>
          <w:sz w:val="24"/>
          <w:szCs w:val="24"/>
          <w:rtl/>
          <w:lang w:eastAsia="he-IL"/>
        </w:rPr>
        <w:t xml:space="preserve"> מכרז</w:t>
      </w:r>
      <w:r w:rsidR="007850C1">
        <w:rPr>
          <w:rFonts w:ascii="Times New Roman" w:eastAsia="Times New Roman" w:hAnsi="Times New Roman" w:cs="David" w:hint="cs"/>
          <w:sz w:val="24"/>
          <w:szCs w:val="24"/>
          <w:rtl/>
          <w:lang w:eastAsia="he-IL"/>
        </w:rPr>
        <w:t xml:space="preserve"> 1/17</w:t>
      </w:r>
      <w:r w:rsidR="00964FA6">
        <w:rPr>
          <w:rFonts w:ascii="Times New Roman" w:eastAsia="Times New Roman" w:hAnsi="Times New Roman" w:cs="David" w:hint="cs"/>
          <w:b/>
          <w:bCs/>
          <w:sz w:val="32"/>
          <w:szCs w:val="32"/>
          <w:u w:val="single"/>
          <w:rtl/>
          <w:lang w:eastAsia="he-IL"/>
        </w:rPr>
        <w:t xml:space="preserve"> </w:t>
      </w:r>
      <w:r w:rsidR="00964FA6" w:rsidRPr="00964FA6">
        <w:rPr>
          <w:rFonts w:ascii="Times New Roman" w:eastAsia="Times New Roman" w:hAnsi="Times New Roman" w:cs="David" w:hint="cs"/>
          <w:sz w:val="24"/>
          <w:szCs w:val="24"/>
          <w:u w:val="single"/>
          <w:rtl/>
          <w:lang w:eastAsia="he-IL"/>
        </w:rPr>
        <w:t>לעבודות שיפוץ ושדרוג מערכות בבניין השירות המטאורולוגי בבית דגן</w:t>
      </w:r>
      <w:r w:rsidR="00964FA6">
        <w:rPr>
          <w:rFonts w:ascii="Times New Roman" w:eastAsia="Times New Roman" w:hAnsi="Times New Roman" w:cs="David" w:hint="cs"/>
          <w:sz w:val="24"/>
          <w:szCs w:val="24"/>
          <w:rtl/>
          <w:lang w:eastAsia="he-IL"/>
        </w:rPr>
        <w:t xml:space="preserve"> </w:t>
      </w:r>
      <w:r w:rsidR="00964FA6">
        <w:rPr>
          <w:rFonts w:ascii="Times New Roman" w:eastAsia="Times New Roman" w:hAnsi="Times New Roman" w:cs="David"/>
          <w:sz w:val="24"/>
          <w:szCs w:val="24"/>
          <w:rtl/>
          <w:lang w:eastAsia="he-IL"/>
        </w:rPr>
        <w:t>–</w:t>
      </w:r>
      <w:r w:rsidR="00964FA6">
        <w:rPr>
          <w:rFonts w:ascii="Times New Roman" w:eastAsia="Times New Roman" w:hAnsi="Times New Roman" w:cs="David" w:hint="cs"/>
          <w:sz w:val="24"/>
          <w:szCs w:val="24"/>
          <w:rtl/>
          <w:lang w:eastAsia="he-IL"/>
        </w:rPr>
        <w:t xml:space="preserve"> </w:t>
      </w:r>
      <w:r w:rsidR="00DA714A">
        <w:rPr>
          <w:rFonts w:ascii="Times New Roman" w:eastAsia="Times New Roman" w:hAnsi="Times New Roman" w:cs="David" w:hint="cs"/>
          <w:sz w:val="24"/>
          <w:szCs w:val="24"/>
          <w:rtl/>
          <w:lang w:eastAsia="he-IL"/>
        </w:rPr>
        <w:t xml:space="preserve">ללא ציון פרטי המציע או פרטים נוספים כלשהם. </w:t>
      </w:r>
    </w:p>
    <w:p w:rsidR="00DA714A" w:rsidRDefault="00663E79" w:rsidP="008D7A5F">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lang w:eastAsia="he-IL"/>
        </w:rPr>
      </w:pPr>
      <w:bookmarkStart w:id="23" w:name="_Ref472627585"/>
      <w:r w:rsidRPr="00663E79">
        <w:rPr>
          <w:rFonts w:ascii="Times New Roman" w:eastAsia="Times New Roman" w:hAnsi="Times New Roman" w:cs="David" w:hint="cs"/>
          <w:sz w:val="24"/>
          <w:szCs w:val="24"/>
          <w:rtl/>
          <w:lang w:eastAsia="he-IL"/>
        </w:rPr>
        <w:t xml:space="preserve">אל המעטפה </w:t>
      </w:r>
      <w:r w:rsidR="00DA714A">
        <w:rPr>
          <w:rFonts w:ascii="Times New Roman" w:eastAsia="Times New Roman" w:hAnsi="Times New Roman" w:cs="David" w:hint="cs"/>
          <w:sz w:val="24"/>
          <w:szCs w:val="24"/>
          <w:rtl/>
          <w:lang w:eastAsia="he-IL"/>
        </w:rPr>
        <w:t xml:space="preserve">החיצונית תוכנסנה שתי מעטפות משנה, שעליהן יירשמו פרטי המכרז ופרטי המציע, </w:t>
      </w:r>
      <w:proofErr w:type="spellStart"/>
      <w:r w:rsidR="00DA714A">
        <w:rPr>
          <w:rFonts w:ascii="Times New Roman" w:eastAsia="Times New Roman" w:hAnsi="Times New Roman" w:cs="David" w:hint="cs"/>
          <w:sz w:val="24"/>
          <w:szCs w:val="24"/>
          <w:rtl/>
          <w:lang w:eastAsia="he-IL"/>
        </w:rPr>
        <w:t>ותכולותיהן</w:t>
      </w:r>
      <w:proofErr w:type="spellEnd"/>
      <w:r w:rsidR="00DA714A">
        <w:rPr>
          <w:rFonts w:ascii="Times New Roman" w:eastAsia="Times New Roman" w:hAnsi="Times New Roman" w:cs="David" w:hint="cs"/>
          <w:sz w:val="24"/>
          <w:szCs w:val="24"/>
          <w:rtl/>
          <w:lang w:eastAsia="he-IL"/>
        </w:rPr>
        <w:t xml:space="preserve"> יהיו כדלהלן:</w:t>
      </w:r>
      <w:bookmarkEnd w:id="23"/>
    </w:p>
    <w:p w:rsidR="00DA714A" w:rsidRDefault="00DA714A" w:rsidP="00022BA7">
      <w:pPr>
        <w:numPr>
          <w:ilvl w:val="2"/>
          <w:numId w:val="5"/>
        </w:numPr>
        <w:tabs>
          <w:tab w:val="clear" w:pos="1571"/>
        </w:tabs>
        <w:spacing w:after="120" w:line="240" w:lineRule="auto"/>
        <w:ind w:left="1581" w:hanging="851"/>
        <w:jc w:val="both"/>
        <w:outlineLvl w:val="5"/>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 xml:space="preserve">מעטפת המחיר </w:t>
      </w:r>
      <w:r>
        <w:rPr>
          <w:rFonts w:ascii="Times New Roman" w:eastAsia="Times New Roman" w:hAnsi="Times New Roman" w:cs="David"/>
          <w:sz w:val="24"/>
          <w:szCs w:val="24"/>
          <w:rtl/>
          <w:lang w:eastAsia="he-IL"/>
        </w:rPr>
        <w:t>–</w:t>
      </w:r>
      <w:r w:rsidR="00022BA7">
        <w:rPr>
          <w:rFonts w:ascii="Times New Roman" w:eastAsia="Times New Roman" w:hAnsi="Times New Roman" w:cs="David" w:hint="cs"/>
          <w:sz w:val="24"/>
          <w:szCs w:val="24"/>
          <w:rtl/>
          <w:lang w:eastAsia="he-IL"/>
        </w:rPr>
        <w:t xml:space="preserve"> תכיל את הצעת</w:t>
      </w:r>
      <w:r>
        <w:rPr>
          <w:rFonts w:ascii="Times New Roman" w:eastAsia="Times New Roman" w:hAnsi="Times New Roman" w:cs="David" w:hint="cs"/>
          <w:sz w:val="24"/>
          <w:szCs w:val="24"/>
          <w:rtl/>
          <w:lang w:eastAsia="he-IL"/>
        </w:rPr>
        <w:t xml:space="preserve"> המחיר מטעם המציע, בנפרד מיתר מסמכי ההצעה. מעטפת המחיר תפתח על-ידי ועדת המכרזים בשלב בחינת הצעות המחיר בלבד. </w:t>
      </w:r>
    </w:p>
    <w:p w:rsidR="00663E79" w:rsidRPr="00663E79" w:rsidRDefault="00DA714A" w:rsidP="00022BA7">
      <w:pPr>
        <w:numPr>
          <w:ilvl w:val="2"/>
          <w:numId w:val="5"/>
        </w:numPr>
        <w:tabs>
          <w:tab w:val="clear" w:pos="1571"/>
        </w:tabs>
        <w:spacing w:after="120" w:line="240" w:lineRule="auto"/>
        <w:ind w:left="1581" w:hanging="851"/>
        <w:jc w:val="both"/>
        <w:outlineLvl w:val="5"/>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 xml:space="preserve">מעטפת ההצעה </w:t>
      </w:r>
      <w:r>
        <w:rPr>
          <w:rFonts w:ascii="Times New Roman" w:eastAsia="Times New Roman" w:hAnsi="Times New Roman" w:cs="David"/>
          <w:sz w:val="24"/>
          <w:szCs w:val="24"/>
          <w:rtl/>
          <w:lang w:eastAsia="he-IL"/>
        </w:rPr>
        <w:t>–</w:t>
      </w:r>
      <w:r>
        <w:rPr>
          <w:rFonts w:ascii="Times New Roman" w:eastAsia="Times New Roman" w:hAnsi="Times New Roman" w:cs="David" w:hint="cs"/>
          <w:sz w:val="24"/>
          <w:szCs w:val="24"/>
          <w:rtl/>
          <w:lang w:eastAsia="he-IL"/>
        </w:rPr>
        <w:t xml:space="preserve">  תכיל את </w:t>
      </w:r>
      <w:r w:rsidR="00663E79" w:rsidRPr="00663E79">
        <w:rPr>
          <w:rFonts w:ascii="Times New Roman" w:eastAsia="Times New Roman" w:hAnsi="Times New Roman" w:cs="David" w:hint="cs"/>
          <w:sz w:val="24"/>
          <w:szCs w:val="24"/>
          <w:rtl/>
          <w:lang w:eastAsia="he-IL"/>
        </w:rPr>
        <w:t xml:space="preserve">כל המסמכים המפורטים בסעיף </w:t>
      </w:r>
      <w:r w:rsidR="001B7048">
        <w:fldChar w:fldCharType="begin"/>
      </w:r>
      <w:r w:rsidR="001B7048">
        <w:instrText xml:space="preserve"> REF _Ref355101403 \r \h  \* MERGEFORMAT </w:instrText>
      </w:r>
      <w:r w:rsidR="001B7048">
        <w:fldChar w:fldCharType="separate"/>
      </w:r>
      <w:r w:rsidR="00603392" w:rsidRPr="00603392">
        <w:rPr>
          <w:rFonts w:ascii="Times New Roman" w:eastAsia="Times New Roman" w:hAnsi="Times New Roman" w:cs="David" w:hint="cs"/>
          <w:sz w:val="24"/>
          <w:szCs w:val="24"/>
          <w:cs/>
          <w:lang w:eastAsia="he-IL"/>
        </w:rPr>
        <w:t>‎</w:t>
      </w:r>
      <w:r w:rsidR="00603392" w:rsidRPr="00603392">
        <w:rPr>
          <w:rFonts w:ascii="Times New Roman" w:eastAsia="Times New Roman" w:hAnsi="Times New Roman" w:cs="David"/>
          <w:sz w:val="24"/>
          <w:szCs w:val="24"/>
          <w:lang w:eastAsia="he-IL"/>
        </w:rPr>
        <w:t>16</w:t>
      </w:r>
      <w:r w:rsidR="001B7048">
        <w:fldChar w:fldCharType="end"/>
      </w:r>
      <w:r w:rsidR="00663E79" w:rsidRPr="00663E79">
        <w:rPr>
          <w:rFonts w:ascii="Times New Roman" w:eastAsia="Times New Roman" w:hAnsi="Times New Roman" w:cs="David" w:hint="cs"/>
          <w:sz w:val="24"/>
          <w:szCs w:val="24"/>
          <w:rtl/>
          <w:lang w:eastAsia="he-IL"/>
        </w:rPr>
        <w:t xml:space="preserve"> לעיל, לרבות ערבות ההצעה (כולל כתב הערבות המקורי) וכן את כל מסמכי המכרז, כשהם חתומים על ידי </w:t>
      </w:r>
      <w:proofErr w:type="spellStart"/>
      <w:r w:rsidR="00663E79" w:rsidRPr="00663E79">
        <w:rPr>
          <w:rFonts w:ascii="Times New Roman" w:eastAsia="Times New Roman" w:hAnsi="Times New Roman" w:cs="David" w:hint="cs"/>
          <w:sz w:val="24"/>
          <w:szCs w:val="24"/>
          <w:rtl/>
          <w:lang w:eastAsia="he-IL"/>
        </w:rPr>
        <w:t>מורשי</w:t>
      </w:r>
      <w:proofErr w:type="spellEnd"/>
      <w:r w:rsidR="00663E79" w:rsidRPr="00663E79">
        <w:rPr>
          <w:rFonts w:ascii="Times New Roman" w:eastAsia="Times New Roman" w:hAnsi="Times New Roman" w:cs="David" w:hint="cs"/>
          <w:sz w:val="24"/>
          <w:szCs w:val="24"/>
          <w:rtl/>
          <w:lang w:eastAsia="he-IL"/>
        </w:rPr>
        <w:t xml:space="preserve"> החתימה במציע.</w:t>
      </w:r>
    </w:p>
    <w:p w:rsidR="00663E79" w:rsidRPr="000A4F12" w:rsidRDefault="00663E79" w:rsidP="00892629">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 xml:space="preserve">את ההצעות על המציעים להפקיד בתיבת המכרזים של </w:t>
      </w:r>
      <w:r w:rsidR="00560114">
        <w:rPr>
          <w:rFonts w:ascii="Times New Roman" w:eastAsia="Times New Roman" w:hAnsi="Times New Roman" w:cs="David" w:hint="cs"/>
          <w:sz w:val="24"/>
          <w:szCs w:val="24"/>
          <w:rtl/>
          <w:lang w:eastAsia="he-IL"/>
        </w:rPr>
        <w:t>השירות המטאורולוגי</w:t>
      </w:r>
      <w:r w:rsidRPr="00663E79">
        <w:rPr>
          <w:rFonts w:ascii="Times New Roman" w:eastAsia="Times New Roman" w:hAnsi="Times New Roman" w:cs="David" w:hint="cs"/>
          <w:sz w:val="24"/>
          <w:szCs w:val="24"/>
          <w:rtl/>
          <w:lang w:eastAsia="he-IL"/>
        </w:rPr>
        <w:t xml:space="preserve">, </w:t>
      </w:r>
      <w:r w:rsidR="00560114">
        <w:rPr>
          <w:rFonts w:ascii="Times New Roman" w:eastAsia="Times New Roman" w:hAnsi="Times New Roman" w:cs="David" w:hint="cs"/>
          <w:sz w:val="24"/>
          <w:szCs w:val="24"/>
          <w:rtl/>
          <w:lang w:eastAsia="he-IL"/>
        </w:rPr>
        <w:t>בבית דגן</w:t>
      </w:r>
      <w:r w:rsidRPr="00663E79">
        <w:rPr>
          <w:rFonts w:ascii="Times New Roman" w:eastAsia="Times New Roman" w:hAnsi="Times New Roman" w:cs="David" w:hint="cs"/>
          <w:sz w:val="24"/>
          <w:szCs w:val="24"/>
          <w:rtl/>
          <w:lang w:eastAsia="he-IL"/>
        </w:rPr>
        <w:t xml:space="preserve"> ירושלים, </w:t>
      </w:r>
      <w:r w:rsidR="000A2FD0">
        <w:rPr>
          <w:rFonts w:ascii="Times New Roman" w:eastAsia="Times New Roman" w:hAnsi="Times New Roman" w:cs="David" w:hint="cs"/>
          <w:sz w:val="24"/>
          <w:szCs w:val="24"/>
          <w:rtl/>
          <w:lang w:eastAsia="he-IL"/>
        </w:rPr>
        <w:t>לא יאוחר מיום</w:t>
      </w:r>
      <w:r w:rsidR="0095410F">
        <w:rPr>
          <w:rFonts w:ascii="Times New Roman" w:eastAsia="Times New Roman" w:hAnsi="Times New Roman" w:cs="David" w:hint="cs"/>
          <w:sz w:val="24"/>
          <w:szCs w:val="24"/>
          <w:rtl/>
          <w:lang w:eastAsia="he-IL"/>
        </w:rPr>
        <w:t xml:space="preserve"> </w:t>
      </w:r>
      <w:r w:rsidR="00892629">
        <w:rPr>
          <w:rFonts w:ascii="Times New Roman" w:eastAsia="Times New Roman" w:hAnsi="Times New Roman" w:cs="David" w:hint="cs"/>
          <w:sz w:val="24"/>
          <w:szCs w:val="24"/>
          <w:rtl/>
          <w:lang w:eastAsia="he-IL"/>
        </w:rPr>
        <w:t>08</w:t>
      </w:r>
      <w:r w:rsidR="0095410F">
        <w:rPr>
          <w:rFonts w:ascii="Times New Roman" w:eastAsia="Times New Roman" w:hAnsi="Times New Roman" w:cs="David" w:hint="cs"/>
          <w:sz w:val="24"/>
          <w:szCs w:val="24"/>
          <w:rtl/>
          <w:lang w:eastAsia="he-IL"/>
        </w:rPr>
        <w:t>.</w:t>
      </w:r>
      <w:r w:rsidR="00892629">
        <w:rPr>
          <w:rFonts w:ascii="Times New Roman" w:eastAsia="Times New Roman" w:hAnsi="Times New Roman" w:cs="David" w:hint="cs"/>
          <w:sz w:val="24"/>
          <w:szCs w:val="24"/>
          <w:rtl/>
          <w:lang w:eastAsia="he-IL"/>
        </w:rPr>
        <w:t>06</w:t>
      </w:r>
      <w:r w:rsidR="0095410F">
        <w:rPr>
          <w:rFonts w:ascii="Times New Roman" w:eastAsia="Times New Roman" w:hAnsi="Times New Roman" w:cs="David" w:hint="cs"/>
          <w:sz w:val="24"/>
          <w:szCs w:val="24"/>
          <w:rtl/>
          <w:lang w:eastAsia="he-IL"/>
        </w:rPr>
        <w:t xml:space="preserve">.17 </w:t>
      </w:r>
      <w:r w:rsidR="0095410F" w:rsidRPr="0095410F">
        <w:rPr>
          <w:rFonts w:ascii="Times New Roman" w:eastAsia="Times New Roman" w:hAnsi="Times New Roman" w:cs="David" w:hint="cs"/>
          <w:sz w:val="24"/>
          <w:szCs w:val="24"/>
          <w:rtl/>
          <w:lang w:eastAsia="he-IL"/>
        </w:rPr>
        <w:t>בשעה</w:t>
      </w:r>
      <w:r w:rsidR="000A4F12" w:rsidRPr="0095410F">
        <w:rPr>
          <w:rFonts w:ascii="Times New Roman" w:eastAsia="Times New Roman" w:hAnsi="Times New Roman" w:cs="David" w:hint="cs"/>
          <w:sz w:val="24"/>
          <w:szCs w:val="24"/>
          <w:rtl/>
          <w:lang w:eastAsia="he-IL"/>
        </w:rPr>
        <w:t xml:space="preserve"> </w:t>
      </w:r>
      <w:r w:rsidR="00892629">
        <w:rPr>
          <w:rFonts w:ascii="Times New Roman" w:eastAsia="Times New Roman" w:hAnsi="Times New Roman" w:cs="David" w:hint="cs"/>
          <w:sz w:val="24"/>
          <w:szCs w:val="24"/>
          <w:rtl/>
          <w:lang w:eastAsia="he-IL"/>
        </w:rPr>
        <w:t>10</w:t>
      </w:r>
      <w:r w:rsidRPr="0095410F">
        <w:rPr>
          <w:rFonts w:ascii="Times New Roman" w:eastAsia="Times New Roman" w:hAnsi="Times New Roman" w:cs="David"/>
          <w:sz w:val="24"/>
          <w:szCs w:val="24"/>
          <w:rtl/>
          <w:lang w:eastAsia="he-IL"/>
        </w:rPr>
        <w:t xml:space="preserve">:00 בדיוק. </w:t>
      </w:r>
      <w:r w:rsidRPr="0095410F">
        <w:rPr>
          <w:rFonts w:ascii="Times New Roman" w:eastAsia="Times New Roman" w:hAnsi="Times New Roman" w:cs="David" w:hint="eastAsia"/>
          <w:b/>
          <w:bCs/>
          <w:sz w:val="24"/>
          <w:szCs w:val="24"/>
          <w:u w:val="single"/>
          <w:rtl/>
          <w:lang w:eastAsia="he-IL"/>
        </w:rPr>
        <w:t>הצעה</w:t>
      </w:r>
      <w:r w:rsidRPr="0095410F">
        <w:rPr>
          <w:rFonts w:ascii="Times New Roman" w:eastAsia="Times New Roman" w:hAnsi="Times New Roman" w:cs="David" w:hint="cs"/>
          <w:b/>
          <w:bCs/>
          <w:sz w:val="24"/>
          <w:szCs w:val="24"/>
          <w:u w:val="single"/>
          <w:rtl/>
          <w:lang w:eastAsia="he-IL"/>
        </w:rPr>
        <w:t xml:space="preserve"> שלא</w:t>
      </w:r>
      <w:r w:rsidRPr="000A4F12">
        <w:rPr>
          <w:rFonts w:ascii="Times New Roman" w:eastAsia="Times New Roman" w:hAnsi="Times New Roman" w:cs="David" w:hint="cs"/>
          <w:b/>
          <w:bCs/>
          <w:sz w:val="24"/>
          <w:szCs w:val="24"/>
          <w:u w:val="single"/>
          <w:rtl/>
          <w:lang w:eastAsia="he-IL"/>
        </w:rPr>
        <w:t xml:space="preserve"> תמצא בתיבת המכרזים במועד הנקוב לעיל לא תידון.</w:t>
      </w:r>
    </w:p>
    <w:p w:rsidR="00663E79" w:rsidRPr="00663E79" w:rsidRDefault="00663E79" w:rsidP="008D7A5F">
      <w:pPr>
        <w:tabs>
          <w:tab w:val="num" w:pos="1080"/>
        </w:tabs>
        <w:spacing w:after="0" w:line="240" w:lineRule="auto"/>
        <w:ind w:left="1080" w:hanging="720"/>
        <w:jc w:val="both"/>
        <w:rPr>
          <w:rFonts w:ascii="Times New Roman" w:eastAsia="Times New Roman" w:hAnsi="Times New Roman" w:cs="David"/>
          <w:sz w:val="24"/>
          <w:szCs w:val="24"/>
          <w:lang w:eastAsia="he-IL"/>
        </w:rPr>
      </w:pPr>
    </w:p>
    <w:p w:rsidR="00663E79" w:rsidRPr="00663E79" w:rsidRDefault="00663E79" w:rsidP="008D7A5F">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המציע לא ימחק או לא יתקן או לא ישנה את המכרז ו/או סעיף מסעיפיו ו/או נספח מנספחיו. המשרד רשאי לראות בכל שינוי, תיקון או הוספה שייעשו, משום הסתייגות המציע מתנאי המכרז ולפסול את ההצעה.</w:t>
      </w:r>
    </w:p>
    <w:p w:rsidR="00663E79" w:rsidRPr="00663E79" w:rsidRDefault="00663E79" w:rsidP="008D7A5F">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 xml:space="preserve">כל מסמכי המכרז הם רכוש המשרד והם נמסרים למציע למטרת הגשת הצעות בלבד. אין המציע רשאי להעתיקם, לצלמם, להעבירם לאחר, לאפשר לאחר לעיין בהם או להשתמש בהם, או בכל חלק מהם למטרה אחרת כלשהי. </w:t>
      </w:r>
    </w:p>
    <w:p w:rsidR="00663E79" w:rsidRPr="00663E79" w:rsidRDefault="00663E79" w:rsidP="008D7A5F">
      <w:pPr>
        <w:numPr>
          <w:ilvl w:val="1"/>
          <w:numId w:val="5"/>
        </w:numPr>
        <w:tabs>
          <w:tab w:val="clear" w:pos="999"/>
        </w:tabs>
        <w:spacing w:after="120" w:line="240" w:lineRule="auto"/>
        <w:ind w:left="755" w:hanging="560"/>
        <w:jc w:val="both"/>
        <w:outlineLvl w:val="5"/>
        <w:rPr>
          <w:rFonts w:ascii="Times New Roman" w:eastAsia="Times New Roman" w:hAnsi="Times New Roman" w:cs="David"/>
          <w:b/>
          <w:bCs/>
          <w:sz w:val="24"/>
          <w:szCs w:val="24"/>
          <w:u w:val="single"/>
          <w:lang w:eastAsia="he-IL"/>
        </w:rPr>
      </w:pPr>
      <w:r w:rsidRPr="00663E79">
        <w:rPr>
          <w:rFonts w:ascii="Times New Roman" w:eastAsia="Times New Roman" w:hAnsi="Times New Roman" w:cs="David" w:hint="cs"/>
          <w:sz w:val="24"/>
          <w:szCs w:val="24"/>
          <w:rtl/>
          <w:lang w:eastAsia="he-IL"/>
        </w:rPr>
        <w:t xml:space="preserve">הגשת ההצעה על ידי המציע והשתתפותו במכרז מהווים הצהרה ואישור שכל פרטי המכרז </w:t>
      </w:r>
      <w:r w:rsidR="000A4F12">
        <w:rPr>
          <w:rFonts w:ascii="Times New Roman" w:eastAsia="Times New Roman" w:hAnsi="Times New Roman" w:cs="David" w:hint="cs"/>
          <w:sz w:val="24"/>
          <w:szCs w:val="24"/>
          <w:rtl/>
          <w:lang w:eastAsia="he-IL"/>
        </w:rPr>
        <w:t>ידועים לו ומקובלים עליו.</w:t>
      </w:r>
    </w:p>
    <w:p w:rsidR="00663E79" w:rsidRPr="00663E79" w:rsidRDefault="00663E79" w:rsidP="008D7A5F">
      <w:pPr>
        <w:tabs>
          <w:tab w:val="left" w:pos="1260"/>
        </w:tabs>
        <w:spacing w:after="120" w:line="240" w:lineRule="auto"/>
        <w:ind w:left="1260"/>
        <w:jc w:val="thaiDistribute"/>
        <w:rPr>
          <w:rFonts w:ascii="Times New Roman" w:eastAsia="Times New Roman" w:hAnsi="Times New Roman" w:cs="David"/>
          <w:b/>
          <w:bCs/>
          <w:sz w:val="24"/>
          <w:szCs w:val="24"/>
          <w:u w:val="single"/>
          <w:lang w:eastAsia="he-IL"/>
        </w:rPr>
      </w:pPr>
    </w:p>
    <w:p w:rsidR="00663E79" w:rsidRPr="00663E79" w:rsidRDefault="00663E79" w:rsidP="008D7A5F">
      <w:pPr>
        <w:numPr>
          <w:ilvl w:val="0"/>
          <w:numId w:val="5"/>
        </w:numPr>
        <w:tabs>
          <w:tab w:val="clear" w:pos="502"/>
          <w:tab w:val="num" w:pos="211"/>
        </w:tabs>
        <w:spacing w:after="120" w:line="240" w:lineRule="auto"/>
        <w:ind w:left="211" w:hanging="425"/>
        <w:jc w:val="thaiDistribute"/>
        <w:rPr>
          <w:rFonts w:ascii="Times New Roman" w:eastAsia="Times New Roman" w:hAnsi="Times New Roman" w:cs="David"/>
          <w:b/>
          <w:bCs/>
          <w:sz w:val="24"/>
          <w:szCs w:val="24"/>
          <w:u w:val="single"/>
          <w:lang w:eastAsia="he-IL"/>
        </w:rPr>
      </w:pPr>
      <w:r w:rsidRPr="00663E79">
        <w:rPr>
          <w:rFonts w:ascii="Times New Roman" w:eastAsia="Times New Roman" w:hAnsi="Times New Roman" w:cs="David" w:hint="cs"/>
          <w:b/>
          <w:bCs/>
          <w:sz w:val="24"/>
          <w:szCs w:val="24"/>
          <w:u w:val="single"/>
          <w:rtl/>
          <w:lang w:eastAsia="he-IL"/>
        </w:rPr>
        <w:lastRenderedPageBreak/>
        <w:t>קבלת מסמכי המכרז:</w:t>
      </w:r>
    </w:p>
    <w:p w:rsidR="00832675" w:rsidRDefault="00832675" w:rsidP="00832675">
      <w:pPr>
        <w:numPr>
          <w:ilvl w:val="1"/>
          <w:numId w:val="5"/>
        </w:numPr>
        <w:spacing w:after="120" w:line="240" w:lineRule="auto"/>
        <w:jc w:val="both"/>
        <w:outlineLvl w:val="5"/>
        <w:rPr>
          <w:rFonts w:ascii="Times New Roman" w:eastAsia="Times New Roman" w:hAnsi="Times New Roman" w:cs="David"/>
          <w:sz w:val="24"/>
          <w:szCs w:val="24"/>
          <w:lang w:eastAsia="he-IL"/>
        </w:rPr>
      </w:pPr>
      <w:r w:rsidRPr="00832675">
        <w:rPr>
          <w:rFonts w:ascii="Times New Roman" w:eastAsia="Times New Roman" w:hAnsi="Times New Roman" w:cs="David" w:hint="cs"/>
          <w:sz w:val="24"/>
          <w:szCs w:val="24"/>
          <w:rtl/>
          <w:lang w:eastAsia="he-IL"/>
        </w:rPr>
        <w:t>מפרט</w:t>
      </w:r>
      <w:r w:rsidRPr="00832675">
        <w:rPr>
          <w:rFonts w:ascii="Times New Roman" w:eastAsia="Times New Roman" w:hAnsi="Times New Roman" w:cs="David"/>
          <w:sz w:val="24"/>
          <w:szCs w:val="24"/>
          <w:rtl/>
          <w:lang w:eastAsia="he-IL"/>
        </w:rPr>
        <w:t xml:space="preserve"> </w:t>
      </w:r>
      <w:r w:rsidRPr="00832675">
        <w:rPr>
          <w:rFonts w:ascii="Times New Roman" w:eastAsia="Times New Roman" w:hAnsi="Times New Roman" w:cs="David" w:hint="cs"/>
          <w:sz w:val="24"/>
          <w:szCs w:val="24"/>
          <w:rtl/>
          <w:lang w:eastAsia="he-IL"/>
        </w:rPr>
        <w:t>המכרז</w:t>
      </w:r>
      <w:r w:rsidRPr="00832675">
        <w:rPr>
          <w:rFonts w:ascii="Times New Roman" w:eastAsia="Times New Roman" w:hAnsi="Times New Roman" w:cs="David"/>
          <w:sz w:val="24"/>
          <w:szCs w:val="24"/>
          <w:rtl/>
          <w:lang w:eastAsia="he-IL"/>
        </w:rPr>
        <w:t xml:space="preserve">, </w:t>
      </w:r>
      <w:r w:rsidRPr="00832675">
        <w:rPr>
          <w:rFonts w:ascii="Times New Roman" w:eastAsia="Times New Roman" w:hAnsi="Times New Roman" w:cs="David" w:hint="cs"/>
          <w:sz w:val="24"/>
          <w:szCs w:val="24"/>
          <w:rtl/>
          <w:lang w:eastAsia="he-IL"/>
        </w:rPr>
        <w:t>ללא</w:t>
      </w:r>
      <w:r w:rsidRPr="00832675">
        <w:rPr>
          <w:rFonts w:ascii="Times New Roman" w:eastAsia="Times New Roman" w:hAnsi="Times New Roman" w:cs="David"/>
          <w:sz w:val="24"/>
          <w:szCs w:val="24"/>
          <w:rtl/>
          <w:lang w:eastAsia="he-IL"/>
        </w:rPr>
        <w:t xml:space="preserve"> </w:t>
      </w:r>
      <w:r w:rsidRPr="00832675">
        <w:rPr>
          <w:rFonts w:ascii="Times New Roman" w:eastAsia="Times New Roman" w:hAnsi="Times New Roman" w:cs="David" w:hint="cs"/>
          <w:sz w:val="24"/>
          <w:szCs w:val="24"/>
          <w:rtl/>
          <w:lang w:eastAsia="he-IL"/>
        </w:rPr>
        <w:t>הנספחים</w:t>
      </w:r>
      <w:r w:rsidRPr="00832675">
        <w:rPr>
          <w:rFonts w:ascii="Times New Roman" w:eastAsia="Times New Roman" w:hAnsi="Times New Roman" w:cs="David"/>
          <w:sz w:val="24"/>
          <w:szCs w:val="24"/>
          <w:rtl/>
          <w:lang w:eastAsia="he-IL"/>
        </w:rPr>
        <w:t xml:space="preserve"> </w:t>
      </w:r>
      <w:r w:rsidRPr="00832675">
        <w:rPr>
          <w:rFonts w:ascii="Times New Roman" w:eastAsia="Times New Roman" w:hAnsi="Times New Roman" w:cs="David" w:hint="cs"/>
          <w:sz w:val="24"/>
          <w:szCs w:val="24"/>
          <w:rtl/>
          <w:lang w:eastAsia="he-IL"/>
        </w:rPr>
        <w:t>הטכניים</w:t>
      </w:r>
      <w:r w:rsidRPr="00832675">
        <w:rPr>
          <w:rFonts w:ascii="Times New Roman" w:eastAsia="Times New Roman" w:hAnsi="Times New Roman" w:cs="David"/>
          <w:sz w:val="24"/>
          <w:szCs w:val="24"/>
          <w:rtl/>
          <w:lang w:eastAsia="he-IL"/>
        </w:rPr>
        <w:t xml:space="preserve">, </w:t>
      </w:r>
      <w:r w:rsidRPr="00832675">
        <w:rPr>
          <w:rFonts w:ascii="Times New Roman" w:eastAsia="Times New Roman" w:hAnsi="Times New Roman" w:cs="David" w:hint="cs"/>
          <w:sz w:val="24"/>
          <w:szCs w:val="24"/>
          <w:rtl/>
          <w:lang w:eastAsia="he-IL"/>
        </w:rPr>
        <w:t>מפורסם</w:t>
      </w:r>
      <w:r w:rsidRPr="00832675">
        <w:rPr>
          <w:rFonts w:ascii="Times New Roman" w:eastAsia="Times New Roman" w:hAnsi="Times New Roman" w:cs="David"/>
          <w:sz w:val="24"/>
          <w:szCs w:val="24"/>
          <w:rtl/>
          <w:lang w:eastAsia="he-IL"/>
        </w:rPr>
        <w:t xml:space="preserve"> </w:t>
      </w:r>
      <w:r w:rsidRPr="00832675">
        <w:rPr>
          <w:rFonts w:ascii="Times New Roman" w:eastAsia="Times New Roman" w:hAnsi="Times New Roman" w:cs="David" w:hint="cs"/>
          <w:sz w:val="24"/>
          <w:szCs w:val="24"/>
          <w:rtl/>
          <w:lang w:eastAsia="he-IL"/>
        </w:rPr>
        <w:t>באתר</w:t>
      </w:r>
      <w:r w:rsidRPr="00832675">
        <w:rPr>
          <w:rFonts w:ascii="Times New Roman" w:eastAsia="Times New Roman" w:hAnsi="Times New Roman" w:cs="David"/>
          <w:sz w:val="24"/>
          <w:szCs w:val="24"/>
          <w:rtl/>
          <w:lang w:eastAsia="he-IL"/>
        </w:rPr>
        <w:t xml:space="preserve"> </w:t>
      </w:r>
      <w:r w:rsidRPr="00832675">
        <w:rPr>
          <w:rFonts w:ascii="Times New Roman" w:eastAsia="Times New Roman" w:hAnsi="Times New Roman" w:cs="David" w:hint="cs"/>
          <w:sz w:val="24"/>
          <w:szCs w:val="24"/>
          <w:rtl/>
          <w:lang w:eastAsia="he-IL"/>
        </w:rPr>
        <w:t>האינטרנט</w:t>
      </w:r>
      <w:r w:rsidRPr="00832675">
        <w:rPr>
          <w:rFonts w:ascii="Times New Roman" w:eastAsia="Times New Roman" w:hAnsi="Times New Roman" w:cs="David"/>
          <w:sz w:val="24"/>
          <w:szCs w:val="24"/>
          <w:rtl/>
          <w:lang w:eastAsia="he-IL"/>
        </w:rPr>
        <w:t xml:space="preserve"> </w:t>
      </w:r>
      <w:r w:rsidRPr="00832675">
        <w:rPr>
          <w:rFonts w:ascii="Times New Roman" w:eastAsia="Times New Roman" w:hAnsi="Times New Roman" w:cs="David" w:hint="cs"/>
          <w:sz w:val="24"/>
          <w:szCs w:val="24"/>
          <w:rtl/>
          <w:lang w:eastAsia="he-IL"/>
        </w:rPr>
        <w:t>שכתובתו</w:t>
      </w:r>
      <w:r w:rsidRPr="00832675">
        <w:rPr>
          <w:rFonts w:ascii="Times New Roman" w:eastAsia="Times New Roman" w:hAnsi="Times New Roman" w:cs="David"/>
          <w:sz w:val="24"/>
          <w:szCs w:val="24"/>
          <w:rtl/>
          <w:lang w:eastAsia="he-IL"/>
        </w:rPr>
        <w:t xml:space="preserve"> </w:t>
      </w:r>
      <w:r w:rsidRPr="00832675">
        <w:rPr>
          <w:rFonts w:ascii="Times New Roman" w:eastAsia="Times New Roman" w:hAnsi="Times New Roman" w:cs="David"/>
          <w:sz w:val="24"/>
          <w:szCs w:val="24"/>
          <w:lang w:eastAsia="he-IL"/>
        </w:rPr>
        <w:t>WWW.MR.GOV.IL</w:t>
      </w:r>
      <w:r w:rsidRPr="00832675">
        <w:rPr>
          <w:rFonts w:ascii="Times New Roman" w:eastAsia="Times New Roman" w:hAnsi="Times New Roman" w:cs="David"/>
          <w:sz w:val="24"/>
          <w:szCs w:val="24"/>
          <w:rtl/>
          <w:lang w:eastAsia="he-IL"/>
        </w:rPr>
        <w:t xml:space="preserve"> (</w:t>
      </w:r>
      <w:r w:rsidRPr="00832675">
        <w:rPr>
          <w:rFonts w:ascii="Times New Roman" w:eastAsia="Times New Roman" w:hAnsi="Times New Roman" w:cs="David" w:hint="cs"/>
          <w:sz w:val="24"/>
          <w:szCs w:val="24"/>
          <w:rtl/>
          <w:lang w:eastAsia="he-IL"/>
        </w:rPr>
        <w:t>אתר</w:t>
      </w:r>
      <w:r w:rsidRPr="00832675">
        <w:rPr>
          <w:rFonts w:ascii="Times New Roman" w:eastAsia="Times New Roman" w:hAnsi="Times New Roman" w:cs="David"/>
          <w:sz w:val="24"/>
          <w:szCs w:val="24"/>
          <w:rtl/>
          <w:lang w:eastAsia="he-IL"/>
        </w:rPr>
        <w:t xml:space="preserve"> </w:t>
      </w:r>
      <w:r w:rsidRPr="00832675">
        <w:rPr>
          <w:rFonts w:ascii="Times New Roman" w:eastAsia="Times New Roman" w:hAnsi="Times New Roman" w:cs="David" w:hint="cs"/>
          <w:sz w:val="24"/>
          <w:szCs w:val="24"/>
          <w:rtl/>
          <w:lang w:eastAsia="he-IL"/>
        </w:rPr>
        <w:t>מינהל</w:t>
      </w:r>
      <w:r w:rsidRPr="00832675">
        <w:rPr>
          <w:rFonts w:ascii="Times New Roman" w:eastAsia="Times New Roman" w:hAnsi="Times New Roman" w:cs="David"/>
          <w:sz w:val="24"/>
          <w:szCs w:val="24"/>
          <w:rtl/>
          <w:lang w:eastAsia="he-IL"/>
        </w:rPr>
        <w:t xml:space="preserve"> </w:t>
      </w:r>
      <w:r w:rsidRPr="00832675">
        <w:rPr>
          <w:rFonts w:ascii="Times New Roman" w:eastAsia="Times New Roman" w:hAnsi="Times New Roman" w:cs="David" w:hint="cs"/>
          <w:sz w:val="24"/>
          <w:szCs w:val="24"/>
          <w:rtl/>
          <w:lang w:eastAsia="he-IL"/>
        </w:rPr>
        <w:t>הרכש</w:t>
      </w:r>
      <w:r w:rsidRPr="00832675">
        <w:rPr>
          <w:rFonts w:ascii="Times New Roman" w:eastAsia="Times New Roman" w:hAnsi="Times New Roman" w:cs="David"/>
          <w:sz w:val="24"/>
          <w:szCs w:val="24"/>
          <w:rtl/>
          <w:lang w:eastAsia="he-IL"/>
        </w:rPr>
        <w:t xml:space="preserve"> </w:t>
      </w:r>
      <w:r w:rsidRPr="00832675">
        <w:rPr>
          <w:rFonts w:ascii="Times New Roman" w:eastAsia="Times New Roman" w:hAnsi="Times New Roman" w:cs="David" w:hint="cs"/>
          <w:sz w:val="24"/>
          <w:szCs w:val="24"/>
          <w:rtl/>
          <w:lang w:eastAsia="he-IL"/>
        </w:rPr>
        <w:t>הממשלתי</w:t>
      </w:r>
      <w:r w:rsidRPr="00832675">
        <w:rPr>
          <w:rFonts w:ascii="Times New Roman" w:eastAsia="Times New Roman" w:hAnsi="Times New Roman" w:cs="David"/>
          <w:sz w:val="24"/>
          <w:szCs w:val="24"/>
          <w:rtl/>
          <w:lang w:eastAsia="he-IL"/>
        </w:rPr>
        <w:t xml:space="preserve">) </w:t>
      </w:r>
      <w:r w:rsidRPr="00832675">
        <w:rPr>
          <w:rFonts w:ascii="Times New Roman" w:eastAsia="Times New Roman" w:hAnsi="Times New Roman" w:cs="David" w:hint="cs"/>
          <w:sz w:val="24"/>
          <w:szCs w:val="24"/>
          <w:rtl/>
          <w:lang w:eastAsia="he-IL"/>
        </w:rPr>
        <w:t>וניתן</w:t>
      </w:r>
      <w:r w:rsidRPr="00832675">
        <w:rPr>
          <w:rFonts w:ascii="Times New Roman" w:eastAsia="Times New Roman" w:hAnsi="Times New Roman" w:cs="David"/>
          <w:sz w:val="24"/>
          <w:szCs w:val="24"/>
          <w:rtl/>
          <w:lang w:eastAsia="he-IL"/>
        </w:rPr>
        <w:t xml:space="preserve"> </w:t>
      </w:r>
      <w:r w:rsidRPr="00832675">
        <w:rPr>
          <w:rFonts w:ascii="Times New Roman" w:eastAsia="Times New Roman" w:hAnsi="Times New Roman" w:cs="David" w:hint="cs"/>
          <w:sz w:val="24"/>
          <w:szCs w:val="24"/>
          <w:rtl/>
          <w:lang w:eastAsia="he-IL"/>
        </w:rPr>
        <w:t>לעיין</w:t>
      </w:r>
      <w:r w:rsidRPr="00832675">
        <w:rPr>
          <w:rFonts w:ascii="Times New Roman" w:eastAsia="Times New Roman" w:hAnsi="Times New Roman" w:cs="David"/>
          <w:sz w:val="24"/>
          <w:szCs w:val="24"/>
          <w:rtl/>
          <w:lang w:eastAsia="he-IL"/>
        </w:rPr>
        <w:t xml:space="preserve"> </w:t>
      </w:r>
      <w:r w:rsidRPr="00832675">
        <w:rPr>
          <w:rFonts w:ascii="Times New Roman" w:eastAsia="Times New Roman" w:hAnsi="Times New Roman" w:cs="David" w:hint="cs"/>
          <w:sz w:val="24"/>
          <w:szCs w:val="24"/>
          <w:rtl/>
          <w:lang w:eastAsia="he-IL"/>
        </w:rPr>
        <w:t>בו</w:t>
      </w:r>
      <w:r w:rsidRPr="00832675">
        <w:rPr>
          <w:rFonts w:ascii="Times New Roman" w:eastAsia="Times New Roman" w:hAnsi="Times New Roman" w:cs="David"/>
          <w:sz w:val="24"/>
          <w:szCs w:val="24"/>
          <w:rtl/>
          <w:lang w:eastAsia="he-IL"/>
        </w:rPr>
        <w:t xml:space="preserve"> </w:t>
      </w:r>
      <w:r w:rsidRPr="00832675">
        <w:rPr>
          <w:rFonts w:ascii="Times New Roman" w:eastAsia="Times New Roman" w:hAnsi="Times New Roman" w:cs="David" w:hint="cs"/>
          <w:sz w:val="24"/>
          <w:szCs w:val="24"/>
          <w:rtl/>
          <w:lang w:eastAsia="he-IL"/>
        </w:rPr>
        <w:t>דרך</w:t>
      </w:r>
      <w:r w:rsidRPr="00832675">
        <w:rPr>
          <w:rFonts w:ascii="Times New Roman" w:eastAsia="Times New Roman" w:hAnsi="Times New Roman" w:cs="David"/>
          <w:sz w:val="24"/>
          <w:szCs w:val="24"/>
          <w:rtl/>
          <w:lang w:eastAsia="he-IL"/>
        </w:rPr>
        <w:t xml:space="preserve"> </w:t>
      </w:r>
      <w:r w:rsidRPr="00832675">
        <w:rPr>
          <w:rFonts w:ascii="Times New Roman" w:eastAsia="Times New Roman" w:hAnsi="Times New Roman" w:cs="David" w:hint="cs"/>
          <w:sz w:val="24"/>
          <w:szCs w:val="24"/>
          <w:rtl/>
          <w:lang w:eastAsia="he-IL"/>
        </w:rPr>
        <w:t>אתר</w:t>
      </w:r>
      <w:r w:rsidRPr="00832675">
        <w:rPr>
          <w:rFonts w:ascii="Times New Roman" w:eastAsia="Times New Roman" w:hAnsi="Times New Roman" w:cs="David"/>
          <w:sz w:val="24"/>
          <w:szCs w:val="24"/>
          <w:rtl/>
          <w:lang w:eastAsia="he-IL"/>
        </w:rPr>
        <w:t xml:space="preserve"> </w:t>
      </w:r>
      <w:r w:rsidRPr="00832675">
        <w:rPr>
          <w:rFonts w:ascii="Times New Roman" w:eastAsia="Times New Roman" w:hAnsi="Times New Roman" w:cs="David" w:hint="cs"/>
          <w:sz w:val="24"/>
          <w:szCs w:val="24"/>
          <w:rtl/>
          <w:lang w:eastAsia="he-IL"/>
        </w:rPr>
        <w:t>האינטרנט</w:t>
      </w:r>
      <w:r w:rsidRPr="00832675">
        <w:rPr>
          <w:rFonts w:ascii="Times New Roman" w:eastAsia="Times New Roman" w:hAnsi="Times New Roman" w:cs="David"/>
          <w:sz w:val="24"/>
          <w:szCs w:val="24"/>
          <w:rtl/>
          <w:lang w:eastAsia="he-IL"/>
        </w:rPr>
        <w:t xml:space="preserve"> </w:t>
      </w:r>
      <w:r w:rsidRPr="00832675">
        <w:rPr>
          <w:rFonts w:ascii="Times New Roman" w:eastAsia="Times New Roman" w:hAnsi="Times New Roman" w:cs="David" w:hint="cs"/>
          <w:sz w:val="24"/>
          <w:szCs w:val="24"/>
          <w:rtl/>
          <w:lang w:eastAsia="he-IL"/>
        </w:rPr>
        <w:t>הנ</w:t>
      </w:r>
      <w:r w:rsidRPr="00832675">
        <w:rPr>
          <w:rFonts w:ascii="Times New Roman" w:eastAsia="Times New Roman" w:hAnsi="Times New Roman" w:cs="David"/>
          <w:sz w:val="24"/>
          <w:szCs w:val="24"/>
          <w:rtl/>
          <w:lang w:eastAsia="he-IL"/>
        </w:rPr>
        <w:t>"</w:t>
      </w:r>
      <w:r w:rsidRPr="00832675">
        <w:rPr>
          <w:rFonts w:ascii="Times New Roman" w:eastAsia="Times New Roman" w:hAnsi="Times New Roman" w:cs="David" w:hint="cs"/>
          <w:sz w:val="24"/>
          <w:szCs w:val="24"/>
          <w:rtl/>
          <w:lang w:eastAsia="he-IL"/>
        </w:rPr>
        <w:t>ל</w:t>
      </w:r>
      <w:r w:rsidRPr="00832675">
        <w:rPr>
          <w:rFonts w:ascii="Times New Roman" w:eastAsia="Times New Roman" w:hAnsi="Times New Roman" w:cs="David"/>
          <w:sz w:val="24"/>
          <w:szCs w:val="24"/>
          <w:rtl/>
          <w:lang w:eastAsia="he-IL"/>
        </w:rPr>
        <w:t xml:space="preserve"> </w:t>
      </w:r>
      <w:r w:rsidRPr="00832675">
        <w:rPr>
          <w:rFonts w:ascii="Times New Roman" w:eastAsia="Times New Roman" w:hAnsi="Times New Roman" w:cs="David" w:hint="cs"/>
          <w:sz w:val="24"/>
          <w:szCs w:val="24"/>
          <w:rtl/>
          <w:lang w:eastAsia="he-IL"/>
        </w:rPr>
        <w:t>ללא</w:t>
      </w:r>
      <w:r w:rsidRPr="00832675">
        <w:rPr>
          <w:rFonts w:ascii="Times New Roman" w:eastAsia="Times New Roman" w:hAnsi="Times New Roman" w:cs="David"/>
          <w:sz w:val="24"/>
          <w:szCs w:val="24"/>
          <w:rtl/>
          <w:lang w:eastAsia="he-IL"/>
        </w:rPr>
        <w:t xml:space="preserve"> </w:t>
      </w:r>
      <w:r w:rsidRPr="00832675">
        <w:rPr>
          <w:rFonts w:ascii="Times New Roman" w:eastAsia="Times New Roman" w:hAnsi="Times New Roman" w:cs="David" w:hint="cs"/>
          <w:sz w:val="24"/>
          <w:szCs w:val="24"/>
          <w:rtl/>
          <w:lang w:eastAsia="he-IL"/>
        </w:rPr>
        <w:t>תשלום</w:t>
      </w:r>
      <w:r w:rsidRPr="00832675">
        <w:rPr>
          <w:rFonts w:ascii="Times New Roman" w:eastAsia="Times New Roman" w:hAnsi="Times New Roman" w:cs="David"/>
          <w:sz w:val="24"/>
          <w:szCs w:val="24"/>
          <w:rtl/>
          <w:lang w:eastAsia="he-IL"/>
        </w:rPr>
        <w:t xml:space="preserve">. </w:t>
      </w:r>
    </w:p>
    <w:p w:rsidR="00663E79" w:rsidRPr="00832675" w:rsidRDefault="00832675" w:rsidP="007467AE">
      <w:pPr>
        <w:numPr>
          <w:ilvl w:val="1"/>
          <w:numId w:val="5"/>
        </w:numPr>
        <w:spacing w:after="120" w:line="240" w:lineRule="auto"/>
        <w:jc w:val="both"/>
        <w:outlineLvl w:val="5"/>
        <w:rPr>
          <w:rFonts w:ascii="Times New Roman" w:eastAsia="Times New Roman" w:hAnsi="Times New Roman" w:cs="David"/>
          <w:sz w:val="24"/>
          <w:szCs w:val="24"/>
          <w:lang w:eastAsia="he-IL"/>
        </w:rPr>
      </w:pPr>
      <w:r w:rsidRPr="00832675">
        <w:rPr>
          <w:rFonts w:ascii="Times New Roman" w:eastAsia="Times New Roman" w:hAnsi="Times New Roman" w:cs="David" w:hint="cs"/>
          <w:sz w:val="24"/>
          <w:szCs w:val="24"/>
          <w:rtl/>
          <w:lang w:eastAsia="he-IL"/>
        </w:rPr>
        <w:t>כל</w:t>
      </w:r>
      <w:r w:rsidRPr="00832675">
        <w:rPr>
          <w:rFonts w:ascii="Times New Roman" w:eastAsia="Times New Roman" w:hAnsi="Times New Roman" w:cs="David"/>
          <w:sz w:val="24"/>
          <w:szCs w:val="24"/>
          <w:rtl/>
          <w:lang w:eastAsia="he-IL"/>
        </w:rPr>
        <w:t xml:space="preserve"> </w:t>
      </w:r>
      <w:r w:rsidRPr="00832675">
        <w:rPr>
          <w:rFonts w:ascii="Times New Roman" w:eastAsia="Times New Roman" w:hAnsi="Times New Roman" w:cs="David" w:hint="cs"/>
          <w:sz w:val="24"/>
          <w:szCs w:val="24"/>
          <w:rtl/>
          <w:lang w:eastAsia="he-IL"/>
        </w:rPr>
        <w:t>התוכניות</w:t>
      </w:r>
      <w:r w:rsidRPr="00832675">
        <w:rPr>
          <w:rFonts w:ascii="Times New Roman" w:eastAsia="Times New Roman" w:hAnsi="Times New Roman" w:cs="David"/>
          <w:sz w:val="24"/>
          <w:szCs w:val="24"/>
          <w:rtl/>
          <w:lang w:eastAsia="he-IL"/>
        </w:rPr>
        <w:t xml:space="preserve">, </w:t>
      </w:r>
      <w:r w:rsidRPr="00832675">
        <w:rPr>
          <w:rFonts w:ascii="Times New Roman" w:eastAsia="Times New Roman" w:hAnsi="Times New Roman" w:cs="David" w:hint="cs"/>
          <w:sz w:val="24"/>
          <w:szCs w:val="24"/>
          <w:rtl/>
          <w:lang w:eastAsia="he-IL"/>
        </w:rPr>
        <w:t>כתב</w:t>
      </w:r>
      <w:r w:rsidRPr="00832675">
        <w:rPr>
          <w:rFonts w:ascii="Times New Roman" w:eastAsia="Times New Roman" w:hAnsi="Times New Roman" w:cs="David"/>
          <w:sz w:val="24"/>
          <w:szCs w:val="24"/>
          <w:rtl/>
          <w:lang w:eastAsia="he-IL"/>
        </w:rPr>
        <w:t xml:space="preserve"> </w:t>
      </w:r>
      <w:r w:rsidRPr="00832675">
        <w:rPr>
          <w:rFonts w:ascii="Times New Roman" w:eastAsia="Times New Roman" w:hAnsi="Times New Roman" w:cs="David" w:hint="cs"/>
          <w:sz w:val="24"/>
          <w:szCs w:val="24"/>
          <w:rtl/>
          <w:lang w:eastAsia="he-IL"/>
        </w:rPr>
        <w:t>הכמויות</w:t>
      </w:r>
      <w:r w:rsidRPr="00832675">
        <w:rPr>
          <w:rFonts w:ascii="Times New Roman" w:eastAsia="Times New Roman" w:hAnsi="Times New Roman" w:cs="David"/>
          <w:sz w:val="24"/>
          <w:szCs w:val="24"/>
          <w:rtl/>
          <w:lang w:eastAsia="he-IL"/>
        </w:rPr>
        <w:t xml:space="preserve"> </w:t>
      </w:r>
      <w:r w:rsidRPr="00832675">
        <w:rPr>
          <w:rFonts w:ascii="Times New Roman" w:eastAsia="Times New Roman" w:hAnsi="Times New Roman" w:cs="David" w:hint="cs"/>
          <w:sz w:val="24"/>
          <w:szCs w:val="24"/>
          <w:rtl/>
          <w:lang w:eastAsia="he-IL"/>
        </w:rPr>
        <w:t>והמפרטים</w:t>
      </w:r>
      <w:r w:rsidRPr="00832675">
        <w:rPr>
          <w:rFonts w:ascii="Times New Roman" w:eastAsia="Times New Roman" w:hAnsi="Times New Roman" w:cs="David"/>
          <w:sz w:val="24"/>
          <w:szCs w:val="24"/>
          <w:rtl/>
          <w:lang w:eastAsia="he-IL"/>
        </w:rPr>
        <w:t xml:space="preserve"> – </w:t>
      </w:r>
      <w:r w:rsidRPr="00832675">
        <w:rPr>
          <w:rFonts w:ascii="Times New Roman" w:eastAsia="Times New Roman" w:hAnsi="Times New Roman" w:cs="David" w:hint="cs"/>
          <w:sz w:val="24"/>
          <w:szCs w:val="24"/>
          <w:rtl/>
          <w:lang w:eastAsia="he-IL"/>
        </w:rPr>
        <w:t>למעט</w:t>
      </w:r>
      <w:r w:rsidRPr="00832675">
        <w:rPr>
          <w:rFonts w:ascii="Times New Roman" w:eastAsia="Times New Roman" w:hAnsi="Times New Roman" w:cs="David"/>
          <w:sz w:val="24"/>
          <w:szCs w:val="24"/>
          <w:rtl/>
          <w:lang w:eastAsia="he-IL"/>
        </w:rPr>
        <w:t xml:space="preserve"> </w:t>
      </w:r>
      <w:r w:rsidRPr="00832675">
        <w:rPr>
          <w:rFonts w:ascii="Times New Roman" w:eastAsia="Times New Roman" w:hAnsi="Times New Roman" w:cs="David" w:hint="cs"/>
          <w:sz w:val="24"/>
          <w:szCs w:val="24"/>
          <w:rtl/>
          <w:lang w:eastAsia="he-IL"/>
        </w:rPr>
        <w:t>הספר</w:t>
      </w:r>
      <w:r w:rsidRPr="00832675">
        <w:rPr>
          <w:rFonts w:ascii="Times New Roman" w:eastAsia="Times New Roman" w:hAnsi="Times New Roman" w:cs="David"/>
          <w:sz w:val="24"/>
          <w:szCs w:val="24"/>
          <w:rtl/>
          <w:lang w:eastAsia="he-IL"/>
        </w:rPr>
        <w:t xml:space="preserve"> </w:t>
      </w:r>
      <w:r w:rsidRPr="00832675">
        <w:rPr>
          <w:rFonts w:ascii="Times New Roman" w:eastAsia="Times New Roman" w:hAnsi="Times New Roman" w:cs="David" w:hint="cs"/>
          <w:sz w:val="24"/>
          <w:szCs w:val="24"/>
          <w:rtl/>
          <w:lang w:eastAsia="he-IL"/>
        </w:rPr>
        <w:t>הכחול</w:t>
      </w:r>
      <w:r w:rsidRPr="00832675">
        <w:rPr>
          <w:rFonts w:ascii="Times New Roman" w:eastAsia="Times New Roman" w:hAnsi="Times New Roman" w:cs="David"/>
          <w:sz w:val="24"/>
          <w:szCs w:val="24"/>
          <w:rtl/>
          <w:lang w:eastAsia="he-IL"/>
        </w:rPr>
        <w:t xml:space="preserve"> </w:t>
      </w:r>
      <w:r w:rsidRPr="00832675">
        <w:rPr>
          <w:rFonts w:ascii="Times New Roman" w:eastAsia="Times New Roman" w:hAnsi="Times New Roman" w:cs="David" w:hint="cs"/>
          <w:sz w:val="24"/>
          <w:szCs w:val="24"/>
          <w:rtl/>
          <w:lang w:eastAsia="he-IL"/>
        </w:rPr>
        <w:t>שהינו</w:t>
      </w:r>
      <w:r w:rsidRPr="00832675">
        <w:rPr>
          <w:rFonts w:ascii="Times New Roman" w:eastAsia="Times New Roman" w:hAnsi="Times New Roman" w:cs="David"/>
          <w:sz w:val="24"/>
          <w:szCs w:val="24"/>
          <w:rtl/>
          <w:lang w:eastAsia="he-IL"/>
        </w:rPr>
        <w:t xml:space="preserve"> </w:t>
      </w:r>
      <w:r w:rsidRPr="00832675">
        <w:rPr>
          <w:rFonts w:ascii="Times New Roman" w:eastAsia="Times New Roman" w:hAnsi="Times New Roman" w:cs="David" w:hint="cs"/>
          <w:sz w:val="24"/>
          <w:szCs w:val="24"/>
          <w:rtl/>
          <w:lang w:eastAsia="he-IL"/>
        </w:rPr>
        <w:t>מסמך</w:t>
      </w:r>
      <w:r w:rsidRPr="00832675">
        <w:rPr>
          <w:rFonts w:ascii="Times New Roman" w:eastAsia="Times New Roman" w:hAnsi="Times New Roman" w:cs="David"/>
          <w:sz w:val="24"/>
          <w:szCs w:val="24"/>
          <w:rtl/>
          <w:lang w:eastAsia="he-IL"/>
        </w:rPr>
        <w:t xml:space="preserve"> </w:t>
      </w:r>
      <w:r w:rsidRPr="00832675">
        <w:rPr>
          <w:rFonts w:ascii="Times New Roman" w:eastAsia="Times New Roman" w:hAnsi="Times New Roman" w:cs="David" w:hint="cs"/>
          <w:sz w:val="24"/>
          <w:szCs w:val="24"/>
          <w:rtl/>
          <w:lang w:eastAsia="he-IL"/>
        </w:rPr>
        <w:t>כללי</w:t>
      </w:r>
      <w:r w:rsidRPr="00832675">
        <w:rPr>
          <w:rFonts w:ascii="Times New Roman" w:eastAsia="Times New Roman" w:hAnsi="Times New Roman" w:cs="David"/>
          <w:sz w:val="24"/>
          <w:szCs w:val="24"/>
          <w:rtl/>
          <w:lang w:eastAsia="he-IL"/>
        </w:rPr>
        <w:t xml:space="preserve"> </w:t>
      </w:r>
      <w:r w:rsidRPr="00832675">
        <w:rPr>
          <w:rFonts w:ascii="Times New Roman" w:eastAsia="Times New Roman" w:hAnsi="Times New Roman" w:cs="David" w:hint="cs"/>
          <w:sz w:val="24"/>
          <w:szCs w:val="24"/>
          <w:rtl/>
          <w:lang w:eastAsia="he-IL"/>
        </w:rPr>
        <w:t>שאמור</w:t>
      </w:r>
      <w:r w:rsidRPr="00832675">
        <w:rPr>
          <w:rFonts w:ascii="Times New Roman" w:eastAsia="Times New Roman" w:hAnsi="Times New Roman" w:cs="David"/>
          <w:sz w:val="24"/>
          <w:szCs w:val="24"/>
          <w:rtl/>
          <w:lang w:eastAsia="he-IL"/>
        </w:rPr>
        <w:t xml:space="preserve"> </w:t>
      </w:r>
      <w:r w:rsidRPr="00832675">
        <w:rPr>
          <w:rFonts w:ascii="Times New Roman" w:eastAsia="Times New Roman" w:hAnsi="Times New Roman" w:cs="David" w:hint="cs"/>
          <w:sz w:val="24"/>
          <w:szCs w:val="24"/>
          <w:rtl/>
          <w:lang w:eastAsia="he-IL"/>
        </w:rPr>
        <w:t>להיות</w:t>
      </w:r>
      <w:r w:rsidRPr="00832675">
        <w:rPr>
          <w:rFonts w:ascii="Times New Roman" w:eastAsia="Times New Roman" w:hAnsi="Times New Roman" w:cs="David"/>
          <w:sz w:val="24"/>
          <w:szCs w:val="24"/>
          <w:rtl/>
          <w:lang w:eastAsia="he-IL"/>
        </w:rPr>
        <w:t xml:space="preserve"> </w:t>
      </w:r>
      <w:r w:rsidRPr="00832675">
        <w:rPr>
          <w:rFonts w:ascii="Times New Roman" w:eastAsia="Times New Roman" w:hAnsi="Times New Roman" w:cs="David" w:hint="cs"/>
          <w:sz w:val="24"/>
          <w:szCs w:val="24"/>
          <w:rtl/>
          <w:lang w:eastAsia="he-IL"/>
        </w:rPr>
        <w:t>ברשות</w:t>
      </w:r>
      <w:r w:rsidRPr="00832675">
        <w:rPr>
          <w:rFonts w:ascii="Times New Roman" w:eastAsia="Times New Roman" w:hAnsi="Times New Roman" w:cs="David"/>
          <w:sz w:val="24"/>
          <w:szCs w:val="24"/>
          <w:rtl/>
          <w:lang w:eastAsia="he-IL"/>
        </w:rPr>
        <w:t xml:space="preserve"> </w:t>
      </w:r>
      <w:r w:rsidRPr="00832675">
        <w:rPr>
          <w:rFonts w:ascii="Times New Roman" w:eastAsia="Times New Roman" w:hAnsi="Times New Roman" w:cs="David" w:hint="cs"/>
          <w:sz w:val="24"/>
          <w:szCs w:val="24"/>
          <w:rtl/>
          <w:lang w:eastAsia="he-IL"/>
        </w:rPr>
        <w:t>הקבלן</w:t>
      </w:r>
      <w:r w:rsidRPr="00832675">
        <w:rPr>
          <w:rFonts w:ascii="Times New Roman" w:eastAsia="Times New Roman" w:hAnsi="Times New Roman" w:cs="David"/>
          <w:sz w:val="24"/>
          <w:szCs w:val="24"/>
          <w:rtl/>
          <w:lang w:eastAsia="he-IL"/>
        </w:rPr>
        <w:t xml:space="preserve"> – </w:t>
      </w:r>
      <w:r w:rsidRPr="00832675">
        <w:rPr>
          <w:rFonts w:ascii="Times New Roman" w:eastAsia="Times New Roman" w:hAnsi="Times New Roman" w:cs="David" w:hint="cs"/>
          <w:sz w:val="24"/>
          <w:szCs w:val="24"/>
          <w:rtl/>
          <w:lang w:eastAsia="he-IL"/>
        </w:rPr>
        <w:t>ייצרבו</w:t>
      </w:r>
      <w:r w:rsidRPr="00832675">
        <w:rPr>
          <w:rFonts w:ascii="Times New Roman" w:eastAsia="Times New Roman" w:hAnsi="Times New Roman" w:cs="David"/>
          <w:sz w:val="24"/>
          <w:szCs w:val="24"/>
          <w:rtl/>
          <w:lang w:eastAsia="he-IL"/>
        </w:rPr>
        <w:t xml:space="preserve"> </w:t>
      </w:r>
      <w:r w:rsidRPr="00832675">
        <w:rPr>
          <w:rFonts w:ascii="Times New Roman" w:eastAsia="Times New Roman" w:hAnsi="Times New Roman" w:cs="David" w:hint="cs"/>
          <w:sz w:val="24"/>
          <w:szCs w:val="24"/>
          <w:rtl/>
          <w:lang w:eastAsia="he-IL"/>
        </w:rPr>
        <w:t>על</w:t>
      </w:r>
      <w:r w:rsidRPr="00832675">
        <w:rPr>
          <w:rFonts w:ascii="Times New Roman" w:eastAsia="Times New Roman" w:hAnsi="Times New Roman" w:cs="David"/>
          <w:sz w:val="24"/>
          <w:szCs w:val="24"/>
          <w:rtl/>
          <w:lang w:eastAsia="he-IL"/>
        </w:rPr>
        <w:t>-</w:t>
      </w:r>
      <w:r w:rsidRPr="00832675">
        <w:rPr>
          <w:rFonts w:ascii="Times New Roman" w:eastAsia="Times New Roman" w:hAnsi="Times New Roman" w:cs="David" w:hint="cs"/>
          <w:sz w:val="24"/>
          <w:szCs w:val="24"/>
          <w:rtl/>
          <w:lang w:eastAsia="he-IL"/>
        </w:rPr>
        <w:t>גבי</w:t>
      </w:r>
      <w:r w:rsidRPr="00832675">
        <w:rPr>
          <w:rFonts w:ascii="Times New Roman" w:eastAsia="Times New Roman" w:hAnsi="Times New Roman" w:cs="David"/>
          <w:sz w:val="24"/>
          <w:szCs w:val="24"/>
          <w:rtl/>
          <w:lang w:eastAsia="he-IL"/>
        </w:rPr>
        <w:t xml:space="preserve"> </w:t>
      </w:r>
      <w:r w:rsidRPr="00832675">
        <w:rPr>
          <w:rFonts w:ascii="Times New Roman" w:eastAsia="Times New Roman" w:hAnsi="Times New Roman" w:cs="David" w:hint="cs"/>
          <w:sz w:val="24"/>
          <w:szCs w:val="24"/>
          <w:rtl/>
          <w:lang w:eastAsia="he-IL"/>
        </w:rPr>
        <w:t>דיסק</w:t>
      </w:r>
      <w:r w:rsidRPr="00832675">
        <w:rPr>
          <w:rFonts w:ascii="Times New Roman" w:eastAsia="Times New Roman" w:hAnsi="Times New Roman" w:cs="David"/>
          <w:sz w:val="24"/>
          <w:szCs w:val="24"/>
          <w:rtl/>
          <w:lang w:eastAsia="he-IL"/>
        </w:rPr>
        <w:t xml:space="preserve"> </w:t>
      </w:r>
      <w:r w:rsidRPr="00832675">
        <w:rPr>
          <w:rFonts w:ascii="Times New Roman" w:eastAsia="Times New Roman" w:hAnsi="Times New Roman" w:cs="David"/>
          <w:sz w:val="24"/>
          <w:szCs w:val="24"/>
          <w:lang w:eastAsia="he-IL"/>
        </w:rPr>
        <w:t>CD</w:t>
      </w:r>
      <w:r w:rsidRPr="00832675">
        <w:rPr>
          <w:rFonts w:ascii="Times New Roman" w:eastAsia="Times New Roman" w:hAnsi="Times New Roman" w:cs="David"/>
          <w:sz w:val="24"/>
          <w:szCs w:val="24"/>
          <w:rtl/>
          <w:lang w:eastAsia="he-IL"/>
        </w:rPr>
        <w:t xml:space="preserve">, </w:t>
      </w:r>
      <w:r w:rsidRPr="00832675">
        <w:rPr>
          <w:rFonts w:ascii="Times New Roman" w:eastAsia="Times New Roman" w:hAnsi="Times New Roman" w:cs="David" w:hint="cs"/>
          <w:sz w:val="24"/>
          <w:szCs w:val="24"/>
          <w:rtl/>
          <w:lang w:eastAsia="he-IL"/>
        </w:rPr>
        <w:t>שניתן</w:t>
      </w:r>
      <w:r w:rsidRPr="00832675">
        <w:rPr>
          <w:rFonts w:ascii="Times New Roman" w:eastAsia="Times New Roman" w:hAnsi="Times New Roman" w:cs="David"/>
          <w:sz w:val="24"/>
          <w:szCs w:val="24"/>
          <w:rtl/>
          <w:lang w:eastAsia="he-IL"/>
        </w:rPr>
        <w:t xml:space="preserve"> </w:t>
      </w:r>
      <w:r w:rsidRPr="00832675">
        <w:rPr>
          <w:rFonts w:ascii="Times New Roman" w:eastAsia="Times New Roman" w:hAnsi="Times New Roman" w:cs="David" w:hint="cs"/>
          <w:sz w:val="24"/>
          <w:szCs w:val="24"/>
          <w:rtl/>
          <w:lang w:eastAsia="he-IL"/>
        </w:rPr>
        <w:t>לקבלו</w:t>
      </w:r>
      <w:r w:rsidRPr="00832675">
        <w:rPr>
          <w:rFonts w:ascii="Times New Roman" w:eastAsia="Times New Roman" w:hAnsi="Times New Roman" w:cs="David"/>
          <w:sz w:val="24"/>
          <w:szCs w:val="24"/>
          <w:rtl/>
          <w:lang w:eastAsia="he-IL"/>
        </w:rPr>
        <w:t xml:space="preserve"> </w:t>
      </w:r>
      <w:r w:rsidRPr="00832675">
        <w:rPr>
          <w:rFonts w:ascii="Times New Roman" w:eastAsia="Times New Roman" w:hAnsi="Times New Roman" w:cs="David" w:hint="cs"/>
          <w:sz w:val="24"/>
          <w:szCs w:val="24"/>
          <w:rtl/>
          <w:lang w:eastAsia="he-IL"/>
        </w:rPr>
        <w:t>במשרדי</w:t>
      </w:r>
      <w:r w:rsidRPr="00832675">
        <w:rPr>
          <w:rFonts w:ascii="Times New Roman" w:eastAsia="Times New Roman" w:hAnsi="Times New Roman" w:cs="David"/>
          <w:sz w:val="24"/>
          <w:szCs w:val="24"/>
          <w:rtl/>
          <w:lang w:eastAsia="he-IL"/>
        </w:rPr>
        <w:t xml:space="preserve"> </w:t>
      </w:r>
      <w:r w:rsidRPr="00832675">
        <w:rPr>
          <w:rFonts w:ascii="Times New Roman" w:eastAsia="Times New Roman" w:hAnsi="Times New Roman" w:cs="David" w:hint="cs"/>
          <w:sz w:val="24"/>
          <w:szCs w:val="24"/>
          <w:rtl/>
          <w:lang w:eastAsia="he-IL"/>
        </w:rPr>
        <w:t>השירות</w:t>
      </w:r>
      <w:r w:rsidRPr="00832675">
        <w:rPr>
          <w:rFonts w:ascii="Times New Roman" w:eastAsia="Times New Roman" w:hAnsi="Times New Roman" w:cs="David"/>
          <w:sz w:val="24"/>
          <w:szCs w:val="24"/>
          <w:rtl/>
          <w:lang w:eastAsia="he-IL"/>
        </w:rPr>
        <w:t xml:space="preserve"> </w:t>
      </w:r>
      <w:r w:rsidRPr="00832675">
        <w:rPr>
          <w:rFonts w:ascii="Times New Roman" w:eastAsia="Times New Roman" w:hAnsi="Times New Roman" w:cs="David" w:hint="cs"/>
          <w:sz w:val="24"/>
          <w:szCs w:val="24"/>
          <w:rtl/>
          <w:lang w:eastAsia="he-IL"/>
        </w:rPr>
        <w:t>המטאורולוגי</w:t>
      </w:r>
      <w:r w:rsidRPr="00832675">
        <w:rPr>
          <w:rFonts w:ascii="Times New Roman" w:eastAsia="Times New Roman" w:hAnsi="Times New Roman" w:cs="David"/>
          <w:sz w:val="24"/>
          <w:szCs w:val="24"/>
          <w:rtl/>
          <w:lang w:eastAsia="he-IL"/>
        </w:rPr>
        <w:t xml:space="preserve">, </w:t>
      </w:r>
      <w:r w:rsidRPr="00832675">
        <w:rPr>
          <w:rFonts w:ascii="Times New Roman" w:eastAsia="Times New Roman" w:hAnsi="Times New Roman" w:cs="David" w:hint="cs"/>
          <w:sz w:val="24"/>
          <w:szCs w:val="24"/>
          <w:rtl/>
          <w:lang w:eastAsia="he-IL"/>
        </w:rPr>
        <w:t>בתיאום</w:t>
      </w:r>
      <w:r w:rsidRPr="00832675">
        <w:rPr>
          <w:rFonts w:ascii="Times New Roman" w:eastAsia="Times New Roman" w:hAnsi="Times New Roman" w:cs="David"/>
          <w:sz w:val="24"/>
          <w:szCs w:val="24"/>
          <w:rtl/>
          <w:lang w:eastAsia="he-IL"/>
        </w:rPr>
        <w:t xml:space="preserve"> </w:t>
      </w:r>
      <w:r w:rsidRPr="00832675">
        <w:rPr>
          <w:rFonts w:ascii="Times New Roman" w:eastAsia="Times New Roman" w:hAnsi="Times New Roman" w:cs="David" w:hint="cs"/>
          <w:sz w:val="24"/>
          <w:szCs w:val="24"/>
          <w:rtl/>
          <w:lang w:eastAsia="he-IL"/>
        </w:rPr>
        <w:t>מראש</w:t>
      </w:r>
      <w:r w:rsidRPr="00832675">
        <w:rPr>
          <w:rFonts w:ascii="Times New Roman" w:eastAsia="Times New Roman" w:hAnsi="Times New Roman" w:cs="David"/>
          <w:sz w:val="24"/>
          <w:szCs w:val="24"/>
          <w:rtl/>
          <w:lang w:eastAsia="he-IL"/>
        </w:rPr>
        <w:t xml:space="preserve"> </w:t>
      </w:r>
      <w:r w:rsidRPr="00832675">
        <w:rPr>
          <w:rFonts w:ascii="Times New Roman" w:eastAsia="Times New Roman" w:hAnsi="Times New Roman" w:cs="David" w:hint="cs"/>
          <w:sz w:val="24"/>
          <w:szCs w:val="24"/>
          <w:rtl/>
          <w:lang w:eastAsia="he-IL"/>
        </w:rPr>
        <w:t>ב</w:t>
      </w:r>
      <w:bookmarkStart w:id="24" w:name="_GoBack"/>
      <w:r w:rsidRPr="00832675">
        <w:rPr>
          <w:rFonts w:ascii="Times New Roman" w:eastAsia="Times New Roman" w:hAnsi="Times New Roman" w:cs="David" w:hint="cs"/>
          <w:sz w:val="24"/>
          <w:szCs w:val="24"/>
          <w:rtl/>
          <w:lang w:eastAsia="he-IL"/>
        </w:rPr>
        <w:t>טל</w:t>
      </w:r>
      <w:r w:rsidRPr="00832675">
        <w:rPr>
          <w:rFonts w:ascii="Times New Roman" w:eastAsia="Times New Roman" w:hAnsi="Times New Roman" w:cs="David"/>
          <w:sz w:val="24"/>
          <w:szCs w:val="24"/>
          <w:rtl/>
          <w:lang w:eastAsia="he-IL"/>
        </w:rPr>
        <w:t>'</w:t>
      </w:r>
      <w:bookmarkEnd w:id="24"/>
      <w:r w:rsidRPr="00832675">
        <w:rPr>
          <w:rFonts w:ascii="Times New Roman" w:eastAsia="Times New Roman" w:hAnsi="Times New Roman" w:cs="David"/>
          <w:sz w:val="24"/>
          <w:szCs w:val="24"/>
          <w:rtl/>
          <w:lang w:eastAsia="he-IL"/>
        </w:rPr>
        <w:t xml:space="preserve"> 03-94031</w:t>
      </w:r>
      <w:r w:rsidR="007467AE">
        <w:rPr>
          <w:rFonts w:ascii="Times New Roman" w:eastAsia="Times New Roman" w:hAnsi="Times New Roman" w:cs="David" w:hint="cs"/>
          <w:sz w:val="24"/>
          <w:szCs w:val="24"/>
          <w:rtl/>
          <w:lang w:eastAsia="he-IL"/>
        </w:rPr>
        <w:t>56</w:t>
      </w:r>
      <w:r w:rsidRPr="00832675">
        <w:rPr>
          <w:rFonts w:ascii="Times New Roman" w:eastAsia="Times New Roman" w:hAnsi="Times New Roman" w:cs="David"/>
          <w:sz w:val="24"/>
          <w:szCs w:val="24"/>
          <w:rtl/>
          <w:lang w:eastAsia="he-IL"/>
        </w:rPr>
        <w:t xml:space="preserve">; </w:t>
      </w:r>
      <w:r w:rsidRPr="00832675">
        <w:rPr>
          <w:rFonts w:ascii="Times New Roman" w:eastAsia="Times New Roman" w:hAnsi="Times New Roman" w:cs="David" w:hint="cs"/>
          <w:sz w:val="24"/>
          <w:szCs w:val="24"/>
          <w:rtl/>
          <w:lang w:eastAsia="he-IL"/>
        </w:rPr>
        <w:t>וכן</w:t>
      </w:r>
      <w:r w:rsidRPr="00832675">
        <w:rPr>
          <w:rFonts w:ascii="Times New Roman" w:eastAsia="Times New Roman" w:hAnsi="Times New Roman" w:cs="David"/>
          <w:sz w:val="24"/>
          <w:szCs w:val="24"/>
          <w:rtl/>
          <w:lang w:eastAsia="he-IL"/>
        </w:rPr>
        <w:t xml:space="preserve"> </w:t>
      </w:r>
      <w:r w:rsidRPr="00832675">
        <w:rPr>
          <w:rFonts w:ascii="Times New Roman" w:eastAsia="Times New Roman" w:hAnsi="Times New Roman" w:cs="David" w:hint="cs"/>
          <w:sz w:val="24"/>
          <w:szCs w:val="24"/>
          <w:rtl/>
          <w:lang w:eastAsia="he-IL"/>
        </w:rPr>
        <w:t>במהלך</w:t>
      </w:r>
      <w:r w:rsidRPr="00832675">
        <w:rPr>
          <w:rFonts w:ascii="Times New Roman" w:eastAsia="Times New Roman" w:hAnsi="Times New Roman" w:cs="David"/>
          <w:sz w:val="24"/>
          <w:szCs w:val="24"/>
          <w:rtl/>
          <w:lang w:eastAsia="he-IL"/>
        </w:rPr>
        <w:t xml:space="preserve"> </w:t>
      </w:r>
      <w:r w:rsidRPr="00832675">
        <w:rPr>
          <w:rFonts w:ascii="Times New Roman" w:eastAsia="Times New Roman" w:hAnsi="Times New Roman" w:cs="David" w:hint="cs"/>
          <w:sz w:val="24"/>
          <w:szCs w:val="24"/>
          <w:rtl/>
          <w:lang w:eastAsia="he-IL"/>
        </w:rPr>
        <w:t>סיור</w:t>
      </w:r>
      <w:r w:rsidRPr="00832675">
        <w:rPr>
          <w:rFonts w:ascii="Times New Roman" w:eastAsia="Times New Roman" w:hAnsi="Times New Roman" w:cs="David"/>
          <w:sz w:val="24"/>
          <w:szCs w:val="24"/>
          <w:rtl/>
          <w:lang w:eastAsia="he-IL"/>
        </w:rPr>
        <w:t xml:space="preserve"> </w:t>
      </w:r>
      <w:r w:rsidRPr="00832675">
        <w:rPr>
          <w:rFonts w:ascii="Times New Roman" w:eastAsia="Times New Roman" w:hAnsi="Times New Roman" w:cs="David" w:hint="cs"/>
          <w:sz w:val="24"/>
          <w:szCs w:val="24"/>
          <w:rtl/>
          <w:lang w:eastAsia="he-IL"/>
        </w:rPr>
        <w:t>הקבלנים</w:t>
      </w:r>
      <w:r w:rsidRPr="00832675">
        <w:rPr>
          <w:rFonts w:ascii="Times New Roman" w:eastAsia="Times New Roman" w:hAnsi="Times New Roman" w:cs="David"/>
          <w:sz w:val="24"/>
          <w:szCs w:val="24"/>
          <w:rtl/>
          <w:lang w:eastAsia="he-IL"/>
        </w:rPr>
        <w:t>"</w:t>
      </w:r>
      <w:r w:rsidR="00074264" w:rsidRPr="00832675">
        <w:rPr>
          <w:rFonts w:ascii="Times New Roman" w:eastAsia="Times New Roman" w:hAnsi="Times New Roman" w:cs="David" w:hint="cs"/>
          <w:sz w:val="24"/>
          <w:szCs w:val="24"/>
          <w:rtl/>
          <w:lang w:eastAsia="he-IL"/>
        </w:rPr>
        <w:t>.</w:t>
      </w:r>
    </w:p>
    <w:p w:rsidR="007708B2" w:rsidRPr="00923D4E" w:rsidRDefault="007708B2" w:rsidP="008D7A5F">
      <w:pPr>
        <w:numPr>
          <w:ilvl w:val="0"/>
          <w:numId w:val="5"/>
        </w:numPr>
        <w:tabs>
          <w:tab w:val="clear" w:pos="502"/>
          <w:tab w:val="num" w:pos="211"/>
        </w:tabs>
        <w:spacing w:after="120" w:line="240" w:lineRule="auto"/>
        <w:ind w:left="211" w:hanging="425"/>
        <w:jc w:val="thaiDistribute"/>
        <w:rPr>
          <w:rFonts w:ascii="Times New Roman" w:eastAsia="Times New Roman" w:hAnsi="Times New Roman" w:cs="David"/>
          <w:b/>
          <w:bCs/>
          <w:sz w:val="24"/>
          <w:szCs w:val="24"/>
          <w:u w:val="single"/>
          <w:lang w:eastAsia="he-IL"/>
        </w:rPr>
      </w:pPr>
      <w:r w:rsidRPr="00923D4E">
        <w:rPr>
          <w:rFonts w:ascii="Times New Roman" w:eastAsia="Times New Roman" w:hAnsi="Times New Roman" w:cs="David" w:hint="eastAsia"/>
          <w:b/>
          <w:bCs/>
          <w:sz w:val="24"/>
          <w:szCs w:val="24"/>
          <w:u w:val="single"/>
          <w:rtl/>
          <w:lang w:eastAsia="he-IL"/>
        </w:rPr>
        <w:t>סיור</w:t>
      </w:r>
      <w:r w:rsidRPr="00923D4E">
        <w:rPr>
          <w:rFonts w:ascii="Times New Roman" w:eastAsia="Times New Roman" w:hAnsi="Times New Roman" w:cs="David"/>
          <w:b/>
          <w:bCs/>
          <w:sz w:val="24"/>
          <w:szCs w:val="24"/>
          <w:u w:val="single"/>
          <w:rtl/>
          <w:lang w:eastAsia="he-IL"/>
        </w:rPr>
        <w:t xml:space="preserve"> </w:t>
      </w:r>
      <w:r w:rsidRPr="00923D4E">
        <w:rPr>
          <w:rFonts w:ascii="Times New Roman" w:eastAsia="Times New Roman" w:hAnsi="Times New Roman" w:cs="David" w:hint="eastAsia"/>
          <w:b/>
          <w:bCs/>
          <w:sz w:val="24"/>
          <w:szCs w:val="24"/>
          <w:u w:val="single"/>
          <w:rtl/>
          <w:lang w:eastAsia="he-IL"/>
        </w:rPr>
        <w:t>קבלנים</w:t>
      </w:r>
      <w:r w:rsidRPr="00923D4E">
        <w:rPr>
          <w:rFonts w:ascii="Times New Roman" w:eastAsia="Times New Roman" w:hAnsi="Times New Roman" w:cs="David"/>
          <w:b/>
          <w:bCs/>
          <w:sz w:val="24"/>
          <w:szCs w:val="24"/>
          <w:u w:val="single"/>
          <w:rtl/>
          <w:lang w:eastAsia="he-IL"/>
        </w:rPr>
        <w:t xml:space="preserve"> </w:t>
      </w:r>
      <w:r w:rsidR="00074264" w:rsidRPr="00923D4E">
        <w:rPr>
          <w:rFonts w:ascii="Times New Roman" w:eastAsia="Times New Roman" w:hAnsi="Times New Roman" w:cs="David"/>
          <w:b/>
          <w:bCs/>
          <w:sz w:val="24"/>
          <w:szCs w:val="24"/>
          <w:u w:val="single"/>
          <w:rtl/>
          <w:lang w:eastAsia="he-IL"/>
        </w:rPr>
        <w:t>–</w:t>
      </w:r>
      <w:r w:rsidRPr="00923D4E">
        <w:rPr>
          <w:rFonts w:ascii="Times New Roman" w:eastAsia="Times New Roman" w:hAnsi="Times New Roman" w:cs="David"/>
          <w:b/>
          <w:bCs/>
          <w:sz w:val="24"/>
          <w:szCs w:val="24"/>
          <w:u w:val="single"/>
          <w:rtl/>
          <w:lang w:eastAsia="he-IL"/>
        </w:rPr>
        <w:t xml:space="preserve"> </w:t>
      </w:r>
      <w:r w:rsidRPr="00923D4E">
        <w:rPr>
          <w:rFonts w:ascii="Times New Roman" w:eastAsia="Times New Roman" w:hAnsi="Times New Roman" w:cs="David" w:hint="eastAsia"/>
          <w:b/>
          <w:bCs/>
          <w:sz w:val="24"/>
          <w:szCs w:val="24"/>
          <w:u w:val="single"/>
          <w:rtl/>
          <w:lang w:eastAsia="he-IL"/>
        </w:rPr>
        <w:t>חובה</w:t>
      </w:r>
    </w:p>
    <w:p w:rsidR="000E3430" w:rsidRDefault="008624A1" w:rsidP="008624A1">
      <w:pPr>
        <w:numPr>
          <w:ilvl w:val="1"/>
          <w:numId w:val="5"/>
        </w:numPr>
        <w:tabs>
          <w:tab w:val="clear" w:pos="999"/>
        </w:tabs>
        <w:spacing w:after="120" w:line="240" w:lineRule="auto"/>
        <w:ind w:left="755" w:hanging="560"/>
        <w:jc w:val="both"/>
        <w:outlineLvl w:val="5"/>
        <w:rPr>
          <w:rFonts w:ascii="Times New Roman" w:eastAsia="Times New Roman" w:hAnsi="Times New Roman" w:cs="David"/>
          <w:b/>
          <w:bCs/>
          <w:sz w:val="24"/>
          <w:szCs w:val="24"/>
          <w:u w:val="single"/>
          <w:lang w:eastAsia="he-IL"/>
        </w:rPr>
      </w:pPr>
      <w:r w:rsidRPr="000E3430">
        <w:rPr>
          <w:rFonts w:ascii="Times New Roman" w:eastAsia="Times New Roman" w:hAnsi="Times New Roman" w:cs="David" w:hint="cs"/>
          <w:b/>
          <w:bCs/>
          <w:sz w:val="24"/>
          <w:szCs w:val="24"/>
          <w:rtl/>
          <w:lang w:eastAsia="he-IL"/>
        </w:rPr>
        <w:t xml:space="preserve">כל מציע </w:t>
      </w:r>
      <w:r>
        <w:rPr>
          <w:rFonts w:ascii="Times New Roman" w:eastAsia="Times New Roman" w:hAnsi="Times New Roman" w:cs="David" w:hint="cs"/>
          <w:b/>
          <w:bCs/>
          <w:sz w:val="24"/>
          <w:szCs w:val="24"/>
          <w:rtl/>
          <w:lang w:eastAsia="he-IL"/>
        </w:rPr>
        <w:t xml:space="preserve">יוכל להשתתף בסיור קבלנים </w:t>
      </w:r>
      <w:r w:rsidRPr="000E3430">
        <w:rPr>
          <w:rFonts w:ascii="Times New Roman" w:eastAsia="Times New Roman" w:hAnsi="Times New Roman" w:cs="David" w:hint="cs"/>
          <w:b/>
          <w:bCs/>
          <w:sz w:val="24"/>
          <w:szCs w:val="24"/>
          <w:u w:val="single"/>
          <w:rtl/>
          <w:lang w:eastAsia="he-IL"/>
        </w:rPr>
        <w:t>אחד</w:t>
      </w:r>
      <w:r>
        <w:rPr>
          <w:rFonts w:ascii="Times New Roman" w:eastAsia="Times New Roman" w:hAnsi="Times New Roman" w:cs="David" w:hint="cs"/>
          <w:b/>
          <w:bCs/>
          <w:sz w:val="24"/>
          <w:szCs w:val="24"/>
          <w:rtl/>
          <w:lang w:eastAsia="he-IL"/>
        </w:rPr>
        <w:t xml:space="preserve"> </w:t>
      </w:r>
      <w:r w:rsidRPr="008624A1">
        <w:rPr>
          <w:rFonts w:ascii="Times New Roman" w:eastAsia="Times New Roman" w:hAnsi="Times New Roman" w:cs="David" w:hint="cs"/>
          <w:b/>
          <w:bCs/>
          <w:sz w:val="24"/>
          <w:szCs w:val="24"/>
          <w:rtl/>
          <w:lang w:eastAsia="he-IL"/>
        </w:rPr>
        <w:t xml:space="preserve">מבין </w:t>
      </w:r>
      <w:r w:rsidR="00074264" w:rsidRPr="008624A1">
        <w:rPr>
          <w:rFonts w:ascii="Times New Roman" w:eastAsia="Times New Roman" w:hAnsi="Times New Roman" w:cs="David"/>
          <w:b/>
          <w:bCs/>
          <w:sz w:val="24"/>
          <w:szCs w:val="24"/>
          <w:rtl/>
          <w:lang w:eastAsia="he-IL"/>
        </w:rPr>
        <w:t xml:space="preserve"> </w:t>
      </w:r>
      <w:r w:rsidR="000E3430" w:rsidRPr="008624A1">
        <w:rPr>
          <w:rFonts w:ascii="Times New Roman" w:eastAsia="Times New Roman" w:hAnsi="Times New Roman" w:cs="David" w:hint="cs"/>
          <w:b/>
          <w:bCs/>
          <w:sz w:val="24"/>
          <w:szCs w:val="24"/>
          <w:rtl/>
          <w:lang w:eastAsia="he-IL"/>
        </w:rPr>
        <w:t xml:space="preserve">שני </w:t>
      </w:r>
      <w:r w:rsidRPr="008624A1">
        <w:rPr>
          <w:rFonts w:ascii="Times New Roman" w:eastAsia="Times New Roman" w:hAnsi="Times New Roman" w:cs="David" w:hint="cs"/>
          <w:b/>
          <w:bCs/>
          <w:sz w:val="24"/>
          <w:szCs w:val="24"/>
          <w:rtl/>
          <w:lang w:eastAsia="he-IL"/>
        </w:rPr>
        <w:t>ה</w:t>
      </w:r>
      <w:r w:rsidR="000E3430" w:rsidRPr="008624A1">
        <w:rPr>
          <w:rFonts w:ascii="Times New Roman" w:eastAsia="Times New Roman" w:hAnsi="Times New Roman" w:cs="David" w:hint="cs"/>
          <w:b/>
          <w:bCs/>
          <w:sz w:val="24"/>
          <w:szCs w:val="24"/>
          <w:rtl/>
          <w:lang w:eastAsia="he-IL"/>
        </w:rPr>
        <w:t>מועדים</w:t>
      </w:r>
      <w:r w:rsidRPr="008624A1">
        <w:rPr>
          <w:rFonts w:ascii="Times New Roman" w:eastAsia="Times New Roman" w:hAnsi="Times New Roman" w:cs="David" w:hint="cs"/>
          <w:b/>
          <w:bCs/>
          <w:sz w:val="24"/>
          <w:szCs w:val="24"/>
          <w:rtl/>
          <w:lang w:eastAsia="he-IL"/>
        </w:rPr>
        <w:t xml:space="preserve"> הבאים</w:t>
      </w:r>
      <w:r w:rsidR="000E3430" w:rsidRPr="008624A1">
        <w:rPr>
          <w:rFonts w:ascii="Times New Roman" w:eastAsia="Times New Roman" w:hAnsi="Times New Roman" w:cs="David" w:hint="cs"/>
          <w:b/>
          <w:bCs/>
          <w:sz w:val="24"/>
          <w:szCs w:val="24"/>
          <w:rtl/>
          <w:lang w:eastAsia="he-IL"/>
        </w:rPr>
        <w:t>:</w:t>
      </w:r>
    </w:p>
    <w:p w:rsidR="000E3430" w:rsidRPr="00950438" w:rsidRDefault="006F1E1D" w:rsidP="00621EDD">
      <w:pPr>
        <w:numPr>
          <w:ilvl w:val="2"/>
          <w:numId w:val="5"/>
        </w:numPr>
        <w:spacing w:after="120" w:line="240" w:lineRule="auto"/>
        <w:jc w:val="both"/>
        <w:outlineLvl w:val="5"/>
        <w:rPr>
          <w:rFonts w:ascii="Times New Roman" w:eastAsia="Times New Roman" w:hAnsi="Times New Roman" w:cs="David"/>
          <w:b/>
          <w:bCs/>
          <w:sz w:val="24"/>
          <w:szCs w:val="24"/>
          <w:lang w:eastAsia="he-IL"/>
        </w:rPr>
      </w:pPr>
      <w:r>
        <w:rPr>
          <w:rFonts w:ascii="Times New Roman" w:eastAsia="Times New Roman" w:hAnsi="Times New Roman" w:cs="David" w:hint="cs"/>
          <w:b/>
          <w:bCs/>
          <w:sz w:val="24"/>
          <w:szCs w:val="24"/>
          <w:rtl/>
          <w:lang w:eastAsia="he-IL"/>
        </w:rPr>
        <w:t xml:space="preserve">מועד א' </w:t>
      </w:r>
      <w:r>
        <w:rPr>
          <w:rFonts w:ascii="Times New Roman" w:eastAsia="Times New Roman" w:hAnsi="Times New Roman" w:cs="David"/>
          <w:b/>
          <w:bCs/>
          <w:sz w:val="24"/>
          <w:szCs w:val="24"/>
          <w:rtl/>
          <w:lang w:eastAsia="he-IL"/>
        </w:rPr>
        <w:t>–</w:t>
      </w:r>
      <w:r>
        <w:rPr>
          <w:rFonts w:ascii="Times New Roman" w:eastAsia="Times New Roman" w:hAnsi="Times New Roman" w:cs="David" w:hint="cs"/>
          <w:b/>
          <w:bCs/>
          <w:sz w:val="24"/>
          <w:szCs w:val="24"/>
          <w:rtl/>
          <w:lang w:eastAsia="he-IL"/>
        </w:rPr>
        <w:t xml:space="preserve"> </w:t>
      </w:r>
      <w:r w:rsidR="00621EDD">
        <w:rPr>
          <w:rFonts w:ascii="Times New Roman" w:eastAsia="Times New Roman" w:hAnsi="Times New Roman" w:cs="David" w:hint="cs"/>
          <w:b/>
          <w:bCs/>
          <w:sz w:val="24"/>
          <w:szCs w:val="24"/>
          <w:rtl/>
          <w:lang w:eastAsia="he-IL"/>
        </w:rPr>
        <w:t>26</w:t>
      </w:r>
      <w:r w:rsidR="000E3430" w:rsidRPr="00950438">
        <w:rPr>
          <w:rFonts w:ascii="Times New Roman" w:eastAsia="Times New Roman" w:hAnsi="Times New Roman" w:cs="David" w:hint="cs"/>
          <w:b/>
          <w:bCs/>
          <w:sz w:val="24"/>
          <w:szCs w:val="24"/>
          <w:rtl/>
          <w:lang w:eastAsia="he-IL"/>
        </w:rPr>
        <w:t>.</w:t>
      </w:r>
      <w:r w:rsidR="00621EDD">
        <w:rPr>
          <w:rFonts w:ascii="Times New Roman" w:eastAsia="Times New Roman" w:hAnsi="Times New Roman" w:cs="David" w:hint="cs"/>
          <w:b/>
          <w:bCs/>
          <w:sz w:val="24"/>
          <w:szCs w:val="24"/>
          <w:rtl/>
          <w:lang w:eastAsia="he-IL"/>
        </w:rPr>
        <w:t>4</w:t>
      </w:r>
      <w:r w:rsidR="000E3430" w:rsidRPr="00950438">
        <w:rPr>
          <w:rFonts w:ascii="Times New Roman" w:eastAsia="Times New Roman" w:hAnsi="Times New Roman" w:cs="David" w:hint="cs"/>
          <w:b/>
          <w:bCs/>
          <w:sz w:val="24"/>
          <w:szCs w:val="24"/>
          <w:rtl/>
          <w:lang w:eastAsia="he-IL"/>
        </w:rPr>
        <w:t>.17 בשעה 13:00;</w:t>
      </w:r>
    </w:p>
    <w:p w:rsidR="000E3430" w:rsidRPr="00950438" w:rsidRDefault="006F1E1D" w:rsidP="00621EDD">
      <w:pPr>
        <w:numPr>
          <w:ilvl w:val="2"/>
          <w:numId w:val="5"/>
        </w:numPr>
        <w:spacing w:after="120" w:line="240" w:lineRule="auto"/>
        <w:jc w:val="both"/>
        <w:outlineLvl w:val="5"/>
        <w:rPr>
          <w:rFonts w:ascii="Times New Roman" w:eastAsia="Times New Roman" w:hAnsi="Times New Roman" w:cs="David"/>
          <w:b/>
          <w:bCs/>
          <w:sz w:val="24"/>
          <w:szCs w:val="24"/>
          <w:lang w:eastAsia="he-IL"/>
        </w:rPr>
      </w:pPr>
      <w:r>
        <w:rPr>
          <w:rFonts w:ascii="Times New Roman" w:eastAsia="Times New Roman" w:hAnsi="Times New Roman" w:cs="David" w:hint="cs"/>
          <w:b/>
          <w:bCs/>
          <w:sz w:val="24"/>
          <w:szCs w:val="24"/>
          <w:rtl/>
          <w:lang w:eastAsia="he-IL"/>
        </w:rPr>
        <w:t xml:space="preserve">מועד ב' </w:t>
      </w:r>
      <w:r>
        <w:rPr>
          <w:rFonts w:ascii="Times New Roman" w:eastAsia="Times New Roman" w:hAnsi="Times New Roman" w:cs="David"/>
          <w:b/>
          <w:bCs/>
          <w:sz w:val="24"/>
          <w:szCs w:val="24"/>
          <w:rtl/>
          <w:lang w:eastAsia="he-IL"/>
        </w:rPr>
        <w:t>–</w:t>
      </w:r>
      <w:r>
        <w:rPr>
          <w:rFonts w:ascii="Times New Roman" w:eastAsia="Times New Roman" w:hAnsi="Times New Roman" w:cs="David" w:hint="cs"/>
          <w:b/>
          <w:bCs/>
          <w:sz w:val="24"/>
          <w:szCs w:val="24"/>
          <w:rtl/>
          <w:lang w:eastAsia="he-IL"/>
        </w:rPr>
        <w:t xml:space="preserve"> </w:t>
      </w:r>
      <w:r w:rsidR="00621EDD">
        <w:rPr>
          <w:rFonts w:ascii="Times New Roman" w:eastAsia="Times New Roman" w:hAnsi="Times New Roman" w:cs="David" w:hint="cs"/>
          <w:b/>
          <w:bCs/>
          <w:sz w:val="24"/>
          <w:szCs w:val="24"/>
          <w:rtl/>
          <w:lang w:eastAsia="he-IL"/>
        </w:rPr>
        <w:t>27</w:t>
      </w:r>
      <w:r w:rsidR="000E3430" w:rsidRPr="00950438">
        <w:rPr>
          <w:rFonts w:ascii="Times New Roman" w:eastAsia="Times New Roman" w:hAnsi="Times New Roman" w:cs="David" w:hint="cs"/>
          <w:b/>
          <w:bCs/>
          <w:sz w:val="24"/>
          <w:szCs w:val="24"/>
          <w:rtl/>
          <w:lang w:eastAsia="he-IL"/>
        </w:rPr>
        <w:t>.</w:t>
      </w:r>
      <w:r w:rsidR="00621EDD">
        <w:rPr>
          <w:rFonts w:ascii="Times New Roman" w:eastAsia="Times New Roman" w:hAnsi="Times New Roman" w:cs="David" w:hint="cs"/>
          <w:b/>
          <w:bCs/>
          <w:sz w:val="24"/>
          <w:szCs w:val="24"/>
          <w:rtl/>
          <w:lang w:eastAsia="he-IL"/>
        </w:rPr>
        <w:t>4</w:t>
      </w:r>
      <w:r w:rsidR="000E3430" w:rsidRPr="00950438">
        <w:rPr>
          <w:rFonts w:ascii="Times New Roman" w:eastAsia="Times New Roman" w:hAnsi="Times New Roman" w:cs="David" w:hint="cs"/>
          <w:b/>
          <w:bCs/>
          <w:sz w:val="24"/>
          <w:szCs w:val="24"/>
          <w:rtl/>
          <w:lang w:eastAsia="he-IL"/>
        </w:rPr>
        <w:t xml:space="preserve">.17 בשעה </w:t>
      </w:r>
      <w:r w:rsidR="00621EDD">
        <w:rPr>
          <w:rFonts w:ascii="Times New Roman" w:eastAsia="Times New Roman" w:hAnsi="Times New Roman" w:cs="David" w:hint="cs"/>
          <w:b/>
          <w:bCs/>
          <w:sz w:val="24"/>
          <w:szCs w:val="24"/>
          <w:rtl/>
          <w:lang w:eastAsia="he-IL"/>
        </w:rPr>
        <w:t>13</w:t>
      </w:r>
      <w:r w:rsidR="000E3430" w:rsidRPr="00950438">
        <w:rPr>
          <w:rFonts w:ascii="Times New Roman" w:eastAsia="Times New Roman" w:hAnsi="Times New Roman" w:cs="David" w:hint="cs"/>
          <w:b/>
          <w:bCs/>
          <w:sz w:val="24"/>
          <w:szCs w:val="24"/>
          <w:rtl/>
          <w:lang w:eastAsia="he-IL"/>
        </w:rPr>
        <w:t>:00.</w:t>
      </w:r>
    </w:p>
    <w:p w:rsidR="00950438" w:rsidRDefault="00950438" w:rsidP="000E3430">
      <w:pPr>
        <w:numPr>
          <w:ilvl w:val="1"/>
          <w:numId w:val="5"/>
        </w:numPr>
        <w:tabs>
          <w:tab w:val="clear" w:pos="999"/>
        </w:tabs>
        <w:spacing w:after="120" w:line="240" w:lineRule="auto"/>
        <w:ind w:left="755" w:hanging="560"/>
        <w:jc w:val="both"/>
        <w:outlineLvl w:val="5"/>
        <w:rPr>
          <w:rFonts w:ascii="Times New Roman" w:eastAsia="Times New Roman" w:hAnsi="Times New Roman" w:cs="David"/>
          <w:b/>
          <w:bCs/>
          <w:sz w:val="24"/>
          <w:szCs w:val="24"/>
          <w:u w:val="single"/>
          <w:lang w:eastAsia="he-IL"/>
        </w:rPr>
      </w:pPr>
      <w:r>
        <w:rPr>
          <w:rFonts w:ascii="Times New Roman" w:eastAsia="Times New Roman" w:hAnsi="Times New Roman" w:cs="David" w:hint="cs"/>
          <w:b/>
          <w:bCs/>
          <w:sz w:val="24"/>
          <w:szCs w:val="24"/>
          <w:rtl/>
          <w:lang w:eastAsia="he-IL"/>
        </w:rPr>
        <w:t>לא תתאפשר השתתפות מטעם אותו מציע בשני הסיורים.</w:t>
      </w:r>
    </w:p>
    <w:p w:rsidR="000E3430" w:rsidRPr="00950438" w:rsidRDefault="00074264" w:rsidP="006F1E1D">
      <w:pPr>
        <w:numPr>
          <w:ilvl w:val="1"/>
          <w:numId w:val="5"/>
        </w:numPr>
        <w:tabs>
          <w:tab w:val="clear" w:pos="999"/>
        </w:tabs>
        <w:spacing w:after="120" w:line="240" w:lineRule="auto"/>
        <w:ind w:left="755" w:hanging="560"/>
        <w:jc w:val="both"/>
        <w:outlineLvl w:val="5"/>
        <w:rPr>
          <w:rFonts w:ascii="Times New Roman" w:eastAsia="Times New Roman" w:hAnsi="Times New Roman" w:cs="David"/>
          <w:b/>
          <w:bCs/>
          <w:sz w:val="24"/>
          <w:szCs w:val="24"/>
          <w:u w:val="single"/>
          <w:lang w:eastAsia="he-IL"/>
        </w:rPr>
      </w:pPr>
      <w:r w:rsidRPr="00923D4E">
        <w:rPr>
          <w:rFonts w:ascii="Times New Roman" w:eastAsia="Times New Roman" w:hAnsi="Times New Roman" w:cs="David"/>
          <w:b/>
          <w:bCs/>
          <w:sz w:val="24"/>
          <w:szCs w:val="24"/>
          <w:u w:val="single"/>
          <w:rtl/>
          <w:lang w:eastAsia="he-IL"/>
        </w:rPr>
        <w:t>השתתפות ב</w:t>
      </w:r>
      <w:r w:rsidR="006F1E1D">
        <w:rPr>
          <w:rFonts w:ascii="Times New Roman" w:eastAsia="Times New Roman" w:hAnsi="Times New Roman" w:cs="David" w:hint="cs"/>
          <w:b/>
          <w:bCs/>
          <w:sz w:val="24"/>
          <w:szCs w:val="24"/>
          <w:u w:val="single"/>
          <w:rtl/>
          <w:lang w:eastAsia="he-IL"/>
        </w:rPr>
        <w:t xml:space="preserve">אחד משני </w:t>
      </w:r>
      <w:r w:rsidRPr="00923D4E">
        <w:rPr>
          <w:rFonts w:ascii="Times New Roman" w:eastAsia="Times New Roman" w:hAnsi="Times New Roman" w:cs="David"/>
          <w:b/>
          <w:bCs/>
          <w:sz w:val="24"/>
          <w:szCs w:val="24"/>
          <w:u w:val="single"/>
          <w:rtl/>
          <w:lang w:eastAsia="he-IL"/>
        </w:rPr>
        <w:t>סיור</w:t>
      </w:r>
      <w:r w:rsidR="006F1E1D">
        <w:rPr>
          <w:rFonts w:ascii="Times New Roman" w:eastAsia="Times New Roman" w:hAnsi="Times New Roman" w:cs="David" w:hint="cs"/>
          <w:b/>
          <w:bCs/>
          <w:sz w:val="24"/>
          <w:szCs w:val="24"/>
          <w:u w:val="single"/>
          <w:rtl/>
          <w:lang w:eastAsia="he-IL"/>
        </w:rPr>
        <w:t>י</w:t>
      </w:r>
      <w:r w:rsidRPr="00923D4E">
        <w:rPr>
          <w:rFonts w:ascii="Times New Roman" w:eastAsia="Times New Roman" w:hAnsi="Times New Roman" w:cs="David"/>
          <w:b/>
          <w:bCs/>
          <w:sz w:val="24"/>
          <w:szCs w:val="24"/>
          <w:u w:val="single"/>
          <w:rtl/>
          <w:lang w:eastAsia="he-IL"/>
        </w:rPr>
        <w:t xml:space="preserve"> הקבלנים </w:t>
      </w:r>
      <w:r w:rsidR="006F1E1D">
        <w:rPr>
          <w:rFonts w:ascii="Times New Roman" w:eastAsia="Times New Roman" w:hAnsi="Times New Roman" w:cs="David" w:hint="cs"/>
          <w:b/>
          <w:bCs/>
          <w:sz w:val="24"/>
          <w:szCs w:val="24"/>
          <w:u w:val="single"/>
          <w:rtl/>
          <w:lang w:eastAsia="he-IL"/>
        </w:rPr>
        <w:t xml:space="preserve">שלעיל </w:t>
      </w:r>
      <w:r w:rsidRPr="00923D4E">
        <w:rPr>
          <w:rFonts w:ascii="Times New Roman" w:eastAsia="Times New Roman" w:hAnsi="Times New Roman" w:cs="David"/>
          <w:b/>
          <w:bCs/>
          <w:sz w:val="24"/>
          <w:szCs w:val="24"/>
          <w:u w:val="single"/>
          <w:rtl/>
          <w:lang w:eastAsia="he-IL"/>
        </w:rPr>
        <w:t>מהווה תנאי סף להגשת</w:t>
      </w:r>
      <w:r w:rsidR="000A4F12" w:rsidRPr="00923D4E">
        <w:rPr>
          <w:rFonts w:ascii="Times New Roman" w:eastAsia="Times New Roman" w:hAnsi="Times New Roman" w:cs="David"/>
          <w:b/>
          <w:bCs/>
          <w:sz w:val="24"/>
          <w:szCs w:val="24"/>
          <w:u w:val="single"/>
          <w:rtl/>
          <w:lang w:eastAsia="he-IL"/>
        </w:rPr>
        <w:t xml:space="preserve"> ההצעות, ומציע שלא ישתתף ב</w:t>
      </w:r>
      <w:r w:rsidR="006F1E1D">
        <w:rPr>
          <w:rFonts w:ascii="Times New Roman" w:eastAsia="Times New Roman" w:hAnsi="Times New Roman" w:cs="David" w:hint="cs"/>
          <w:b/>
          <w:bCs/>
          <w:sz w:val="24"/>
          <w:szCs w:val="24"/>
          <w:u w:val="single"/>
          <w:rtl/>
          <w:lang w:eastAsia="he-IL"/>
        </w:rPr>
        <w:t>אחד ה</w:t>
      </w:r>
      <w:r w:rsidR="000A4F12" w:rsidRPr="00923D4E">
        <w:rPr>
          <w:rFonts w:ascii="Times New Roman" w:eastAsia="Times New Roman" w:hAnsi="Times New Roman" w:cs="David"/>
          <w:b/>
          <w:bCs/>
          <w:sz w:val="24"/>
          <w:szCs w:val="24"/>
          <w:u w:val="single"/>
          <w:rtl/>
          <w:lang w:eastAsia="he-IL"/>
        </w:rPr>
        <w:t>סיור</w:t>
      </w:r>
      <w:r w:rsidR="006F1E1D">
        <w:rPr>
          <w:rFonts w:ascii="Times New Roman" w:eastAsia="Times New Roman" w:hAnsi="Times New Roman" w:cs="David" w:hint="cs"/>
          <w:b/>
          <w:bCs/>
          <w:sz w:val="24"/>
          <w:szCs w:val="24"/>
          <w:u w:val="single"/>
          <w:rtl/>
          <w:lang w:eastAsia="he-IL"/>
        </w:rPr>
        <w:t>ים</w:t>
      </w:r>
      <w:r w:rsidR="00BE25FE" w:rsidRPr="00923D4E">
        <w:rPr>
          <w:rFonts w:ascii="Times New Roman" w:eastAsia="Times New Roman" w:hAnsi="Times New Roman" w:cs="David"/>
          <w:b/>
          <w:bCs/>
          <w:sz w:val="24"/>
          <w:szCs w:val="24"/>
          <w:u w:val="single"/>
          <w:rtl/>
          <w:lang w:eastAsia="he-IL"/>
        </w:rPr>
        <w:t xml:space="preserve"> </w:t>
      </w:r>
      <w:r w:rsidR="006F1E1D">
        <w:rPr>
          <w:rFonts w:ascii="Times New Roman" w:eastAsia="Times New Roman" w:hAnsi="Times New Roman" w:cs="David"/>
          <w:b/>
          <w:bCs/>
          <w:sz w:val="24"/>
          <w:szCs w:val="24"/>
          <w:u w:val="single"/>
          <w:rtl/>
          <w:lang w:eastAsia="he-IL"/>
        </w:rPr>
        <w:t>–</w:t>
      </w:r>
      <w:r w:rsidR="006F1E1D">
        <w:rPr>
          <w:rFonts w:ascii="Times New Roman" w:eastAsia="Times New Roman" w:hAnsi="Times New Roman" w:cs="David" w:hint="cs"/>
          <w:b/>
          <w:bCs/>
          <w:sz w:val="24"/>
          <w:szCs w:val="24"/>
          <w:u w:val="single"/>
          <w:rtl/>
          <w:lang w:eastAsia="he-IL"/>
        </w:rPr>
        <w:t xml:space="preserve"> </w:t>
      </w:r>
      <w:r w:rsidRPr="00923D4E">
        <w:rPr>
          <w:rFonts w:ascii="Times New Roman" w:eastAsia="Times New Roman" w:hAnsi="Times New Roman" w:cs="David" w:hint="eastAsia"/>
          <w:b/>
          <w:bCs/>
          <w:sz w:val="24"/>
          <w:szCs w:val="24"/>
          <w:u w:val="single"/>
          <w:rtl/>
          <w:lang w:eastAsia="he-IL"/>
        </w:rPr>
        <w:t>תפסל</w:t>
      </w:r>
      <w:r w:rsidRPr="00923D4E">
        <w:rPr>
          <w:rFonts w:ascii="Times New Roman" w:eastAsia="Times New Roman" w:hAnsi="Times New Roman" w:cs="David"/>
          <w:b/>
          <w:bCs/>
          <w:sz w:val="24"/>
          <w:szCs w:val="24"/>
          <w:u w:val="single"/>
          <w:rtl/>
          <w:lang w:eastAsia="he-IL"/>
        </w:rPr>
        <w:t xml:space="preserve"> </w:t>
      </w:r>
      <w:r w:rsidRPr="00923D4E">
        <w:rPr>
          <w:rFonts w:ascii="Times New Roman" w:eastAsia="Times New Roman" w:hAnsi="Times New Roman" w:cs="David" w:hint="eastAsia"/>
          <w:b/>
          <w:bCs/>
          <w:sz w:val="24"/>
          <w:szCs w:val="24"/>
          <w:u w:val="single"/>
          <w:rtl/>
          <w:lang w:eastAsia="he-IL"/>
        </w:rPr>
        <w:t>הצעתו</w:t>
      </w:r>
      <w:r w:rsidRPr="00923D4E">
        <w:rPr>
          <w:rFonts w:ascii="Times New Roman" w:eastAsia="Times New Roman" w:hAnsi="Times New Roman" w:cs="David"/>
          <w:b/>
          <w:bCs/>
          <w:sz w:val="24"/>
          <w:szCs w:val="24"/>
          <w:u w:val="single"/>
          <w:rtl/>
          <w:lang w:eastAsia="he-IL"/>
        </w:rPr>
        <w:t>.</w:t>
      </w:r>
    </w:p>
    <w:p w:rsidR="00663E79" w:rsidRPr="00080B14" w:rsidRDefault="00663E79" w:rsidP="008D7A5F">
      <w:pPr>
        <w:numPr>
          <w:ilvl w:val="0"/>
          <w:numId w:val="5"/>
        </w:numPr>
        <w:tabs>
          <w:tab w:val="clear" w:pos="502"/>
          <w:tab w:val="num" w:pos="211"/>
        </w:tabs>
        <w:spacing w:after="120" w:line="240" w:lineRule="auto"/>
        <w:ind w:left="211" w:hanging="425"/>
        <w:jc w:val="thaiDistribute"/>
        <w:rPr>
          <w:rFonts w:ascii="Times New Roman" w:eastAsia="Times New Roman" w:hAnsi="Times New Roman" w:cs="David"/>
          <w:b/>
          <w:bCs/>
          <w:sz w:val="24"/>
          <w:szCs w:val="24"/>
          <w:u w:val="single"/>
          <w:lang w:eastAsia="he-IL"/>
        </w:rPr>
      </w:pPr>
      <w:r w:rsidRPr="00080B14">
        <w:rPr>
          <w:rFonts w:ascii="Times New Roman" w:eastAsia="Times New Roman" w:hAnsi="Times New Roman" w:cs="David" w:hint="cs"/>
          <w:b/>
          <w:bCs/>
          <w:sz w:val="24"/>
          <w:szCs w:val="24"/>
          <w:u w:val="single"/>
          <w:rtl/>
          <w:lang w:eastAsia="he-IL"/>
        </w:rPr>
        <w:t>שאלות הבהרה</w:t>
      </w:r>
    </w:p>
    <w:p w:rsidR="00663E79" w:rsidRPr="00080B14" w:rsidRDefault="00663E79" w:rsidP="00491F44">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rtl/>
          <w:lang w:eastAsia="he-IL"/>
        </w:rPr>
      </w:pPr>
      <w:bookmarkStart w:id="25" w:name="_Ref468002313"/>
      <w:r w:rsidRPr="00080B14">
        <w:rPr>
          <w:rFonts w:ascii="Times New Roman" w:eastAsia="Times New Roman" w:hAnsi="Times New Roman" w:cs="David" w:hint="cs"/>
          <w:sz w:val="24"/>
          <w:szCs w:val="24"/>
          <w:rtl/>
          <w:lang w:eastAsia="he-IL"/>
        </w:rPr>
        <w:t xml:space="preserve">מציע שיש לו שאלות, הערות או השגות בקשר לתנאי המכרז, מסמכי המכרז או כל חלק מהם מוזמן לפנות בכתב אל </w:t>
      </w:r>
      <w:r w:rsidR="00560114" w:rsidRPr="00080B14">
        <w:rPr>
          <w:rFonts w:ascii="Times New Roman" w:eastAsia="Times New Roman" w:hAnsi="Times New Roman" w:cs="David" w:hint="cs"/>
          <w:sz w:val="24"/>
          <w:szCs w:val="24"/>
          <w:rtl/>
          <w:lang w:eastAsia="he-IL"/>
        </w:rPr>
        <w:t xml:space="preserve">מר </w:t>
      </w:r>
      <w:r w:rsidR="00950438">
        <w:rPr>
          <w:rFonts w:ascii="Times New Roman" w:eastAsia="Times New Roman" w:hAnsi="Times New Roman" w:cs="David" w:hint="cs"/>
          <w:sz w:val="24"/>
          <w:szCs w:val="24"/>
          <w:rtl/>
          <w:lang w:eastAsia="he-IL"/>
        </w:rPr>
        <w:t>און מינץ</w:t>
      </w:r>
      <w:r w:rsidRPr="00080B14">
        <w:rPr>
          <w:rFonts w:ascii="Times New Roman" w:eastAsia="Times New Roman" w:hAnsi="Times New Roman" w:cs="David" w:hint="cs"/>
          <w:sz w:val="24"/>
          <w:szCs w:val="24"/>
          <w:rtl/>
          <w:lang w:eastAsia="he-IL"/>
        </w:rPr>
        <w:t xml:space="preserve">, באמצעות דוא"ל </w:t>
      </w:r>
      <w:r w:rsidR="00950438" w:rsidRPr="00950438">
        <w:rPr>
          <w:rFonts w:ascii="Times New Roman" w:eastAsia="Times New Roman" w:hAnsi="Times New Roman" w:cs="David"/>
          <w:sz w:val="24"/>
          <w:szCs w:val="24"/>
          <w:lang w:eastAsia="he-IL"/>
        </w:rPr>
        <w:t>onnm@ims.gov.il</w:t>
      </w:r>
      <w:r w:rsidR="00074264" w:rsidRPr="00080B14">
        <w:rPr>
          <w:rFonts w:ascii="Times New Roman" w:eastAsia="Times New Roman" w:hAnsi="Times New Roman" w:cs="David"/>
          <w:sz w:val="24"/>
          <w:szCs w:val="24"/>
          <w:lang w:eastAsia="he-IL"/>
        </w:rPr>
        <w:t xml:space="preserve">  </w:t>
      </w:r>
      <w:r w:rsidR="00074264" w:rsidRPr="00080B14">
        <w:rPr>
          <w:rFonts w:ascii="Times New Roman" w:eastAsia="Times New Roman" w:hAnsi="Times New Roman" w:cs="David"/>
          <w:sz w:val="24"/>
          <w:szCs w:val="24"/>
          <w:rtl/>
          <w:lang w:eastAsia="he-IL"/>
        </w:rPr>
        <w:t xml:space="preserve"> </w:t>
      </w:r>
      <w:r w:rsidRPr="00080B14">
        <w:rPr>
          <w:rFonts w:ascii="Times New Roman" w:eastAsia="Times New Roman" w:hAnsi="Times New Roman" w:cs="David"/>
          <w:sz w:val="24"/>
          <w:szCs w:val="24"/>
          <w:rtl/>
          <w:lang w:eastAsia="he-IL"/>
        </w:rPr>
        <w:t xml:space="preserve"> </w:t>
      </w:r>
      <w:r w:rsidRPr="00080B14">
        <w:rPr>
          <w:rFonts w:ascii="Times New Roman" w:eastAsia="Times New Roman" w:hAnsi="Times New Roman" w:cs="David" w:hint="eastAsia"/>
          <w:sz w:val="24"/>
          <w:szCs w:val="24"/>
          <w:rtl/>
          <w:lang w:eastAsia="he-IL"/>
        </w:rPr>
        <w:t>עד</w:t>
      </w:r>
      <w:r w:rsidRPr="00080B14">
        <w:rPr>
          <w:rFonts w:ascii="Times New Roman" w:eastAsia="Times New Roman" w:hAnsi="Times New Roman" w:cs="David"/>
          <w:sz w:val="24"/>
          <w:szCs w:val="24"/>
          <w:rtl/>
          <w:lang w:eastAsia="he-IL"/>
        </w:rPr>
        <w:t xml:space="preserve"> </w:t>
      </w:r>
      <w:r w:rsidRPr="00080B14">
        <w:rPr>
          <w:rFonts w:ascii="Times New Roman" w:eastAsia="Times New Roman" w:hAnsi="Times New Roman" w:cs="David" w:hint="eastAsia"/>
          <w:sz w:val="24"/>
          <w:szCs w:val="24"/>
          <w:rtl/>
          <w:lang w:eastAsia="he-IL"/>
        </w:rPr>
        <w:t>ליום</w:t>
      </w:r>
      <w:r w:rsidR="005C779C">
        <w:rPr>
          <w:rFonts w:ascii="Times New Roman" w:eastAsia="Times New Roman" w:hAnsi="Times New Roman" w:cs="David" w:hint="cs"/>
          <w:sz w:val="24"/>
          <w:szCs w:val="24"/>
          <w:rtl/>
          <w:lang w:eastAsia="he-IL"/>
        </w:rPr>
        <w:t xml:space="preserve"> </w:t>
      </w:r>
      <w:r w:rsidR="00621EDD">
        <w:rPr>
          <w:rFonts w:ascii="Times New Roman" w:eastAsia="Times New Roman" w:hAnsi="Times New Roman" w:cs="David" w:hint="cs"/>
          <w:sz w:val="24"/>
          <w:szCs w:val="24"/>
          <w:rtl/>
          <w:lang w:eastAsia="he-IL"/>
        </w:rPr>
        <w:t>04</w:t>
      </w:r>
      <w:r w:rsidR="005C779C">
        <w:rPr>
          <w:rFonts w:ascii="Times New Roman" w:eastAsia="Times New Roman" w:hAnsi="Times New Roman" w:cs="David" w:hint="cs"/>
          <w:sz w:val="24"/>
          <w:szCs w:val="24"/>
          <w:rtl/>
          <w:lang w:eastAsia="he-IL"/>
        </w:rPr>
        <w:t>.</w:t>
      </w:r>
      <w:r w:rsidR="00621EDD">
        <w:rPr>
          <w:rFonts w:ascii="Times New Roman" w:eastAsia="Times New Roman" w:hAnsi="Times New Roman" w:cs="David" w:hint="cs"/>
          <w:sz w:val="24"/>
          <w:szCs w:val="24"/>
          <w:rtl/>
          <w:lang w:eastAsia="he-IL"/>
        </w:rPr>
        <w:t>05</w:t>
      </w:r>
      <w:r w:rsidR="005C779C">
        <w:rPr>
          <w:rFonts w:ascii="Times New Roman" w:eastAsia="Times New Roman" w:hAnsi="Times New Roman" w:cs="David" w:hint="cs"/>
          <w:sz w:val="24"/>
          <w:szCs w:val="24"/>
          <w:rtl/>
          <w:lang w:eastAsia="he-IL"/>
        </w:rPr>
        <w:t>.17</w:t>
      </w:r>
      <w:r w:rsidRPr="00080B14">
        <w:rPr>
          <w:rFonts w:ascii="Times New Roman" w:eastAsia="Times New Roman" w:hAnsi="Times New Roman" w:cs="David"/>
          <w:b/>
          <w:bCs/>
          <w:sz w:val="24"/>
          <w:szCs w:val="24"/>
          <w:rtl/>
          <w:lang w:eastAsia="he-IL"/>
        </w:rPr>
        <w:t xml:space="preserve">. </w:t>
      </w:r>
      <w:r w:rsidRPr="00080B14">
        <w:rPr>
          <w:rFonts w:ascii="Times New Roman" w:eastAsia="Times New Roman" w:hAnsi="Times New Roman" w:cs="David" w:hint="eastAsia"/>
          <w:b/>
          <w:bCs/>
          <w:sz w:val="24"/>
          <w:szCs w:val="24"/>
          <w:rtl/>
          <w:lang w:eastAsia="he-IL"/>
        </w:rPr>
        <w:t>הפנייה</w:t>
      </w:r>
      <w:r w:rsidRPr="00080B14">
        <w:rPr>
          <w:rFonts w:ascii="Times New Roman" w:eastAsia="Times New Roman" w:hAnsi="Times New Roman" w:cs="David"/>
          <w:b/>
          <w:bCs/>
          <w:sz w:val="24"/>
          <w:szCs w:val="24"/>
          <w:rtl/>
          <w:lang w:eastAsia="he-IL"/>
        </w:rPr>
        <w:t xml:space="preserve"> </w:t>
      </w:r>
      <w:r w:rsidRPr="00080B14">
        <w:rPr>
          <w:rFonts w:ascii="Times New Roman" w:eastAsia="Times New Roman" w:hAnsi="Times New Roman" w:cs="David" w:hint="eastAsia"/>
          <w:b/>
          <w:bCs/>
          <w:sz w:val="24"/>
          <w:szCs w:val="24"/>
          <w:rtl/>
          <w:lang w:eastAsia="he-IL"/>
        </w:rPr>
        <w:t>תכלול</w:t>
      </w:r>
      <w:r w:rsidRPr="00080B14">
        <w:rPr>
          <w:rFonts w:ascii="Times New Roman" w:eastAsia="Times New Roman" w:hAnsi="Times New Roman" w:cs="David"/>
          <w:b/>
          <w:bCs/>
          <w:sz w:val="24"/>
          <w:szCs w:val="24"/>
          <w:rtl/>
          <w:lang w:eastAsia="he-IL"/>
        </w:rPr>
        <w:t xml:space="preserve"> </w:t>
      </w:r>
      <w:r w:rsidRPr="00080B14">
        <w:rPr>
          <w:rFonts w:ascii="Times New Roman" w:eastAsia="Times New Roman" w:hAnsi="Times New Roman" w:cs="David" w:hint="eastAsia"/>
          <w:b/>
          <w:bCs/>
          <w:sz w:val="24"/>
          <w:szCs w:val="24"/>
          <w:rtl/>
          <w:lang w:eastAsia="he-IL"/>
        </w:rPr>
        <w:t>את</w:t>
      </w:r>
      <w:r w:rsidRPr="00080B14">
        <w:rPr>
          <w:rFonts w:ascii="Times New Roman" w:eastAsia="Times New Roman" w:hAnsi="Times New Roman" w:cs="David"/>
          <w:b/>
          <w:bCs/>
          <w:sz w:val="24"/>
          <w:szCs w:val="24"/>
          <w:rtl/>
          <w:lang w:eastAsia="he-IL"/>
        </w:rPr>
        <w:t xml:space="preserve"> </w:t>
      </w:r>
      <w:r w:rsidRPr="00080B14">
        <w:rPr>
          <w:rFonts w:ascii="Times New Roman" w:eastAsia="Times New Roman" w:hAnsi="Times New Roman" w:cs="David" w:hint="eastAsia"/>
          <w:b/>
          <w:bCs/>
          <w:sz w:val="24"/>
          <w:szCs w:val="24"/>
          <w:rtl/>
          <w:lang w:eastAsia="he-IL"/>
        </w:rPr>
        <w:t>שם</w:t>
      </w:r>
      <w:r w:rsidRPr="00080B14">
        <w:rPr>
          <w:rFonts w:ascii="Times New Roman" w:eastAsia="Times New Roman" w:hAnsi="Times New Roman" w:cs="David"/>
          <w:b/>
          <w:bCs/>
          <w:sz w:val="24"/>
          <w:szCs w:val="24"/>
          <w:rtl/>
          <w:lang w:eastAsia="he-IL"/>
        </w:rPr>
        <w:t xml:space="preserve"> </w:t>
      </w:r>
      <w:r w:rsidRPr="00080B14">
        <w:rPr>
          <w:rFonts w:ascii="Times New Roman" w:eastAsia="Times New Roman" w:hAnsi="Times New Roman" w:cs="David" w:hint="eastAsia"/>
          <w:b/>
          <w:bCs/>
          <w:sz w:val="24"/>
          <w:szCs w:val="24"/>
          <w:rtl/>
          <w:lang w:eastAsia="he-IL"/>
        </w:rPr>
        <w:t>המציע</w:t>
      </w:r>
      <w:r w:rsidRPr="00080B14">
        <w:rPr>
          <w:rFonts w:ascii="Times New Roman" w:eastAsia="Times New Roman" w:hAnsi="Times New Roman" w:cs="David"/>
          <w:b/>
          <w:bCs/>
          <w:sz w:val="24"/>
          <w:szCs w:val="24"/>
          <w:rtl/>
          <w:lang w:eastAsia="he-IL"/>
        </w:rPr>
        <w:t xml:space="preserve">, </w:t>
      </w:r>
      <w:r w:rsidRPr="00080B14">
        <w:rPr>
          <w:rFonts w:ascii="Times New Roman" w:eastAsia="Times New Roman" w:hAnsi="Times New Roman" w:cs="David" w:hint="eastAsia"/>
          <w:b/>
          <w:bCs/>
          <w:sz w:val="24"/>
          <w:szCs w:val="24"/>
          <w:rtl/>
          <w:lang w:eastAsia="he-IL"/>
        </w:rPr>
        <w:t>שם</w:t>
      </w:r>
      <w:r w:rsidRPr="00080B14">
        <w:rPr>
          <w:rFonts w:ascii="Times New Roman" w:eastAsia="Times New Roman" w:hAnsi="Times New Roman" w:cs="David"/>
          <w:b/>
          <w:bCs/>
          <w:sz w:val="24"/>
          <w:szCs w:val="24"/>
          <w:rtl/>
          <w:lang w:eastAsia="he-IL"/>
        </w:rPr>
        <w:t xml:space="preserve"> </w:t>
      </w:r>
      <w:r w:rsidRPr="00080B14">
        <w:rPr>
          <w:rFonts w:ascii="Times New Roman" w:eastAsia="Times New Roman" w:hAnsi="Times New Roman" w:cs="David" w:hint="eastAsia"/>
          <w:b/>
          <w:bCs/>
          <w:sz w:val="24"/>
          <w:szCs w:val="24"/>
          <w:rtl/>
          <w:lang w:eastAsia="he-IL"/>
        </w:rPr>
        <w:t>הפונה</w:t>
      </w:r>
      <w:r w:rsidRPr="00080B14">
        <w:rPr>
          <w:rFonts w:ascii="Times New Roman" w:eastAsia="Times New Roman" w:hAnsi="Times New Roman" w:cs="David"/>
          <w:b/>
          <w:bCs/>
          <w:sz w:val="24"/>
          <w:szCs w:val="24"/>
          <w:rtl/>
          <w:lang w:eastAsia="he-IL"/>
        </w:rPr>
        <w:t xml:space="preserve"> </w:t>
      </w:r>
      <w:r w:rsidRPr="00080B14">
        <w:rPr>
          <w:rFonts w:ascii="Times New Roman" w:eastAsia="Times New Roman" w:hAnsi="Times New Roman" w:cs="David" w:hint="eastAsia"/>
          <w:b/>
          <w:bCs/>
          <w:sz w:val="24"/>
          <w:szCs w:val="24"/>
          <w:rtl/>
          <w:lang w:eastAsia="he-IL"/>
        </w:rPr>
        <w:t>מטעמו</w:t>
      </w:r>
      <w:r w:rsidRPr="00080B14">
        <w:rPr>
          <w:rFonts w:ascii="Times New Roman" w:eastAsia="Times New Roman" w:hAnsi="Times New Roman" w:cs="David"/>
          <w:b/>
          <w:bCs/>
          <w:sz w:val="24"/>
          <w:szCs w:val="24"/>
          <w:rtl/>
          <w:lang w:eastAsia="he-IL"/>
        </w:rPr>
        <w:t xml:space="preserve">, </w:t>
      </w:r>
      <w:r w:rsidRPr="00080B14">
        <w:rPr>
          <w:rFonts w:ascii="Times New Roman" w:eastAsia="Times New Roman" w:hAnsi="Times New Roman" w:cs="David" w:hint="eastAsia"/>
          <w:b/>
          <w:bCs/>
          <w:sz w:val="24"/>
          <w:szCs w:val="24"/>
          <w:rtl/>
          <w:lang w:eastAsia="he-IL"/>
        </w:rPr>
        <w:t>מען</w:t>
      </w:r>
      <w:r w:rsidRPr="00080B14">
        <w:rPr>
          <w:rFonts w:ascii="Times New Roman" w:eastAsia="Times New Roman" w:hAnsi="Times New Roman" w:cs="David"/>
          <w:b/>
          <w:bCs/>
          <w:sz w:val="24"/>
          <w:szCs w:val="24"/>
          <w:rtl/>
          <w:lang w:eastAsia="he-IL"/>
        </w:rPr>
        <w:t xml:space="preserve"> </w:t>
      </w:r>
      <w:r w:rsidRPr="00080B14">
        <w:rPr>
          <w:rFonts w:ascii="Times New Roman" w:eastAsia="Times New Roman" w:hAnsi="Times New Roman" w:cs="David" w:hint="eastAsia"/>
          <w:b/>
          <w:bCs/>
          <w:sz w:val="24"/>
          <w:szCs w:val="24"/>
          <w:rtl/>
          <w:lang w:eastAsia="he-IL"/>
        </w:rPr>
        <w:t>המציע</w:t>
      </w:r>
      <w:r w:rsidRPr="00080B14">
        <w:rPr>
          <w:rFonts w:ascii="Times New Roman" w:eastAsia="Times New Roman" w:hAnsi="Times New Roman" w:cs="David"/>
          <w:b/>
          <w:bCs/>
          <w:sz w:val="24"/>
          <w:szCs w:val="24"/>
          <w:rtl/>
          <w:lang w:eastAsia="he-IL"/>
        </w:rPr>
        <w:t xml:space="preserve"> </w:t>
      </w:r>
      <w:r w:rsidRPr="00080B14">
        <w:rPr>
          <w:rFonts w:ascii="Times New Roman" w:eastAsia="Times New Roman" w:hAnsi="Times New Roman" w:cs="David" w:hint="eastAsia"/>
          <w:b/>
          <w:bCs/>
          <w:sz w:val="24"/>
          <w:szCs w:val="24"/>
          <w:rtl/>
          <w:lang w:eastAsia="he-IL"/>
        </w:rPr>
        <w:t>ומספרי</w:t>
      </w:r>
      <w:r w:rsidRPr="00080B14">
        <w:rPr>
          <w:rFonts w:ascii="Times New Roman" w:eastAsia="Times New Roman" w:hAnsi="Times New Roman" w:cs="David"/>
          <w:b/>
          <w:bCs/>
          <w:sz w:val="24"/>
          <w:szCs w:val="24"/>
          <w:rtl/>
          <w:lang w:eastAsia="he-IL"/>
        </w:rPr>
        <w:t xml:space="preserve"> </w:t>
      </w:r>
      <w:r w:rsidRPr="00080B14">
        <w:rPr>
          <w:rFonts w:ascii="Times New Roman" w:eastAsia="Times New Roman" w:hAnsi="Times New Roman" w:cs="David" w:hint="eastAsia"/>
          <w:b/>
          <w:bCs/>
          <w:sz w:val="24"/>
          <w:szCs w:val="24"/>
          <w:rtl/>
          <w:lang w:eastAsia="he-IL"/>
        </w:rPr>
        <w:t>הט</w:t>
      </w:r>
      <w:r w:rsidRPr="00080B14">
        <w:rPr>
          <w:rFonts w:ascii="Times New Roman" w:eastAsia="Times New Roman" w:hAnsi="Times New Roman" w:cs="David" w:hint="eastAsia"/>
          <w:sz w:val="24"/>
          <w:szCs w:val="24"/>
          <w:rtl/>
          <w:lang w:eastAsia="he-IL"/>
        </w:rPr>
        <w:t>ל</w:t>
      </w:r>
      <w:r w:rsidR="000A4F12" w:rsidRPr="00080B14">
        <w:rPr>
          <w:rFonts w:ascii="Times New Roman" w:eastAsia="Times New Roman" w:hAnsi="Times New Roman" w:cs="David" w:hint="eastAsia"/>
          <w:b/>
          <w:bCs/>
          <w:sz w:val="24"/>
          <w:szCs w:val="24"/>
          <w:rtl/>
          <w:lang w:eastAsia="he-IL"/>
        </w:rPr>
        <w:t>פון</w:t>
      </w:r>
      <w:r w:rsidR="000A4F12" w:rsidRPr="00080B14">
        <w:rPr>
          <w:rFonts w:ascii="Times New Roman" w:eastAsia="Times New Roman" w:hAnsi="Times New Roman" w:cs="David"/>
          <w:b/>
          <w:bCs/>
          <w:sz w:val="24"/>
          <w:szCs w:val="24"/>
          <w:rtl/>
          <w:lang w:eastAsia="he-IL"/>
        </w:rPr>
        <w:t xml:space="preserve">, </w:t>
      </w:r>
      <w:r w:rsidRPr="00080B14">
        <w:rPr>
          <w:rFonts w:ascii="Times New Roman" w:eastAsia="Times New Roman" w:hAnsi="Times New Roman" w:cs="David" w:hint="eastAsia"/>
          <w:b/>
          <w:bCs/>
          <w:sz w:val="24"/>
          <w:szCs w:val="24"/>
          <w:rtl/>
          <w:lang w:eastAsia="he-IL"/>
        </w:rPr>
        <w:t>הפקס</w:t>
      </w:r>
      <w:r w:rsidRPr="00080B14">
        <w:rPr>
          <w:rFonts w:ascii="Times New Roman" w:eastAsia="Times New Roman" w:hAnsi="Times New Roman" w:cs="David"/>
          <w:b/>
          <w:bCs/>
          <w:sz w:val="24"/>
          <w:szCs w:val="24"/>
          <w:rtl/>
          <w:lang w:eastAsia="he-IL"/>
        </w:rPr>
        <w:t xml:space="preserve"> </w:t>
      </w:r>
      <w:r w:rsidR="000A4F12" w:rsidRPr="00080B14">
        <w:rPr>
          <w:rFonts w:ascii="Times New Roman" w:eastAsia="Times New Roman" w:hAnsi="Times New Roman" w:cs="David" w:hint="eastAsia"/>
          <w:b/>
          <w:bCs/>
          <w:sz w:val="24"/>
          <w:szCs w:val="24"/>
          <w:rtl/>
          <w:lang w:eastAsia="he-IL"/>
        </w:rPr>
        <w:t>והדוא</w:t>
      </w:r>
      <w:r w:rsidR="000A4F12" w:rsidRPr="00080B14">
        <w:rPr>
          <w:rFonts w:ascii="Times New Roman" w:eastAsia="Times New Roman" w:hAnsi="Times New Roman" w:cs="David"/>
          <w:b/>
          <w:bCs/>
          <w:sz w:val="24"/>
          <w:szCs w:val="24"/>
          <w:rtl/>
          <w:lang w:eastAsia="he-IL"/>
        </w:rPr>
        <w:t xml:space="preserve">"ל </w:t>
      </w:r>
      <w:r w:rsidRPr="00080B14">
        <w:rPr>
          <w:rFonts w:ascii="Times New Roman" w:eastAsia="Times New Roman" w:hAnsi="Times New Roman" w:cs="David" w:hint="eastAsia"/>
          <w:b/>
          <w:bCs/>
          <w:sz w:val="24"/>
          <w:szCs w:val="24"/>
          <w:rtl/>
          <w:lang w:eastAsia="he-IL"/>
        </w:rPr>
        <w:t>שלו</w:t>
      </w:r>
      <w:r w:rsidR="000A4F12" w:rsidRPr="00080B14">
        <w:rPr>
          <w:rFonts w:ascii="Times New Roman" w:eastAsia="Times New Roman" w:hAnsi="Times New Roman" w:cs="David"/>
          <w:b/>
          <w:bCs/>
          <w:sz w:val="24"/>
          <w:szCs w:val="24"/>
          <w:rtl/>
          <w:lang w:eastAsia="he-IL"/>
        </w:rPr>
        <w:t xml:space="preserve"> </w:t>
      </w:r>
      <w:r w:rsidRPr="00080B14">
        <w:rPr>
          <w:rFonts w:ascii="Times New Roman" w:eastAsia="Times New Roman" w:hAnsi="Times New Roman" w:cs="David"/>
          <w:b/>
          <w:bCs/>
          <w:sz w:val="24"/>
          <w:szCs w:val="24"/>
          <w:rtl/>
          <w:lang w:eastAsia="he-IL"/>
        </w:rPr>
        <w:t xml:space="preserve">. </w:t>
      </w:r>
      <w:r w:rsidRPr="00080B14">
        <w:rPr>
          <w:rFonts w:ascii="Times New Roman" w:eastAsia="Times New Roman" w:hAnsi="Times New Roman" w:cs="David" w:hint="eastAsia"/>
          <w:b/>
          <w:bCs/>
          <w:sz w:val="24"/>
          <w:szCs w:val="24"/>
          <w:rtl/>
          <w:lang w:eastAsia="he-IL"/>
        </w:rPr>
        <w:t>לא</w:t>
      </w:r>
      <w:r w:rsidRPr="00080B14">
        <w:rPr>
          <w:rFonts w:ascii="Times New Roman" w:eastAsia="Times New Roman" w:hAnsi="Times New Roman" w:cs="David"/>
          <w:b/>
          <w:bCs/>
          <w:sz w:val="24"/>
          <w:szCs w:val="24"/>
          <w:rtl/>
          <w:lang w:eastAsia="he-IL"/>
        </w:rPr>
        <w:t xml:space="preserve"> </w:t>
      </w:r>
      <w:r w:rsidRPr="00080B14">
        <w:rPr>
          <w:rFonts w:ascii="Times New Roman" w:eastAsia="Times New Roman" w:hAnsi="Times New Roman" w:cs="David" w:hint="eastAsia"/>
          <w:b/>
          <w:bCs/>
          <w:sz w:val="24"/>
          <w:szCs w:val="24"/>
          <w:rtl/>
          <w:lang w:eastAsia="he-IL"/>
        </w:rPr>
        <w:t>ייענו</w:t>
      </w:r>
      <w:r w:rsidRPr="00080B14">
        <w:rPr>
          <w:rFonts w:ascii="Times New Roman" w:eastAsia="Times New Roman" w:hAnsi="Times New Roman" w:cs="David"/>
          <w:b/>
          <w:bCs/>
          <w:sz w:val="24"/>
          <w:szCs w:val="24"/>
          <w:rtl/>
          <w:lang w:eastAsia="he-IL"/>
        </w:rPr>
        <w:t xml:space="preserve"> </w:t>
      </w:r>
      <w:r w:rsidRPr="00080B14">
        <w:rPr>
          <w:rFonts w:ascii="Times New Roman" w:eastAsia="Times New Roman" w:hAnsi="Times New Roman" w:cs="David" w:hint="eastAsia"/>
          <w:b/>
          <w:bCs/>
          <w:sz w:val="24"/>
          <w:szCs w:val="24"/>
          <w:rtl/>
          <w:lang w:eastAsia="he-IL"/>
        </w:rPr>
        <w:t>פניות</w:t>
      </w:r>
      <w:r w:rsidRPr="00080B14">
        <w:rPr>
          <w:rFonts w:ascii="Times New Roman" w:eastAsia="Times New Roman" w:hAnsi="Times New Roman" w:cs="David"/>
          <w:b/>
          <w:bCs/>
          <w:sz w:val="24"/>
          <w:szCs w:val="24"/>
          <w:rtl/>
          <w:lang w:eastAsia="he-IL"/>
        </w:rPr>
        <w:t xml:space="preserve"> </w:t>
      </w:r>
      <w:r w:rsidRPr="00080B14">
        <w:rPr>
          <w:rFonts w:ascii="Times New Roman" w:eastAsia="Times New Roman" w:hAnsi="Times New Roman" w:cs="David" w:hint="eastAsia"/>
          <w:b/>
          <w:bCs/>
          <w:sz w:val="24"/>
          <w:szCs w:val="24"/>
          <w:rtl/>
          <w:lang w:eastAsia="he-IL"/>
        </w:rPr>
        <w:t>טלפוניות</w:t>
      </w:r>
      <w:r w:rsidRPr="00080B14">
        <w:rPr>
          <w:rFonts w:ascii="Times New Roman" w:eastAsia="Times New Roman" w:hAnsi="Times New Roman" w:cs="David"/>
          <w:b/>
          <w:bCs/>
          <w:sz w:val="24"/>
          <w:szCs w:val="24"/>
          <w:rtl/>
          <w:lang w:eastAsia="he-IL"/>
        </w:rPr>
        <w:t xml:space="preserve"> </w:t>
      </w:r>
      <w:r w:rsidRPr="00080B14">
        <w:rPr>
          <w:rFonts w:ascii="Times New Roman" w:eastAsia="Times New Roman" w:hAnsi="Times New Roman" w:cs="David" w:hint="eastAsia"/>
          <w:b/>
          <w:bCs/>
          <w:sz w:val="24"/>
          <w:szCs w:val="24"/>
          <w:rtl/>
          <w:lang w:eastAsia="he-IL"/>
        </w:rPr>
        <w:t>או</w:t>
      </w:r>
      <w:r w:rsidRPr="00080B14">
        <w:rPr>
          <w:rFonts w:ascii="Times New Roman" w:eastAsia="Times New Roman" w:hAnsi="Times New Roman" w:cs="David"/>
          <w:b/>
          <w:bCs/>
          <w:sz w:val="24"/>
          <w:szCs w:val="24"/>
          <w:rtl/>
          <w:lang w:eastAsia="he-IL"/>
        </w:rPr>
        <w:t xml:space="preserve"> </w:t>
      </w:r>
      <w:r w:rsidRPr="00080B14">
        <w:rPr>
          <w:rFonts w:ascii="Times New Roman" w:eastAsia="Times New Roman" w:hAnsi="Times New Roman" w:cs="David" w:hint="eastAsia"/>
          <w:b/>
          <w:bCs/>
          <w:sz w:val="24"/>
          <w:szCs w:val="24"/>
          <w:rtl/>
          <w:lang w:eastAsia="he-IL"/>
        </w:rPr>
        <w:t>אחרות</w:t>
      </w:r>
      <w:r w:rsidRPr="00080B14">
        <w:rPr>
          <w:rFonts w:ascii="Times New Roman" w:eastAsia="Times New Roman" w:hAnsi="Times New Roman" w:cs="David"/>
          <w:b/>
          <w:bCs/>
          <w:sz w:val="24"/>
          <w:szCs w:val="24"/>
          <w:rtl/>
          <w:lang w:eastAsia="he-IL"/>
        </w:rPr>
        <w:t xml:space="preserve"> </w:t>
      </w:r>
      <w:r w:rsidRPr="00080B14">
        <w:rPr>
          <w:rFonts w:ascii="Times New Roman" w:eastAsia="Times New Roman" w:hAnsi="Times New Roman" w:cs="David" w:hint="eastAsia"/>
          <w:b/>
          <w:bCs/>
          <w:sz w:val="24"/>
          <w:szCs w:val="24"/>
          <w:rtl/>
          <w:lang w:eastAsia="he-IL"/>
        </w:rPr>
        <w:t>וכן</w:t>
      </w:r>
      <w:r w:rsidRPr="00080B14">
        <w:rPr>
          <w:rFonts w:ascii="Times New Roman" w:eastAsia="Times New Roman" w:hAnsi="Times New Roman" w:cs="David"/>
          <w:b/>
          <w:bCs/>
          <w:sz w:val="24"/>
          <w:szCs w:val="24"/>
          <w:rtl/>
          <w:lang w:eastAsia="he-IL"/>
        </w:rPr>
        <w:t xml:space="preserve"> </w:t>
      </w:r>
      <w:r w:rsidRPr="00080B14">
        <w:rPr>
          <w:rFonts w:ascii="Times New Roman" w:eastAsia="Times New Roman" w:hAnsi="Times New Roman" w:cs="David" w:hint="eastAsia"/>
          <w:b/>
          <w:bCs/>
          <w:sz w:val="24"/>
          <w:szCs w:val="24"/>
          <w:rtl/>
          <w:lang w:eastAsia="he-IL"/>
        </w:rPr>
        <w:t>פניות</w:t>
      </w:r>
      <w:r w:rsidRPr="00080B14">
        <w:rPr>
          <w:rFonts w:ascii="Times New Roman" w:eastAsia="Times New Roman" w:hAnsi="Times New Roman" w:cs="David"/>
          <w:b/>
          <w:bCs/>
          <w:sz w:val="24"/>
          <w:szCs w:val="24"/>
          <w:rtl/>
          <w:lang w:eastAsia="he-IL"/>
        </w:rPr>
        <w:t xml:space="preserve"> </w:t>
      </w:r>
      <w:r w:rsidRPr="00080B14">
        <w:rPr>
          <w:rFonts w:ascii="Times New Roman" w:eastAsia="Times New Roman" w:hAnsi="Times New Roman" w:cs="David" w:hint="eastAsia"/>
          <w:b/>
          <w:bCs/>
          <w:sz w:val="24"/>
          <w:szCs w:val="24"/>
          <w:rtl/>
          <w:lang w:eastAsia="he-IL"/>
        </w:rPr>
        <w:t>שיתקבלו</w:t>
      </w:r>
      <w:r w:rsidRPr="00080B14">
        <w:rPr>
          <w:rFonts w:ascii="Times New Roman" w:eastAsia="Times New Roman" w:hAnsi="Times New Roman" w:cs="David"/>
          <w:b/>
          <w:bCs/>
          <w:sz w:val="24"/>
          <w:szCs w:val="24"/>
          <w:rtl/>
          <w:lang w:eastAsia="he-IL"/>
        </w:rPr>
        <w:t xml:space="preserve"> </w:t>
      </w:r>
      <w:r w:rsidRPr="00080B14">
        <w:rPr>
          <w:rFonts w:ascii="Times New Roman" w:eastAsia="Times New Roman" w:hAnsi="Times New Roman" w:cs="David" w:hint="eastAsia"/>
          <w:b/>
          <w:bCs/>
          <w:sz w:val="24"/>
          <w:szCs w:val="24"/>
          <w:rtl/>
          <w:lang w:eastAsia="he-IL"/>
        </w:rPr>
        <w:t>לאחר</w:t>
      </w:r>
      <w:r w:rsidRPr="00080B14">
        <w:rPr>
          <w:rFonts w:ascii="Times New Roman" w:eastAsia="Times New Roman" w:hAnsi="Times New Roman" w:cs="David"/>
          <w:b/>
          <w:bCs/>
          <w:sz w:val="24"/>
          <w:szCs w:val="24"/>
          <w:rtl/>
          <w:lang w:eastAsia="he-IL"/>
        </w:rPr>
        <w:t xml:space="preserve"> </w:t>
      </w:r>
      <w:r w:rsidRPr="00080B14">
        <w:rPr>
          <w:rFonts w:ascii="Times New Roman" w:eastAsia="Times New Roman" w:hAnsi="Times New Roman" w:cs="David" w:hint="eastAsia"/>
          <w:b/>
          <w:bCs/>
          <w:sz w:val="24"/>
          <w:szCs w:val="24"/>
          <w:rtl/>
          <w:lang w:eastAsia="he-IL"/>
        </w:rPr>
        <w:t>המוע</w:t>
      </w:r>
      <w:r w:rsidRPr="00080B14">
        <w:rPr>
          <w:rFonts w:ascii="Times New Roman" w:eastAsia="Times New Roman" w:hAnsi="Times New Roman" w:cs="David" w:hint="eastAsia"/>
          <w:sz w:val="24"/>
          <w:szCs w:val="24"/>
          <w:rtl/>
          <w:lang w:eastAsia="he-IL"/>
        </w:rPr>
        <w:t>ד</w:t>
      </w:r>
      <w:r w:rsidRPr="00080B14">
        <w:rPr>
          <w:rFonts w:ascii="Times New Roman" w:eastAsia="Times New Roman" w:hAnsi="Times New Roman" w:cs="David"/>
          <w:sz w:val="24"/>
          <w:szCs w:val="24"/>
          <w:rtl/>
          <w:lang w:eastAsia="he-IL"/>
        </w:rPr>
        <w:t xml:space="preserve"> האמור. באחריות המציע לוודא הגעת שאלות ההבהרה בטלפון מס': </w:t>
      </w:r>
      <w:r w:rsidR="00074264" w:rsidRPr="00080B14">
        <w:rPr>
          <w:rFonts w:ascii="Times New Roman" w:eastAsia="Times New Roman" w:hAnsi="Times New Roman" w:cs="David"/>
          <w:sz w:val="24"/>
          <w:szCs w:val="24"/>
          <w:rtl/>
          <w:lang w:eastAsia="he-IL"/>
        </w:rPr>
        <w:t>03-</w:t>
      </w:r>
      <w:r w:rsidR="00950438">
        <w:rPr>
          <w:rFonts w:ascii="Times New Roman" w:eastAsia="Times New Roman" w:hAnsi="Times New Roman" w:cs="David" w:hint="cs"/>
          <w:sz w:val="24"/>
          <w:szCs w:val="24"/>
          <w:rtl/>
          <w:lang w:eastAsia="he-IL"/>
        </w:rPr>
        <w:t>94031</w:t>
      </w:r>
      <w:r w:rsidR="00491F44">
        <w:rPr>
          <w:rFonts w:ascii="Times New Roman" w:eastAsia="Times New Roman" w:hAnsi="Times New Roman" w:cs="David" w:hint="cs"/>
          <w:sz w:val="24"/>
          <w:szCs w:val="24"/>
          <w:rtl/>
          <w:lang w:eastAsia="he-IL"/>
        </w:rPr>
        <w:t>5</w:t>
      </w:r>
      <w:r w:rsidR="00950438">
        <w:rPr>
          <w:rFonts w:ascii="Times New Roman" w:eastAsia="Times New Roman" w:hAnsi="Times New Roman" w:cs="David" w:hint="cs"/>
          <w:sz w:val="24"/>
          <w:szCs w:val="24"/>
          <w:rtl/>
          <w:lang w:eastAsia="he-IL"/>
        </w:rPr>
        <w:t>6</w:t>
      </w:r>
      <w:r w:rsidR="000A4F12" w:rsidRPr="00080B14">
        <w:rPr>
          <w:rFonts w:ascii="Times New Roman" w:eastAsia="Times New Roman" w:hAnsi="Times New Roman" w:cs="David"/>
          <w:sz w:val="24"/>
          <w:szCs w:val="24"/>
          <w:rtl/>
          <w:lang w:eastAsia="he-IL"/>
        </w:rPr>
        <w:t>.</w:t>
      </w:r>
      <w:bookmarkEnd w:id="25"/>
    </w:p>
    <w:p w:rsidR="00663E79" w:rsidRPr="00663E79" w:rsidRDefault="00663E79" w:rsidP="00892629">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 xml:space="preserve">כל תשובה או הבהרה תישלח בכתב לפונה באמצעות </w:t>
      </w:r>
      <w:r w:rsidR="00560114">
        <w:rPr>
          <w:rFonts w:ascii="Times New Roman" w:eastAsia="Times New Roman" w:hAnsi="Times New Roman" w:cs="David" w:hint="cs"/>
          <w:sz w:val="24"/>
          <w:szCs w:val="24"/>
          <w:rtl/>
          <w:lang w:eastAsia="he-IL"/>
        </w:rPr>
        <w:t>דוא"ל</w:t>
      </w:r>
      <w:r w:rsidRPr="00663E79">
        <w:rPr>
          <w:rFonts w:ascii="Times New Roman" w:eastAsia="Times New Roman" w:hAnsi="Times New Roman" w:cs="David" w:hint="cs"/>
          <w:sz w:val="24"/>
          <w:szCs w:val="24"/>
          <w:rtl/>
          <w:lang w:eastAsia="he-IL"/>
        </w:rPr>
        <w:t xml:space="preserve">, על פי המען הרשום במסמכי הפניה, וכן לשאר </w:t>
      </w:r>
      <w:r w:rsidR="00560114">
        <w:rPr>
          <w:rFonts w:ascii="Times New Roman" w:eastAsia="Times New Roman" w:hAnsi="Times New Roman" w:cs="David" w:hint="cs"/>
          <w:sz w:val="24"/>
          <w:szCs w:val="24"/>
          <w:rtl/>
          <w:lang w:eastAsia="he-IL"/>
        </w:rPr>
        <w:t>המציעים הפוטנציאליים שמסרו כתובתם כמפורט בסעיף</w:t>
      </w:r>
      <w:r w:rsidR="00345B29">
        <w:rPr>
          <w:rFonts w:ascii="Times New Roman" w:eastAsia="Times New Roman" w:hAnsi="Times New Roman" w:cs="David" w:hint="cs"/>
          <w:sz w:val="24"/>
          <w:szCs w:val="24"/>
          <w:rtl/>
          <w:lang w:eastAsia="he-IL"/>
        </w:rPr>
        <w:t xml:space="preserve"> </w:t>
      </w:r>
      <w:r w:rsidR="00345B29">
        <w:rPr>
          <w:rFonts w:ascii="Times New Roman" w:eastAsia="Times New Roman" w:hAnsi="Times New Roman" w:cs="David"/>
          <w:sz w:val="24"/>
          <w:szCs w:val="24"/>
          <w:rtl/>
          <w:lang w:eastAsia="he-IL"/>
        </w:rPr>
        <w:fldChar w:fldCharType="begin"/>
      </w:r>
      <w:r w:rsidR="00345B29">
        <w:rPr>
          <w:rFonts w:ascii="Times New Roman" w:eastAsia="Times New Roman" w:hAnsi="Times New Roman" w:cs="David"/>
          <w:sz w:val="24"/>
          <w:szCs w:val="24"/>
          <w:rtl/>
          <w:lang w:eastAsia="he-IL"/>
        </w:rPr>
        <w:instrText xml:space="preserve"> </w:instrText>
      </w:r>
      <w:r w:rsidR="00345B29">
        <w:rPr>
          <w:rFonts w:ascii="Times New Roman" w:eastAsia="Times New Roman" w:hAnsi="Times New Roman" w:cs="David" w:hint="cs"/>
          <w:sz w:val="24"/>
          <w:szCs w:val="24"/>
          <w:lang w:eastAsia="he-IL"/>
        </w:rPr>
        <w:instrText>REF</w:instrText>
      </w:r>
      <w:r w:rsidR="00345B29">
        <w:rPr>
          <w:rFonts w:ascii="Times New Roman" w:eastAsia="Times New Roman" w:hAnsi="Times New Roman" w:cs="David" w:hint="cs"/>
          <w:sz w:val="24"/>
          <w:szCs w:val="24"/>
          <w:rtl/>
          <w:lang w:eastAsia="he-IL"/>
        </w:rPr>
        <w:instrText xml:space="preserve"> _</w:instrText>
      </w:r>
      <w:r w:rsidR="00345B29">
        <w:rPr>
          <w:rFonts w:ascii="Times New Roman" w:eastAsia="Times New Roman" w:hAnsi="Times New Roman" w:cs="David" w:hint="cs"/>
          <w:sz w:val="24"/>
          <w:szCs w:val="24"/>
          <w:lang w:eastAsia="he-IL"/>
        </w:rPr>
        <w:instrText>Ref468002313 \r \h</w:instrText>
      </w:r>
      <w:r w:rsidR="00345B29">
        <w:rPr>
          <w:rFonts w:ascii="Times New Roman" w:eastAsia="Times New Roman" w:hAnsi="Times New Roman" w:cs="David"/>
          <w:sz w:val="24"/>
          <w:szCs w:val="24"/>
          <w:rtl/>
          <w:lang w:eastAsia="he-IL"/>
        </w:rPr>
        <w:instrText xml:space="preserve"> </w:instrText>
      </w:r>
      <w:r w:rsidR="008D7A5F">
        <w:rPr>
          <w:rFonts w:ascii="Times New Roman" w:eastAsia="Times New Roman" w:hAnsi="Times New Roman" w:cs="David"/>
          <w:sz w:val="24"/>
          <w:szCs w:val="24"/>
          <w:rtl/>
          <w:lang w:eastAsia="he-IL"/>
        </w:rPr>
        <w:instrText xml:space="preserve"> \* </w:instrText>
      </w:r>
      <w:r w:rsidR="008D7A5F">
        <w:rPr>
          <w:rFonts w:ascii="Times New Roman" w:eastAsia="Times New Roman" w:hAnsi="Times New Roman" w:cs="David"/>
          <w:sz w:val="24"/>
          <w:szCs w:val="24"/>
          <w:lang w:eastAsia="he-IL"/>
        </w:rPr>
        <w:instrText>MERGEFORMAT</w:instrText>
      </w:r>
      <w:r w:rsidR="008D7A5F">
        <w:rPr>
          <w:rFonts w:ascii="Times New Roman" w:eastAsia="Times New Roman" w:hAnsi="Times New Roman" w:cs="David"/>
          <w:sz w:val="24"/>
          <w:szCs w:val="24"/>
          <w:rtl/>
          <w:lang w:eastAsia="he-IL"/>
        </w:rPr>
        <w:instrText xml:space="preserve"> </w:instrText>
      </w:r>
      <w:r w:rsidR="00345B29">
        <w:rPr>
          <w:rFonts w:ascii="Times New Roman" w:eastAsia="Times New Roman" w:hAnsi="Times New Roman" w:cs="David"/>
          <w:sz w:val="24"/>
          <w:szCs w:val="24"/>
          <w:rtl/>
          <w:lang w:eastAsia="he-IL"/>
        </w:rPr>
      </w:r>
      <w:r w:rsidR="00345B29">
        <w:rPr>
          <w:rFonts w:ascii="Times New Roman" w:eastAsia="Times New Roman" w:hAnsi="Times New Roman" w:cs="David"/>
          <w:sz w:val="24"/>
          <w:szCs w:val="24"/>
          <w:rtl/>
          <w:lang w:eastAsia="he-IL"/>
        </w:rPr>
        <w:fldChar w:fldCharType="separate"/>
      </w:r>
      <w:r w:rsidR="00603392">
        <w:rPr>
          <w:rFonts w:ascii="Times New Roman" w:eastAsia="Times New Roman" w:hAnsi="Times New Roman" w:cs="David"/>
          <w:sz w:val="24"/>
          <w:szCs w:val="24"/>
          <w:cs/>
          <w:lang w:eastAsia="he-IL"/>
        </w:rPr>
        <w:t>‎</w:t>
      </w:r>
      <w:r w:rsidR="00603392">
        <w:rPr>
          <w:rFonts w:ascii="Times New Roman" w:eastAsia="Times New Roman" w:hAnsi="Times New Roman" w:cs="David"/>
          <w:sz w:val="24"/>
          <w:szCs w:val="24"/>
          <w:lang w:eastAsia="he-IL"/>
        </w:rPr>
        <w:t>20.1</w:t>
      </w:r>
      <w:r w:rsidR="00345B29">
        <w:rPr>
          <w:rFonts w:ascii="Times New Roman" w:eastAsia="Times New Roman" w:hAnsi="Times New Roman" w:cs="David"/>
          <w:sz w:val="24"/>
          <w:szCs w:val="24"/>
          <w:rtl/>
          <w:lang w:eastAsia="he-IL"/>
        </w:rPr>
        <w:fldChar w:fldCharType="end"/>
      </w:r>
      <w:r w:rsidR="003A6D34">
        <w:rPr>
          <w:rFonts w:ascii="Times New Roman" w:eastAsia="Times New Roman" w:hAnsi="Times New Roman" w:cs="David" w:hint="cs"/>
          <w:sz w:val="24"/>
          <w:szCs w:val="24"/>
          <w:rtl/>
          <w:lang w:eastAsia="he-IL"/>
        </w:rPr>
        <w:t xml:space="preserve"> לעיל</w:t>
      </w:r>
      <w:r w:rsidRPr="00663E79">
        <w:rPr>
          <w:rFonts w:ascii="Times New Roman" w:eastAsia="Times New Roman" w:hAnsi="Times New Roman" w:cs="David" w:hint="cs"/>
          <w:sz w:val="24"/>
          <w:szCs w:val="24"/>
          <w:rtl/>
          <w:lang w:eastAsia="he-IL"/>
        </w:rPr>
        <w:t xml:space="preserve"> מבלי לפרסם את זהות הפונה. רק תשובות והבהרות בכתב תחייבנה את המשרד ויהוו חלק ממסמכי המכרז. </w:t>
      </w:r>
      <w:r w:rsidRPr="00663E79">
        <w:rPr>
          <w:rFonts w:ascii="Times New Roman" w:eastAsia="Times New Roman" w:hAnsi="Times New Roman" w:cs="David" w:hint="cs"/>
          <w:b/>
          <w:bCs/>
          <w:sz w:val="24"/>
          <w:szCs w:val="24"/>
          <w:rtl/>
        </w:rPr>
        <w:t xml:space="preserve">מודגש בזאת כי כל תשובה או הבהרה תימסר בכתב </w:t>
      </w:r>
      <w:r w:rsidRPr="005C779C">
        <w:rPr>
          <w:rFonts w:ascii="Times New Roman" w:eastAsia="Times New Roman" w:hAnsi="Times New Roman" w:cs="David" w:hint="cs"/>
          <w:b/>
          <w:bCs/>
          <w:sz w:val="24"/>
          <w:szCs w:val="24"/>
          <w:rtl/>
        </w:rPr>
        <w:t xml:space="preserve">לפונה וכן לשאר המציעים </w:t>
      </w:r>
      <w:r w:rsidR="00892629">
        <w:rPr>
          <w:rFonts w:ascii="Times New Roman" w:eastAsia="Times New Roman" w:hAnsi="Times New Roman" w:cs="David" w:hint="cs"/>
          <w:b/>
          <w:bCs/>
          <w:sz w:val="24"/>
          <w:szCs w:val="24"/>
          <w:rtl/>
        </w:rPr>
        <w:t xml:space="preserve">אשר </w:t>
      </w:r>
      <w:r w:rsidRPr="005C779C">
        <w:rPr>
          <w:rFonts w:ascii="Times New Roman" w:eastAsia="Times New Roman" w:hAnsi="Times New Roman" w:cs="David" w:hint="cs"/>
          <w:b/>
          <w:bCs/>
          <w:sz w:val="24"/>
          <w:szCs w:val="24"/>
          <w:rtl/>
        </w:rPr>
        <w:t>המציאו את פרטיהם למשרד עד ליום</w:t>
      </w:r>
      <w:r w:rsidR="005C779C" w:rsidRPr="005C779C">
        <w:rPr>
          <w:rFonts w:ascii="Times New Roman" w:eastAsia="Times New Roman" w:hAnsi="Times New Roman" w:cs="David" w:hint="cs"/>
          <w:b/>
          <w:bCs/>
          <w:sz w:val="24"/>
          <w:szCs w:val="24"/>
          <w:rtl/>
        </w:rPr>
        <w:t xml:space="preserve"> </w:t>
      </w:r>
      <w:r w:rsidR="00621EDD">
        <w:rPr>
          <w:rFonts w:ascii="Times New Roman" w:eastAsia="Times New Roman" w:hAnsi="Times New Roman" w:cs="David" w:hint="cs"/>
          <w:b/>
          <w:bCs/>
          <w:sz w:val="24"/>
          <w:szCs w:val="24"/>
          <w:rtl/>
        </w:rPr>
        <w:t>04</w:t>
      </w:r>
      <w:r w:rsidR="005C779C" w:rsidRPr="005C779C">
        <w:rPr>
          <w:rFonts w:ascii="Times New Roman" w:eastAsia="Times New Roman" w:hAnsi="Times New Roman" w:cs="David" w:hint="cs"/>
          <w:b/>
          <w:bCs/>
          <w:sz w:val="24"/>
          <w:szCs w:val="24"/>
          <w:rtl/>
        </w:rPr>
        <w:t>.</w:t>
      </w:r>
      <w:r w:rsidR="00621EDD">
        <w:rPr>
          <w:rFonts w:ascii="Times New Roman" w:eastAsia="Times New Roman" w:hAnsi="Times New Roman" w:cs="David" w:hint="cs"/>
          <w:b/>
          <w:bCs/>
          <w:sz w:val="24"/>
          <w:szCs w:val="24"/>
          <w:rtl/>
        </w:rPr>
        <w:t>05</w:t>
      </w:r>
      <w:r w:rsidR="005C779C" w:rsidRPr="005C779C">
        <w:rPr>
          <w:rFonts w:ascii="Times New Roman" w:eastAsia="Times New Roman" w:hAnsi="Times New Roman" w:cs="David" w:hint="cs"/>
          <w:b/>
          <w:bCs/>
          <w:sz w:val="24"/>
          <w:szCs w:val="24"/>
          <w:rtl/>
        </w:rPr>
        <w:t>.17</w:t>
      </w:r>
      <w:r w:rsidR="005C779C" w:rsidRPr="005C779C">
        <w:rPr>
          <w:rFonts w:ascii="Times New Roman" w:eastAsia="Times New Roman" w:hAnsi="Times New Roman" w:cs="David"/>
          <w:b/>
          <w:bCs/>
          <w:sz w:val="24"/>
          <w:szCs w:val="24"/>
        </w:rPr>
        <w:t xml:space="preserve"> </w:t>
      </w:r>
      <w:r w:rsidRPr="005C779C">
        <w:rPr>
          <w:rFonts w:ascii="Times New Roman" w:eastAsia="Times New Roman" w:hAnsi="Times New Roman" w:cs="David" w:hint="eastAsia"/>
          <w:b/>
          <w:bCs/>
          <w:sz w:val="24"/>
          <w:szCs w:val="24"/>
          <w:rtl/>
        </w:rPr>
        <w:t>כמפורט</w:t>
      </w:r>
      <w:r w:rsidRPr="00663E79">
        <w:rPr>
          <w:rFonts w:ascii="Times New Roman" w:eastAsia="Times New Roman" w:hAnsi="Times New Roman" w:cs="David" w:hint="cs"/>
          <w:b/>
          <w:bCs/>
          <w:sz w:val="24"/>
          <w:szCs w:val="24"/>
          <w:rtl/>
        </w:rPr>
        <w:t xml:space="preserve"> לעיל. מציע אשר לא ימציא את פרטיו עד למועד הנקוב לעיל, ייחשב כמי שוויתר על זכותו לקבלת תשובות המשרד לשאלות ההבהרה, של מציעים פוטנציאליים אחרים</w:t>
      </w:r>
      <w:r w:rsidRPr="00663E79">
        <w:rPr>
          <w:rFonts w:ascii="Times New Roman" w:eastAsia="Times New Roman" w:hAnsi="Times New Roman" w:cs="David" w:hint="cs"/>
          <w:sz w:val="24"/>
          <w:szCs w:val="24"/>
          <w:rtl/>
          <w:lang w:eastAsia="he-IL"/>
        </w:rPr>
        <w:t>.</w:t>
      </w:r>
    </w:p>
    <w:p w:rsidR="00663E79" w:rsidRPr="00663E79" w:rsidRDefault="00663E79" w:rsidP="008D7A5F">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 xml:space="preserve">לא תתקבל כל טענה בדבר טעות ו/או אי-הבנה בקשר לפרט כלשהו במסמכי המכרז על נספחיו, לאחר הגשת הצעת המציע. </w:t>
      </w:r>
    </w:p>
    <w:p w:rsidR="00663E79" w:rsidRPr="00663E79" w:rsidRDefault="00663E79" w:rsidP="008D7A5F">
      <w:pPr>
        <w:tabs>
          <w:tab w:val="left" w:pos="1260"/>
        </w:tabs>
        <w:spacing w:after="120" w:line="240" w:lineRule="auto"/>
        <w:ind w:left="1260"/>
        <w:jc w:val="thaiDistribute"/>
        <w:rPr>
          <w:rFonts w:ascii="Times New Roman" w:eastAsia="Times New Roman" w:hAnsi="Times New Roman" w:cs="David"/>
          <w:sz w:val="24"/>
          <w:szCs w:val="24"/>
          <w:lang w:eastAsia="he-IL"/>
        </w:rPr>
      </w:pPr>
    </w:p>
    <w:p w:rsidR="00663E79" w:rsidRPr="00663E79" w:rsidRDefault="00663E79" w:rsidP="008D7A5F">
      <w:pPr>
        <w:numPr>
          <w:ilvl w:val="0"/>
          <w:numId w:val="5"/>
        </w:numPr>
        <w:tabs>
          <w:tab w:val="clear" w:pos="502"/>
          <w:tab w:val="num" w:pos="211"/>
        </w:tabs>
        <w:spacing w:after="120" w:line="240" w:lineRule="auto"/>
        <w:ind w:left="211" w:hanging="425"/>
        <w:jc w:val="thaiDistribute"/>
        <w:rPr>
          <w:rFonts w:ascii="Times New Roman" w:eastAsia="Times New Roman" w:hAnsi="Times New Roman" w:cs="David"/>
          <w:b/>
          <w:bCs/>
          <w:sz w:val="24"/>
          <w:szCs w:val="24"/>
          <w:u w:val="single"/>
          <w:lang w:eastAsia="he-IL"/>
        </w:rPr>
      </w:pPr>
      <w:r w:rsidRPr="00663E79">
        <w:rPr>
          <w:rFonts w:ascii="Times New Roman" w:eastAsia="Times New Roman" w:hAnsi="Times New Roman" w:cs="David" w:hint="cs"/>
          <w:b/>
          <w:bCs/>
          <w:sz w:val="24"/>
          <w:szCs w:val="24"/>
          <w:u w:val="single"/>
          <w:rtl/>
          <w:lang w:eastAsia="he-IL"/>
        </w:rPr>
        <w:t>דרישה למידע נוסף</w:t>
      </w:r>
    </w:p>
    <w:p w:rsidR="00663E79" w:rsidRPr="00663E79" w:rsidRDefault="00663E79" w:rsidP="008D7A5F">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 xml:space="preserve">ועדת המכרזים רשאית לדרוש </w:t>
      </w:r>
      <w:proofErr w:type="spellStart"/>
      <w:r w:rsidRPr="00663E79">
        <w:rPr>
          <w:rFonts w:ascii="Times New Roman" w:eastAsia="Times New Roman" w:hAnsi="Times New Roman" w:cs="David" w:hint="cs"/>
          <w:sz w:val="24"/>
          <w:szCs w:val="24"/>
          <w:rtl/>
          <w:lang w:eastAsia="he-IL"/>
        </w:rPr>
        <w:t>ממציע</w:t>
      </w:r>
      <w:proofErr w:type="spellEnd"/>
      <w:r w:rsidRPr="00663E79">
        <w:rPr>
          <w:rFonts w:ascii="Times New Roman" w:eastAsia="Times New Roman" w:hAnsi="Times New Roman" w:cs="David" w:hint="cs"/>
          <w:sz w:val="24"/>
          <w:szCs w:val="24"/>
          <w:rtl/>
          <w:lang w:eastAsia="he-IL"/>
        </w:rPr>
        <w:t xml:space="preserve"> לגלות פרטים נוספים מלאים ומדויקים לכל עניין שלא ניתן בהצעתו להנחת דעתה ואשר נחוצים לדעתה לשם הערכת המציע.</w:t>
      </w:r>
    </w:p>
    <w:p w:rsidR="00663E79" w:rsidRPr="00663E79" w:rsidRDefault="00663E79" w:rsidP="008D7A5F">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ועדת המכרזים רשאית, מטעמים שירשמו בפרוטוקול, להזמין מציע לשם בירור פרטים בהצעה וכן פרטים הדרושים לה לשם קבלת החלטתה.</w:t>
      </w:r>
    </w:p>
    <w:p w:rsidR="00663E79" w:rsidRPr="00663E79" w:rsidRDefault="00663E79" w:rsidP="008D7A5F">
      <w:pPr>
        <w:tabs>
          <w:tab w:val="left" w:pos="1260"/>
        </w:tabs>
        <w:spacing w:after="120" w:line="240" w:lineRule="auto"/>
        <w:ind w:left="540"/>
        <w:jc w:val="thaiDistribute"/>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 xml:space="preserve"> </w:t>
      </w:r>
    </w:p>
    <w:p w:rsidR="00663E79" w:rsidRPr="00663E79" w:rsidRDefault="00663E79" w:rsidP="008D7A5F">
      <w:pPr>
        <w:numPr>
          <w:ilvl w:val="0"/>
          <w:numId w:val="5"/>
        </w:numPr>
        <w:tabs>
          <w:tab w:val="clear" w:pos="502"/>
          <w:tab w:val="num" w:pos="211"/>
        </w:tabs>
        <w:spacing w:after="120" w:line="240" w:lineRule="auto"/>
        <w:ind w:left="211" w:hanging="425"/>
        <w:jc w:val="thaiDistribute"/>
        <w:rPr>
          <w:rFonts w:ascii="Times New Roman" w:eastAsia="Times New Roman" w:hAnsi="Times New Roman" w:cs="David"/>
          <w:b/>
          <w:bCs/>
          <w:sz w:val="24"/>
          <w:szCs w:val="24"/>
          <w:u w:val="single"/>
          <w:rtl/>
          <w:lang w:eastAsia="he-IL"/>
        </w:rPr>
      </w:pPr>
      <w:bookmarkStart w:id="26" w:name="_Ref289157633"/>
      <w:r w:rsidRPr="00663E79">
        <w:rPr>
          <w:rFonts w:ascii="Times New Roman" w:eastAsia="Times New Roman" w:hAnsi="Times New Roman" w:cs="David" w:hint="cs"/>
          <w:b/>
          <w:bCs/>
          <w:sz w:val="24"/>
          <w:szCs w:val="24"/>
          <w:u w:val="single"/>
          <w:rtl/>
          <w:lang w:eastAsia="he-IL"/>
        </w:rPr>
        <w:t>זכות עיון</w:t>
      </w:r>
      <w:bookmarkEnd w:id="26"/>
    </w:p>
    <w:p w:rsidR="00663E79" w:rsidRPr="00663E79" w:rsidRDefault="00663E79" w:rsidP="008D7A5F">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ההצעות הזוכות תהיינה פתוחות לעיון המשתתפים במכרז, בהתאם להוראות תקנות חובת המכרזים התשנ"ג-1993, למעט אותם חלקים אשר מהווים לדעת חברי ועדת המכרזים סוד מקצועי ו/או מסחרי.</w:t>
      </w:r>
    </w:p>
    <w:p w:rsidR="00663E79" w:rsidRPr="00663E79" w:rsidRDefault="00663E79" w:rsidP="008D7A5F">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lang w:eastAsia="he-IL"/>
        </w:rPr>
      </w:pPr>
      <w:bookmarkStart w:id="27" w:name="_Ref355101507"/>
      <w:r w:rsidRPr="00663E79">
        <w:rPr>
          <w:rFonts w:ascii="Times New Roman" w:eastAsia="Times New Roman" w:hAnsi="Times New Roman" w:cs="David" w:hint="cs"/>
          <w:sz w:val="24"/>
          <w:szCs w:val="24"/>
          <w:rtl/>
        </w:rPr>
        <w:lastRenderedPageBreak/>
        <w:t xml:space="preserve">מציע המגיש את הצעתו למכרז זכאי לבקש שחלקים מסוימים מהצעתו יישארו חסויים עקב </w:t>
      </w:r>
      <w:r w:rsidRPr="00663E79">
        <w:rPr>
          <w:rFonts w:ascii="Times New Roman" w:eastAsia="Times New Roman" w:hAnsi="Times New Roman" w:cs="David" w:hint="cs"/>
          <w:sz w:val="24"/>
          <w:szCs w:val="24"/>
          <w:rtl/>
          <w:lang w:eastAsia="he-IL"/>
        </w:rPr>
        <w:t>היותם</w:t>
      </w:r>
      <w:r w:rsidRPr="00663E79">
        <w:rPr>
          <w:rFonts w:ascii="Times New Roman" w:eastAsia="Times New Roman" w:hAnsi="Times New Roman" w:cs="David" w:hint="cs"/>
          <w:sz w:val="24"/>
          <w:szCs w:val="24"/>
          <w:rtl/>
        </w:rPr>
        <w:t xml:space="preserve"> סוד מקצועי ו/או מסחרי תוך הצגת הנימוקים לבקשה. בקשת המציע תידון בוועדת המכרזים והחלטתה בעניין תהיה סופית.</w:t>
      </w:r>
      <w:bookmarkEnd w:id="27"/>
      <w:r w:rsidRPr="00663E79">
        <w:rPr>
          <w:rFonts w:ascii="Times New Roman" w:eastAsia="Times New Roman" w:hAnsi="Times New Roman" w:cs="David" w:hint="cs"/>
          <w:sz w:val="24"/>
          <w:szCs w:val="24"/>
          <w:rtl/>
        </w:rPr>
        <w:t xml:space="preserve"> </w:t>
      </w:r>
    </w:p>
    <w:p w:rsidR="00663E79" w:rsidRPr="00663E79" w:rsidRDefault="00663E79" w:rsidP="008D7A5F">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lang w:eastAsia="he-IL"/>
        </w:rPr>
      </w:pPr>
      <w:r w:rsidRPr="00663E79">
        <w:rPr>
          <w:rFonts w:ascii="Times New Roman" w:eastAsia="Times New Roman" w:hAnsi="Times New Roman" w:cs="David" w:hint="cs"/>
          <w:b/>
          <w:bCs/>
          <w:sz w:val="24"/>
          <w:szCs w:val="24"/>
          <w:rtl/>
          <w:lang w:eastAsia="he-IL"/>
        </w:rPr>
        <w:t xml:space="preserve">שימת לב המציעים מופנית לאמור בסעיף  </w:t>
      </w:r>
      <w:r w:rsidR="001B7048">
        <w:fldChar w:fldCharType="begin"/>
      </w:r>
      <w:r w:rsidR="001B7048">
        <w:instrText xml:space="preserve"> REF _Ref355101507 \r \h  \* MERGEFORMAT </w:instrText>
      </w:r>
      <w:r w:rsidR="001B7048">
        <w:fldChar w:fldCharType="separate"/>
      </w:r>
      <w:r w:rsidR="00603392" w:rsidRPr="00603392">
        <w:rPr>
          <w:rFonts w:ascii="Times New Roman" w:eastAsia="Times New Roman" w:hAnsi="Times New Roman" w:cs="David" w:hint="cs"/>
          <w:b/>
          <w:bCs/>
          <w:sz w:val="24"/>
          <w:szCs w:val="24"/>
          <w:cs/>
          <w:lang w:eastAsia="he-IL"/>
        </w:rPr>
        <w:t>‎</w:t>
      </w:r>
      <w:r w:rsidR="00603392" w:rsidRPr="00603392">
        <w:rPr>
          <w:rFonts w:ascii="Times New Roman" w:eastAsia="Times New Roman" w:hAnsi="Times New Roman" w:cs="David"/>
          <w:b/>
          <w:bCs/>
          <w:sz w:val="24"/>
          <w:szCs w:val="24"/>
          <w:lang w:eastAsia="he-IL"/>
        </w:rPr>
        <w:t>22.2</w:t>
      </w:r>
      <w:r w:rsidR="001B7048">
        <w:fldChar w:fldCharType="end"/>
      </w:r>
      <w:r w:rsidRPr="00663E79">
        <w:rPr>
          <w:rFonts w:ascii="Times New Roman" w:eastAsia="Times New Roman" w:hAnsi="Times New Roman" w:cs="David" w:hint="cs"/>
          <w:b/>
          <w:bCs/>
          <w:sz w:val="24"/>
          <w:szCs w:val="24"/>
          <w:rtl/>
          <w:lang w:eastAsia="he-IL"/>
        </w:rPr>
        <w:t xml:space="preserve"> לעיל, לעניין הסכמתם המפורשת </w:t>
      </w:r>
      <w:proofErr w:type="spellStart"/>
      <w:r w:rsidRPr="00663E79">
        <w:rPr>
          <w:rFonts w:ascii="Times New Roman" w:eastAsia="Times New Roman" w:hAnsi="Times New Roman" w:cs="David" w:hint="cs"/>
          <w:b/>
          <w:bCs/>
          <w:sz w:val="24"/>
          <w:szCs w:val="24"/>
          <w:rtl/>
          <w:lang w:eastAsia="he-IL"/>
        </w:rPr>
        <w:t>לויתור</w:t>
      </w:r>
      <w:proofErr w:type="spellEnd"/>
      <w:r w:rsidRPr="00663E79">
        <w:rPr>
          <w:rFonts w:ascii="Times New Roman" w:eastAsia="Times New Roman" w:hAnsi="Times New Roman" w:cs="David" w:hint="cs"/>
          <w:b/>
          <w:bCs/>
          <w:sz w:val="24"/>
          <w:szCs w:val="24"/>
          <w:rtl/>
          <w:lang w:eastAsia="he-IL"/>
        </w:rPr>
        <w:t xml:space="preserve"> על זכות העיון בהצעות המשתתפים האחרים במכרז, ביחס למידע מקביל במהותו למידע שסומן על ידם כ"סוד מסחרי" בהצעתם</w:t>
      </w:r>
      <w:r w:rsidRPr="00663E79">
        <w:rPr>
          <w:rFonts w:ascii="Times New Roman" w:eastAsia="Times New Roman" w:hAnsi="Times New Roman" w:cs="David" w:hint="cs"/>
          <w:sz w:val="24"/>
          <w:szCs w:val="24"/>
          <w:rtl/>
        </w:rPr>
        <w:t>.</w:t>
      </w:r>
    </w:p>
    <w:p w:rsidR="00663E79" w:rsidRPr="00663E79" w:rsidRDefault="00663E79" w:rsidP="008D7A5F">
      <w:pPr>
        <w:tabs>
          <w:tab w:val="left" w:pos="1260"/>
        </w:tabs>
        <w:spacing w:after="120" w:line="240" w:lineRule="auto"/>
        <w:ind w:left="1260"/>
        <w:jc w:val="thaiDistribute"/>
        <w:rPr>
          <w:rFonts w:ascii="Times New Roman" w:eastAsia="Times New Roman" w:hAnsi="Times New Roman" w:cs="David"/>
          <w:sz w:val="24"/>
          <w:szCs w:val="24"/>
          <w:lang w:eastAsia="he-IL"/>
        </w:rPr>
      </w:pPr>
    </w:p>
    <w:p w:rsidR="001A7C48" w:rsidRPr="00022BA7" w:rsidRDefault="001A7C48" w:rsidP="008D7A5F">
      <w:pPr>
        <w:numPr>
          <w:ilvl w:val="0"/>
          <w:numId w:val="5"/>
        </w:numPr>
        <w:tabs>
          <w:tab w:val="clear" w:pos="502"/>
          <w:tab w:val="num" w:pos="211"/>
        </w:tabs>
        <w:spacing w:after="120" w:line="240" w:lineRule="auto"/>
        <w:ind w:left="211" w:hanging="425"/>
        <w:jc w:val="thaiDistribute"/>
        <w:rPr>
          <w:rFonts w:ascii="Times New Roman" w:eastAsia="Times New Roman" w:hAnsi="Times New Roman" w:cs="David"/>
          <w:b/>
          <w:bCs/>
          <w:sz w:val="24"/>
          <w:szCs w:val="24"/>
          <w:u w:val="single"/>
          <w:lang w:eastAsia="he-IL"/>
        </w:rPr>
      </w:pPr>
      <w:r w:rsidRPr="00022BA7">
        <w:rPr>
          <w:rFonts w:ascii="Times New Roman" w:eastAsia="Times New Roman" w:hAnsi="Times New Roman" w:cs="David"/>
          <w:b/>
          <w:bCs/>
          <w:sz w:val="24"/>
          <w:szCs w:val="24"/>
          <w:u w:val="single"/>
          <w:rtl/>
          <w:lang w:eastAsia="he-IL"/>
        </w:rPr>
        <w:t>פרסום היתרים ומסמכי התקשרות בין רשויות המדינה לבין גופים פרטיים</w:t>
      </w:r>
    </w:p>
    <w:p w:rsidR="001A7C48" w:rsidRPr="003A03C3" w:rsidRDefault="001A7C48" w:rsidP="008D7A5F">
      <w:pPr>
        <w:numPr>
          <w:ilvl w:val="1"/>
          <w:numId w:val="5"/>
        </w:numPr>
        <w:tabs>
          <w:tab w:val="clear" w:pos="999"/>
        </w:tabs>
        <w:spacing w:after="120" w:line="240" w:lineRule="auto"/>
        <w:ind w:left="755" w:hanging="560"/>
        <w:jc w:val="both"/>
        <w:outlineLvl w:val="5"/>
        <w:rPr>
          <w:rFonts w:asciiTheme="minorBidi" w:hAnsiTheme="minorBidi" w:cs="David"/>
          <w:sz w:val="24"/>
          <w:szCs w:val="24"/>
          <w:rtl/>
        </w:rPr>
      </w:pPr>
      <w:r w:rsidRPr="003A03C3">
        <w:rPr>
          <w:rFonts w:asciiTheme="minorBidi" w:hAnsiTheme="minorBidi" w:cs="David"/>
          <w:sz w:val="24"/>
          <w:szCs w:val="24"/>
          <w:rtl/>
        </w:rPr>
        <w:t>בהתאם להחלטת ממשלה מס' 1116 מיום 29.12.2013 שעניינה פרסום היתרים ומסמכי התקשרות בין רשויות המדינה לבין גופים פרטיים (להלן: "החלטת הממשלה"), יפורסם החוזה הסופי החתום באתר חופש המידע המרכזי שכתובתו</w:t>
      </w:r>
      <w:r w:rsidRPr="003A03C3">
        <w:rPr>
          <w:rFonts w:asciiTheme="minorBidi" w:hAnsiTheme="minorBidi" w:cs="David"/>
          <w:sz w:val="24"/>
          <w:szCs w:val="24"/>
        </w:rPr>
        <w:t xml:space="preserve"> foi.gov.il, </w:t>
      </w:r>
      <w:r w:rsidRPr="003A03C3">
        <w:rPr>
          <w:rFonts w:asciiTheme="minorBidi" w:hAnsiTheme="minorBidi" w:cs="David"/>
          <w:sz w:val="24"/>
          <w:szCs w:val="24"/>
          <w:rtl/>
        </w:rPr>
        <w:t>וזאת בתוך חודש מיום חתימתו. ההתקשרות תפורסם בנוסחה המלא והסופי והפרסום יחול על כל תוספת או תיקון של ההתקשרות שנעשו לאחר שפורסה ההתקשרות</w:t>
      </w:r>
      <w:r w:rsidRPr="003A03C3">
        <w:rPr>
          <w:rFonts w:asciiTheme="minorBidi" w:hAnsiTheme="minorBidi" w:cs="David"/>
          <w:sz w:val="24"/>
          <w:szCs w:val="24"/>
        </w:rPr>
        <w:t>.</w:t>
      </w:r>
    </w:p>
    <w:p w:rsidR="001A7C48" w:rsidRPr="003A03C3" w:rsidRDefault="001A7C48" w:rsidP="008D7A5F">
      <w:pPr>
        <w:numPr>
          <w:ilvl w:val="1"/>
          <w:numId w:val="5"/>
        </w:numPr>
        <w:tabs>
          <w:tab w:val="clear" w:pos="999"/>
        </w:tabs>
        <w:spacing w:after="120" w:line="240" w:lineRule="auto"/>
        <w:ind w:left="755" w:hanging="560"/>
        <w:jc w:val="both"/>
        <w:outlineLvl w:val="5"/>
        <w:rPr>
          <w:rFonts w:asciiTheme="minorBidi" w:hAnsiTheme="minorBidi" w:cs="David"/>
          <w:sz w:val="24"/>
          <w:szCs w:val="24"/>
          <w:rtl/>
        </w:rPr>
      </w:pPr>
      <w:r w:rsidRPr="003A03C3">
        <w:rPr>
          <w:rFonts w:asciiTheme="minorBidi" w:hAnsiTheme="minorBidi" w:cs="David"/>
          <w:sz w:val="24"/>
          <w:szCs w:val="24"/>
          <w:rtl/>
        </w:rPr>
        <w:t xml:space="preserve">הצד לחוזה, המציע, או צד ג' העלול להיפגע מפרסום החוזה, רשאי להתנגד לפרסום סעיפים מסוימים בחוזה, כולם או חלקם ועליו להצביע באופן ברור ומנומק על החלקים הרלוונטיים שלטעמו עלולים לפגוע בו כאמור בסעיף 4(ז) להחלטת הממשלה. לשם כך מציע הסבור כי הוא עלול להיפגע מפרסום החוזה כאמור, יגיש התנגדותו בצירוף מכתב הנמקה עם הגשת הצעתו למכרז, במועד האחרון להגשתה. אין חובה לעשות כן ואולם ככל שמציע נמנע מלהגיש התנגדות לפרסום נוסח החוזה דוגמת זה המוצע בנספח </w:t>
      </w:r>
      <w:r w:rsidR="00F761A6">
        <w:rPr>
          <w:rFonts w:asciiTheme="minorBidi" w:hAnsiTheme="minorBidi" w:cs="David" w:hint="cs"/>
          <w:sz w:val="24"/>
          <w:szCs w:val="24"/>
          <w:rtl/>
        </w:rPr>
        <w:t>א</w:t>
      </w:r>
      <w:r w:rsidRPr="003A03C3">
        <w:rPr>
          <w:rFonts w:asciiTheme="minorBidi" w:hAnsiTheme="minorBidi" w:cs="David"/>
          <w:sz w:val="24"/>
          <w:szCs w:val="24"/>
          <w:rtl/>
        </w:rPr>
        <w:t>' למכרז זה, יחשב  הדבר כאילו הודיע המציע כי אין לו כל התנגדות לפרסום החוזה עמו במקרה של זכייתו</w:t>
      </w:r>
      <w:r w:rsidRPr="003A03C3">
        <w:rPr>
          <w:rFonts w:asciiTheme="minorBidi" w:hAnsiTheme="minorBidi" w:cs="David"/>
          <w:sz w:val="24"/>
          <w:szCs w:val="24"/>
        </w:rPr>
        <w:t>.</w:t>
      </w:r>
    </w:p>
    <w:p w:rsidR="001A7C48" w:rsidRPr="001A7C48" w:rsidRDefault="003A03C3" w:rsidP="008D7A5F">
      <w:pPr>
        <w:numPr>
          <w:ilvl w:val="1"/>
          <w:numId w:val="5"/>
        </w:numPr>
        <w:tabs>
          <w:tab w:val="clear" w:pos="999"/>
        </w:tabs>
        <w:spacing w:after="120" w:line="240" w:lineRule="auto"/>
        <w:ind w:left="755" w:hanging="560"/>
        <w:jc w:val="both"/>
        <w:outlineLvl w:val="5"/>
        <w:rPr>
          <w:rFonts w:ascii="Times New Roman" w:eastAsia="Times New Roman" w:hAnsi="Times New Roman" w:cs="David"/>
          <w:b/>
          <w:bCs/>
          <w:sz w:val="24"/>
          <w:szCs w:val="24"/>
          <w:u w:val="single"/>
          <w:lang w:eastAsia="he-IL"/>
        </w:rPr>
      </w:pPr>
      <w:r>
        <w:rPr>
          <w:rFonts w:asciiTheme="minorBidi" w:hAnsiTheme="minorBidi" w:cs="David" w:hint="cs"/>
          <w:sz w:val="24"/>
          <w:szCs w:val="24"/>
          <w:rtl/>
        </w:rPr>
        <w:t>השירות המטאורולוגי</w:t>
      </w:r>
      <w:r w:rsidR="001A7C48" w:rsidRPr="003A03C3">
        <w:rPr>
          <w:rFonts w:asciiTheme="minorBidi" w:hAnsiTheme="minorBidi" w:cs="David"/>
          <w:sz w:val="24"/>
          <w:szCs w:val="24"/>
          <w:rtl/>
        </w:rPr>
        <w:t xml:space="preserve"> רשאי לדחות את התנגדות הצד לחוזה, המציע,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 החליט השמ"ט לדחות את ההתנגדות, יודיע על כך בהחלטה מנומקת בכתב ויודיע למתנגד כי הוא רשאי לעתור נגד החלטה זו בתוך 21 ימים כאמור בסעיף 4(ז) להחלטת הממשלה. לא יפורסם מידע שפרסומו שנוי במחלוקת בטרם חלפה התקופה להגשת עתירה</w:t>
      </w:r>
    </w:p>
    <w:p w:rsidR="00663E79" w:rsidRPr="00663E79" w:rsidRDefault="00663E79" w:rsidP="008D7A5F">
      <w:pPr>
        <w:numPr>
          <w:ilvl w:val="0"/>
          <w:numId w:val="5"/>
        </w:numPr>
        <w:tabs>
          <w:tab w:val="clear" w:pos="502"/>
          <w:tab w:val="num" w:pos="211"/>
        </w:tabs>
        <w:spacing w:after="120" w:line="240" w:lineRule="auto"/>
        <w:ind w:left="211" w:hanging="425"/>
        <w:jc w:val="thaiDistribute"/>
        <w:rPr>
          <w:rFonts w:ascii="Times New Roman" w:eastAsia="Times New Roman" w:hAnsi="Times New Roman" w:cs="David"/>
          <w:b/>
          <w:bCs/>
          <w:sz w:val="24"/>
          <w:szCs w:val="24"/>
          <w:u w:val="single"/>
          <w:lang w:eastAsia="he-IL"/>
        </w:rPr>
      </w:pPr>
      <w:proofErr w:type="spellStart"/>
      <w:r w:rsidRPr="00663E79">
        <w:rPr>
          <w:rFonts w:ascii="Times New Roman" w:eastAsia="Times New Roman" w:hAnsi="Times New Roman" w:cs="David" w:hint="cs"/>
          <w:b/>
          <w:bCs/>
          <w:sz w:val="24"/>
          <w:szCs w:val="24"/>
          <w:u w:val="single"/>
          <w:rtl/>
          <w:lang w:eastAsia="he-IL"/>
        </w:rPr>
        <w:t>תניית</w:t>
      </w:r>
      <w:proofErr w:type="spellEnd"/>
      <w:r w:rsidRPr="00663E79">
        <w:rPr>
          <w:rFonts w:ascii="Times New Roman" w:eastAsia="Times New Roman" w:hAnsi="Times New Roman" w:cs="David" w:hint="cs"/>
          <w:b/>
          <w:bCs/>
          <w:sz w:val="24"/>
          <w:szCs w:val="24"/>
          <w:u w:val="single"/>
          <w:rtl/>
          <w:lang w:eastAsia="he-IL"/>
        </w:rPr>
        <w:t xml:space="preserve"> שיפוט בלעדי</w:t>
      </w:r>
    </w:p>
    <w:p w:rsidR="00663E79" w:rsidRPr="00663E79" w:rsidRDefault="00663E79" w:rsidP="008D7A5F">
      <w:pPr>
        <w:tabs>
          <w:tab w:val="left" w:pos="1260"/>
        </w:tabs>
        <w:spacing w:after="120" w:line="240" w:lineRule="auto"/>
        <w:ind w:left="540"/>
        <w:jc w:val="thaiDistribute"/>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 xml:space="preserve">סמכות השיפוט המקומית הבלעדית בכל דבר ועניין בקשר עם הליך מכרז זה, תהיה נתונה לבתי המשפט המוסמכים בעיר ירושלים בלבד. </w:t>
      </w:r>
    </w:p>
    <w:p w:rsidR="00663E79" w:rsidRPr="00663E79" w:rsidRDefault="00663E79" w:rsidP="008D7A5F">
      <w:pPr>
        <w:tabs>
          <w:tab w:val="left" w:pos="1260"/>
        </w:tabs>
        <w:spacing w:after="120" w:line="240" w:lineRule="auto"/>
        <w:ind w:left="540"/>
        <w:jc w:val="thaiDistribute"/>
        <w:rPr>
          <w:rFonts w:ascii="Times New Roman" w:eastAsia="Times New Roman" w:hAnsi="Times New Roman" w:cs="David"/>
          <w:sz w:val="24"/>
          <w:szCs w:val="24"/>
          <w:rtl/>
          <w:lang w:eastAsia="he-IL"/>
        </w:rPr>
      </w:pPr>
    </w:p>
    <w:p w:rsidR="00663E79" w:rsidRPr="00663E79" w:rsidRDefault="00663E79" w:rsidP="008D7A5F">
      <w:pPr>
        <w:numPr>
          <w:ilvl w:val="0"/>
          <w:numId w:val="5"/>
        </w:numPr>
        <w:tabs>
          <w:tab w:val="clear" w:pos="502"/>
          <w:tab w:val="num" w:pos="211"/>
        </w:tabs>
        <w:spacing w:after="120" w:line="240" w:lineRule="auto"/>
        <w:ind w:left="211" w:hanging="425"/>
        <w:jc w:val="thaiDistribute"/>
        <w:rPr>
          <w:rFonts w:ascii="Times New Roman" w:eastAsia="Times New Roman" w:hAnsi="Times New Roman" w:cs="David"/>
          <w:b/>
          <w:bCs/>
          <w:sz w:val="24"/>
          <w:szCs w:val="24"/>
          <w:u w:val="single"/>
          <w:rtl/>
          <w:lang w:eastAsia="he-IL"/>
        </w:rPr>
      </w:pPr>
      <w:r w:rsidRPr="00663E79">
        <w:rPr>
          <w:rFonts w:ascii="Times New Roman" w:eastAsia="Times New Roman" w:hAnsi="Times New Roman" w:cs="David" w:hint="cs"/>
          <w:b/>
          <w:bCs/>
          <w:sz w:val="24"/>
          <w:szCs w:val="24"/>
          <w:u w:val="single"/>
          <w:rtl/>
          <w:lang w:eastAsia="he-IL"/>
        </w:rPr>
        <w:t>איסור תיאום הצעות</w:t>
      </w:r>
    </w:p>
    <w:p w:rsidR="00663E79" w:rsidRPr="00663E79" w:rsidRDefault="00663E79" w:rsidP="008D7A5F">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 xml:space="preserve">המציע, בעל עניין במציע, כל גוף שהמציע הינו בעל עניין בו או נושא משרה בכל אחד מהם לא יפעלו לתיאום הצעתו של המציע עם הצעת מציע אחר כלשהו. </w:t>
      </w:r>
    </w:p>
    <w:p w:rsidR="00663E79" w:rsidRPr="00663E79" w:rsidRDefault="00663E79" w:rsidP="008D7A5F">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מבלי לגרוע מכלליות האמור לעיל, המדובר באיסור לתאום הצעות לרבות:</w:t>
      </w:r>
    </w:p>
    <w:p w:rsidR="00663E79" w:rsidRPr="00663E79" w:rsidRDefault="00663E79" w:rsidP="00E8671F">
      <w:pPr>
        <w:numPr>
          <w:ilvl w:val="2"/>
          <w:numId w:val="5"/>
        </w:numPr>
        <w:tabs>
          <w:tab w:val="clear" w:pos="1571"/>
        </w:tabs>
        <w:spacing w:after="120" w:line="240" w:lineRule="auto"/>
        <w:ind w:left="1581" w:hanging="851"/>
        <w:jc w:val="both"/>
        <w:outlineLvl w:val="5"/>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 xml:space="preserve">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w:t>
      </w:r>
      <w:proofErr w:type="spellStart"/>
      <w:r w:rsidRPr="00663E79">
        <w:rPr>
          <w:rFonts w:ascii="Times New Roman" w:eastAsia="Times New Roman" w:hAnsi="Times New Roman" w:cs="David" w:hint="cs"/>
          <w:sz w:val="24"/>
          <w:szCs w:val="24"/>
          <w:rtl/>
          <w:lang w:eastAsia="he-IL"/>
        </w:rPr>
        <w:t>וכיוב</w:t>
      </w:r>
      <w:proofErr w:type="spellEnd"/>
      <w:r w:rsidRPr="00663E79">
        <w:rPr>
          <w:rFonts w:ascii="Times New Roman" w:eastAsia="Times New Roman" w:hAnsi="Times New Roman" w:cs="David" w:hint="cs"/>
          <w:sz w:val="24"/>
          <w:szCs w:val="24"/>
          <w:rtl/>
          <w:lang w:eastAsia="he-IL"/>
        </w:rPr>
        <w:t>'.</w:t>
      </w:r>
    </w:p>
    <w:p w:rsidR="00663E79" w:rsidRPr="00663E79" w:rsidRDefault="00663E79" w:rsidP="00E8671F">
      <w:pPr>
        <w:numPr>
          <w:ilvl w:val="2"/>
          <w:numId w:val="5"/>
        </w:numPr>
        <w:tabs>
          <w:tab w:val="clear" w:pos="1571"/>
        </w:tabs>
        <w:spacing w:after="120" w:line="240" w:lineRule="auto"/>
        <w:ind w:left="1581" w:hanging="851"/>
        <w:jc w:val="both"/>
        <w:outlineLvl w:val="5"/>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r w:rsidRPr="00663E79">
        <w:rPr>
          <w:rFonts w:ascii="Times New Roman" w:eastAsia="Times New Roman" w:hAnsi="Times New Roman" w:cs="David" w:hint="cs"/>
          <w:sz w:val="24"/>
          <w:szCs w:val="24"/>
          <w:rtl/>
          <w:lang w:eastAsia="he-IL"/>
        </w:rPr>
        <w:tab/>
      </w:r>
    </w:p>
    <w:p w:rsidR="00603392" w:rsidRDefault="00603392" w:rsidP="008D7A5F">
      <w:pPr>
        <w:tabs>
          <w:tab w:val="left" w:pos="1260"/>
        </w:tabs>
        <w:spacing w:after="120" w:line="240" w:lineRule="auto"/>
        <w:ind w:left="1260"/>
        <w:jc w:val="thaiDistribute"/>
        <w:rPr>
          <w:rFonts w:ascii="Times New Roman" w:eastAsia="Times New Roman" w:hAnsi="Times New Roman" w:cs="David"/>
          <w:sz w:val="24"/>
          <w:szCs w:val="24"/>
          <w:rtl/>
          <w:lang w:eastAsia="he-IL"/>
        </w:rPr>
      </w:pPr>
    </w:p>
    <w:p w:rsidR="00603392" w:rsidRPr="00663E79" w:rsidRDefault="00603392" w:rsidP="008D7A5F">
      <w:pPr>
        <w:tabs>
          <w:tab w:val="left" w:pos="1260"/>
        </w:tabs>
        <w:spacing w:after="120" w:line="240" w:lineRule="auto"/>
        <w:ind w:left="1260"/>
        <w:jc w:val="thaiDistribute"/>
        <w:rPr>
          <w:rFonts w:ascii="Times New Roman" w:eastAsia="Times New Roman" w:hAnsi="Times New Roman" w:cs="David"/>
          <w:sz w:val="24"/>
          <w:szCs w:val="24"/>
          <w:lang w:eastAsia="he-IL"/>
        </w:rPr>
      </w:pPr>
    </w:p>
    <w:p w:rsidR="00663E79" w:rsidRPr="00663E79" w:rsidRDefault="00663E79" w:rsidP="008D7A5F">
      <w:pPr>
        <w:numPr>
          <w:ilvl w:val="0"/>
          <w:numId w:val="5"/>
        </w:numPr>
        <w:tabs>
          <w:tab w:val="clear" w:pos="502"/>
          <w:tab w:val="num" w:pos="211"/>
        </w:tabs>
        <w:spacing w:after="120" w:line="240" w:lineRule="auto"/>
        <w:ind w:left="211" w:hanging="425"/>
        <w:jc w:val="thaiDistribute"/>
        <w:rPr>
          <w:rFonts w:ascii="Times New Roman" w:eastAsia="Times New Roman" w:hAnsi="Times New Roman" w:cs="David"/>
          <w:b/>
          <w:bCs/>
          <w:sz w:val="24"/>
          <w:szCs w:val="24"/>
          <w:u w:val="single"/>
          <w:rtl/>
          <w:lang w:eastAsia="he-IL"/>
        </w:rPr>
      </w:pPr>
      <w:r w:rsidRPr="00663E79">
        <w:rPr>
          <w:rFonts w:ascii="Times New Roman" w:eastAsia="Times New Roman" w:hAnsi="Times New Roman" w:cs="David" w:hint="cs"/>
          <w:b/>
          <w:bCs/>
          <w:sz w:val="24"/>
          <w:szCs w:val="24"/>
          <w:u w:val="single"/>
          <w:rtl/>
          <w:lang w:eastAsia="he-IL"/>
        </w:rPr>
        <w:lastRenderedPageBreak/>
        <w:t>בעלות במידע וסודיות</w:t>
      </w:r>
    </w:p>
    <w:p w:rsidR="00663E79" w:rsidRPr="00663E79" w:rsidRDefault="00074264" w:rsidP="008D7A5F">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כל מידע שיגיע לידי הזוכה</w:t>
      </w:r>
      <w:r w:rsidR="00663E79" w:rsidRPr="00663E79">
        <w:rPr>
          <w:rFonts w:ascii="Times New Roman" w:eastAsia="Times New Roman" w:hAnsi="Times New Roman" w:cs="David" w:hint="cs"/>
          <w:sz w:val="24"/>
          <w:szCs w:val="24"/>
          <w:rtl/>
          <w:lang w:eastAsia="he-IL"/>
        </w:rPr>
        <w:t>, במסגרת ההתקשרות עם המשרד או במסגרת מתן השרות או בקשר להסכם שייחתם בינו לבין המשרד יהיה בבעלותו</w:t>
      </w:r>
      <w:r>
        <w:rPr>
          <w:rFonts w:ascii="Times New Roman" w:eastAsia="Times New Roman" w:hAnsi="Times New Roman" w:cs="David" w:hint="cs"/>
          <w:sz w:val="24"/>
          <w:szCs w:val="24"/>
          <w:rtl/>
          <w:lang w:eastAsia="he-IL"/>
        </w:rPr>
        <w:t xml:space="preserve"> המלאה והבלעדית של המשרד והזוכה</w:t>
      </w:r>
      <w:r w:rsidR="00663E79" w:rsidRPr="00663E79">
        <w:rPr>
          <w:rFonts w:ascii="Times New Roman" w:eastAsia="Times New Roman" w:hAnsi="Times New Roman" w:cs="David" w:hint="cs"/>
          <w:sz w:val="24"/>
          <w:szCs w:val="24"/>
          <w:rtl/>
          <w:lang w:eastAsia="he-IL"/>
        </w:rPr>
        <w:t xml:space="preserve"> מתחייב לשמור בסוד</w:t>
      </w:r>
      <w:r w:rsidR="00C8215D">
        <w:rPr>
          <w:rFonts w:ascii="Times New Roman" w:eastAsia="Times New Roman" w:hAnsi="Times New Roman" w:cs="David" w:hint="cs"/>
          <w:sz w:val="24"/>
          <w:szCs w:val="24"/>
          <w:rtl/>
          <w:lang w:eastAsia="he-IL"/>
        </w:rPr>
        <w:t xml:space="preserve">ו </w:t>
      </w:r>
      <w:r w:rsidR="00663E79" w:rsidRPr="00663E79">
        <w:rPr>
          <w:rFonts w:ascii="Times New Roman" w:eastAsia="Times New Roman" w:hAnsi="Times New Roman" w:cs="David" w:hint="cs"/>
          <w:sz w:val="24"/>
          <w:szCs w:val="24"/>
          <w:rtl/>
          <w:lang w:eastAsia="he-IL"/>
        </w:rPr>
        <w:t>לא להעביר, להודיע, למסור או להביא לידיעתו של כל אדם אחר נתונים או מידע כלשהו, אשר יגיעו אליו במסגרת מתן השירות כאמור או לעשות בו כל שימוש מלבד השימוש הנדרש לצורך ביצוע השירות המפורט במכרז. התחייבות זאת תחול במהלך תקופת השירות</w:t>
      </w:r>
      <w:r w:rsidR="00C8215D">
        <w:rPr>
          <w:rFonts w:ascii="Times New Roman" w:eastAsia="Times New Roman" w:hAnsi="Times New Roman" w:cs="David" w:hint="cs"/>
          <w:sz w:val="24"/>
          <w:szCs w:val="24"/>
          <w:rtl/>
          <w:lang w:eastAsia="he-IL"/>
        </w:rPr>
        <w:t>,</w:t>
      </w:r>
      <w:r w:rsidR="00663E79" w:rsidRPr="00663E79">
        <w:rPr>
          <w:rFonts w:ascii="Times New Roman" w:eastAsia="Times New Roman" w:hAnsi="Times New Roman" w:cs="David" w:hint="cs"/>
          <w:sz w:val="24"/>
          <w:szCs w:val="24"/>
          <w:rtl/>
          <w:lang w:eastAsia="he-IL"/>
        </w:rPr>
        <w:t xml:space="preserve"> לפניה ובמשך חמש שנים לפחות לאחר סיום ההתקשרות, מכל סיבה שהיא.</w:t>
      </w:r>
    </w:p>
    <w:p w:rsidR="00663E79" w:rsidRPr="00663E79" w:rsidRDefault="00663E79" w:rsidP="008D7A5F">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 xml:space="preserve">הזוכה מצהיר בזאת כי ידוע לו כי אי שמירת סודיות מהווה עבירה לפי פרק ז', סימן ה' לחוק העונשין </w:t>
      </w:r>
      <w:proofErr w:type="spellStart"/>
      <w:r w:rsidRPr="00663E79">
        <w:rPr>
          <w:rFonts w:ascii="Times New Roman" w:eastAsia="Times New Roman" w:hAnsi="Times New Roman" w:cs="David" w:hint="cs"/>
          <w:sz w:val="24"/>
          <w:szCs w:val="24"/>
          <w:rtl/>
          <w:lang w:eastAsia="he-IL"/>
        </w:rPr>
        <w:t>התשל"ז</w:t>
      </w:r>
      <w:proofErr w:type="spellEnd"/>
      <w:r w:rsidRPr="00663E79">
        <w:rPr>
          <w:rFonts w:ascii="Times New Roman" w:eastAsia="Times New Roman" w:hAnsi="Times New Roman" w:cs="David" w:hint="cs"/>
          <w:sz w:val="24"/>
          <w:szCs w:val="24"/>
          <w:rtl/>
          <w:lang w:eastAsia="he-IL"/>
        </w:rPr>
        <w:t>- 1977.</w:t>
      </w:r>
    </w:p>
    <w:p w:rsidR="00663E79" w:rsidRPr="00663E79" w:rsidRDefault="00663E79" w:rsidP="008D7A5F">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הזוכה מתחייב לגרום לכך שהסודיות, כאמור, תישמר גם על ידי עובדיו, וכל המועסקים על ידו.</w:t>
      </w:r>
    </w:p>
    <w:p w:rsidR="00663E79" w:rsidRPr="00663E79" w:rsidRDefault="00663E79" w:rsidP="00E36BF7">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 xml:space="preserve">הזוכה במכרז מתחייב לחתום על הצהרה על שמירת סודיות </w:t>
      </w:r>
      <w:r w:rsidRPr="00CE76CA">
        <w:rPr>
          <w:rFonts w:ascii="Times New Roman" w:eastAsia="Times New Roman" w:hAnsi="Times New Roman" w:cs="David" w:hint="cs"/>
          <w:sz w:val="24"/>
          <w:szCs w:val="24"/>
          <w:rtl/>
          <w:lang w:eastAsia="he-IL"/>
        </w:rPr>
        <w:t>המצורפת כ</w:t>
      </w:r>
      <w:r w:rsidRPr="00CE76CA">
        <w:rPr>
          <w:rFonts w:ascii="Times New Roman" w:eastAsia="Times New Roman" w:hAnsi="Times New Roman" w:cs="David" w:hint="cs"/>
          <w:b/>
          <w:bCs/>
          <w:sz w:val="24"/>
          <w:szCs w:val="24"/>
          <w:u w:val="single"/>
          <w:rtl/>
          <w:lang w:eastAsia="he-IL"/>
        </w:rPr>
        <w:t xml:space="preserve">נספח </w:t>
      </w:r>
      <w:r w:rsidR="00E36BF7">
        <w:rPr>
          <w:rFonts w:ascii="Times New Roman" w:eastAsia="Times New Roman" w:hAnsi="Times New Roman" w:cs="David" w:hint="cs"/>
          <w:b/>
          <w:bCs/>
          <w:sz w:val="24"/>
          <w:szCs w:val="24"/>
          <w:u w:val="single"/>
          <w:rtl/>
          <w:lang w:eastAsia="he-IL"/>
        </w:rPr>
        <w:t>כ</w:t>
      </w:r>
      <w:r w:rsidRPr="00CE76CA">
        <w:rPr>
          <w:rFonts w:ascii="Times New Roman" w:eastAsia="Times New Roman" w:hAnsi="Times New Roman" w:cs="David" w:hint="cs"/>
          <w:b/>
          <w:bCs/>
          <w:sz w:val="24"/>
          <w:szCs w:val="24"/>
          <w:u w:val="single"/>
          <w:rtl/>
          <w:lang w:eastAsia="he-IL"/>
        </w:rPr>
        <w:t>'</w:t>
      </w:r>
      <w:r w:rsidRPr="00663E79">
        <w:rPr>
          <w:rFonts w:ascii="Times New Roman" w:eastAsia="Times New Roman" w:hAnsi="Times New Roman" w:cs="David" w:hint="cs"/>
          <w:sz w:val="24"/>
          <w:szCs w:val="24"/>
          <w:rtl/>
          <w:lang w:eastAsia="he-IL"/>
        </w:rPr>
        <w:t xml:space="preserve"> למסמכי המכרז לכך שסודיות כאמור תישמר על </w:t>
      </w:r>
      <w:proofErr w:type="spellStart"/>
      <w:r w:rsidRPr="00663E79">
        <w:rPr>
          <w:rFonts w:ascii="Times New Roman" w:eastAsia="Times New Roman" w:hAnsi="Times New Roman" w:cs="David" w:hint="cs"/>
          <w:sz w:val="24"/>
          <w:szCs w:val="24"/>
          <w:rtl/>
          <w:lang w:eastAsia="he-IL"/>
        </w:rPr>
        <w:t>ידו,על</w:t>
      </w:r>
      <w:proofErr w:type="spellEnd"/>
      <w:r w:rsidRPr="00663E79">
        <w:rPr>
          <w:rFonts w:ascii="Times New Roman" w:eastAsia="Times New Roman" w:hAnsi="Times New Roman" w:cs="David" w:hint="cs"/>
          <w:sz w:val="24"/>
          <w:szCs w:val="24"/>
          <w:rtl/>
          <w:lang w:eastAsia="he-IL"/>
        </w:rPr>
        <w:t xml:space="preserve"> ידי עובדיו וכל המועסקים על ידו לצורך ביצוע מטלות השירות הנדרש לפי מכרז זה.</w:t>
      </w:r>
    </w:p>
    <w:p w:rsidR="00080B14" w:rsidRPr="00080B14" w:rsidRDefault="00080B14" w:rsidP="00080B14">
      <w:pPr>
        <w:spacing w:after="120" w:line="240" w:lineRule="auto"/>
        <w:ind w:left="211"/>
        <w:jc w:val="thaiDistribute"/>
        <w:rPr>
          <w:rFonts w:ascii="Times New Roman" w:eastAsia="Times New Roman" w:hAnsi="Times New Roman" w:cs="David"/>
          <w:b/>
          <w:bCs/>
          <w:sz w:val="24"/>
          <w:szCs w:val="24"/>
          <w:u w:val="single"/>
          <w:lang w:eastAsia="he-IL"/>
        </w:rPr>
      </w:pPr>
    </w:p>
    <w:p w:rsidR="00663E79" w:rsidRPr="00663E79" w:rsidRDefault="00663E79" w:rsidP="008D7A5F">
      <w:pPr>
        <w:numPr>
          <w:ilvl w:val="0"/>
          <w:numId w:val="5"/>
        </w:numPr>
        <w:tabs>
          <w:tab w:val="clear" w:pos="502"/>
          <w:tab w:val="num" w:pos="211"/>
        </w:tabs>
        <w:spacing w:after="120" w:line="240" w:lineRule="auto"/>
        <w:ind w:left="211" w:hanging="425"/>
        <w:jc w:val="thaiDistribute"/>
        <w:rPr>
          <w:rFonts w:ascii="Times New Roman" w:eastAsia="Times New Roman" w:hAnsi="Times New Roman" w:cs="David"/>
          <w:b/>
          <w:bCs/>
          <w:sz w:val="24"/>
          <w:szCs w:val="24"/>
          <w:u w:val="single"/>
          <w:rtl/>
          <w:lang w:eastAsia="he-IL"/>
        </w:rPr>
      </w:pPr>
      <w:r w:rsidRPr="00663E79">
        <w:rPr>
          <w:rFonts w:ascii="Times New Roman" w:eastAsia="Times New Roman" w:hAnsi="Times New Roman" w:cs="David" w:hint="cs"/>
          <w:b/>
          <w:bCs/>
          <w:sz w:val="24"/>
          <w:szCs w:val="24"/>
          <w:u w:val="single"/>
          <w:rtl/>
          <w:lang w:eastAsia="he-IL"/>
        </w:rPr>
        <w:t>חשש לניגוד עניינים</w:t>
      </w:r>
    </w:p>
    <w:p w:rsidR="00663E79" w:rsidRPr="00663E79" w:rsidRDefault="00663E79" w:rsidP="008D7A5F">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 xml:space="preserve">המציע מצהיר בזאת כי לא מתקיים כל חשש לניגוד עניינים בין כל פעילות אחרת ו/או התחייבות שלו ו/או של מי מהמועסקים על-ידו ו/או של מי מטעמו לבין ביצוע העבודה ומתן השירות נשוא מכרז זה. </w:t>
      </w:r>
    </w:p>
    <w:p w:rsidR="00663E79" w:rsidRPr="00663E79" w:rsidRDefault="00663E79" w:rsidP="008D7A5F">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 xml:space="preserve">המציע מתחייב לא להימצא ו/או להיקלע למצב של ניגוד עניינים בין מתן השירות לפי תנאי מכרז זה לבין עבודות אחרות שהוא מבצע. </w:t>
      </w:r>
    </w:p>
    <w:p w:rsidR="00663E79" w:rsidRPr="00663E79" w:rsidRDefault="00663E79" w:rsidP="008D7A5F">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 xml:space="preserve">המציע מתחייב בזה לא להתקשר עם גורם מחוץ לו אשר קיימת אפשרות כי הוא או עובדיו ימצאו בניגוד עניינים כאמור לעיל. </w:t>
      </w:r>
    </w:p>
    <w:p w:rsidR="00663E79" w:rsidRPr="00663E79" w:rsidRDefault="00663E79" w:rsidP="008D7A5F">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 xml:space="preserve">המציע מתחייב בזה, שאם וכאשר תתעורר אצלו איזו אפשרות או חשד כי במהלך עבודתו עבור משרד התחבורה והבטיחות בדרכים, על פי תנאי מכרז זה, עלול הוא או אחד מעובדיו, או אחד מהקשורים עמו לביצוע החוזה להימצא במצב בו תהיה קיימת אפשרות לניגוד עניינים, ידווח על כך מייד בכתב למשרד ויפסיק את אותה פעילות עד לקבלת אישור המשרד להמשיכה, אם יינתן. </w:t>
      </w:r>
    </w:p>
    <w:p w:rsidR="00663E79" w:rsidRDefault="00663E79" w:rsidP="008D7A5F">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 xml:space="preserve">מובהר בזאת כי המשרד יהיה רשאי לפסול הצעה של מציע אשר על פי שיקול דעתו, מתקיים לגביו חשש לניגוד עניינים. </w:t>
      </w:r>
    </w:p>
    <w:p w:rsidR="002F6818" w:rsidRPr="001A7C48" w:rsidRDefault="002F6818" w:rsidP="00E36BF7">
      <w:pPr>
        <w:numPr>
          <w:ilvl w:val="1"/>
          <w:numId w:val="5"/>
        </w:numPr>
        <w:tabs>
          <w:tab w:val="clear" w:pos="999"/>
        </w:tabs>
        <w:spacing w:after="120" w:line="240" w:lineRule="auto"/>
        <w:ind w:left="755" w:hanging="560"/>
        <w:jc w:val="both"/>
        <w:outlineLvl w:val="5"/>
        <w:rPr>
          <w:rFonts w:asciiTheme="minorBidi" w:hAnsiTheme="minorBidi" w:cs="David"/>
          <w:sz w:val="24"/>
          <w:szCs w:val="24"/>
        </w:rPr>
      </w:pPr>
      <w:r w:rsidRPr="001A7C48">
        <w:rPr>
          <w:rFonts w:asciiTheme="minorBidi" w:hAnsiTheme="minorBidi" w:cs="David" w:hint="eastAsia"/>
          <w:sz w:val="24"/>
          <w:szCs w:val="24"/>
          <w:rtl/>
        </w:rPr>
        <w:t>המציע</w:t>
      </w:r>
      <w:r w:rsidRPr="001A7C48">
        <w:rPr>
          <w:rFonts w:asciiTheme="minorBidi" w:hAnsiTheme="minorBidi" w:cs="David"/>
          <w:sz w:val="24"/>
          <w:szCs w:val="24"/>
          <w:rtl/>
        </w:rPr>
        <w:t xml:space="preserve"> יחתום על תצהיר והתחייבות המציע בדבר הימנעות מניגודי עניינים </w:t>
      </w:r>
      <w:r w:rsidRPr="00CE76CA">
        <w:rPr>
          <w:rFonts w:asciiTheme="minorBidi" w:hAnsiTheme="minorBidi" w:cs="David"/>
          <w:sz w:val="24"/>
          <w:szCs w:val="24"/>
          <w:rtl/>
        </w:rPr>
        <w:t>(</w:t>
      </w:r>
      <w:r w:rsidRPr="00CE76CA">
        <w:rPr>
          <w:rFonts w:asciiTheme="minorBidi" w:hAnsiTheme="minorBidi" w:cs="David"/>
          <w:b/>
          <w:bCs/>
          <w:sz w:val="24"/>
          <w:szCs w:val="24"/>
          <w:u w:val="single"/>
          <w:rtl/>
        </w:rPr>
        <w:t xml:space="preserve">נספח </w:t>
      </w:r>
      <w:r w:rsidR="00E36BF7">
        <w:rPr>
          <w:rFonts w:asciiTheme="minorBidi" w:hAnsiTheme="minorBidi" w:cs="David" w:hint="cs"/>
          <w:b/>
          <w:bCs/>
          <w:sz w:val="24"/>
          <w:szCs w:val="24"/>
          <w:u w:val="single"/>
          <w:rtl/>
        </w:rPr>
        <w:t>כ"א</w:t>
      </w:r>
      <w:r w:rsidRPr="00CE76CA">
        <w:rPr>
          <w:rFonts w:asciiTheme="minorBidi" w:hAnsiTheme="minorBidi" w:cs="David"/>
          <w:b/>
          <w:bCs/>
          <w:sz w:val="24"/>
          <w:szCs w:val="24"/>
          <w:u w:val="single"/>
          <w:rtl/>
        </w:rPr>
        <w:t>).</w:t>
      </w:r>
    </w:p>
    <w:p w:rsidR="002F6818" w:rsidRPr="00022BA7" w:rsidRDefault="002F6818" w:rsidP="00022BA7">
      <w:pPr>
        <w:numPr>
          <w:ilvl w:val="1"/>
          <w:numId w:val="5"/>
        </w:numPr>
        <w:tabs>
          <w:tab w:val="clear" w:pos="999"/>
        </w:tabs>
        <w:spacing w:after="120" w:line="240" w:lineRule="auto"/>
        <w:ind w:left="755" w:hanging="560"/>
        <w:jc w:val="both"/>
        <w:outlineLvl w:val="5"/>
        <w:rPr>
          <w:rFonts w:asciiTheme="minorBidi" w:hAnsiTheme="minorBidi" w:cs="David"/>
          <w:sz w:val="24"/>
          <w:szCs w:val="24"/>
        </w:rPr>
      </w:pPr>
      <w:r w:rsidRPr="001A7C48">
        <w:rPr>
          <w:rFonts w:asciiTheme="minorBidi" w:hAnsiTheme="minorBidi" w:cs="David"/>
          <w:sz w:val="24"/>
          <w:szCs w:val="24"/>
          <w:rtl/>
          <w:lang w:val="x-none"/>
        </w:rPr>
        <w:t xml:space="preserve">המשרד יהיה רשאי לבטל את חוזה ההתקשרות עם המציע </w:t>
      </w:r>
      <w:r w:rsidRPr="001A7C48">
        <w:rPr>
          <w:rFonts w:asciiTheme="minorBidi" w:hAnsiTheme="minorBidi" w:cs="David"/>
          <w:b/>
          <w:bCs/>
          <w:sz w:val="24"/>
          <w:szCs w:val="24"/>
          <w:u w:val="single"/>
          <w:rtl/>
        </w:rPr>
        <w:t>ו/או לדרוש את הפסקת פעילותו של מי מטעמו של המציע במסגרת ההתקשרות, במקרה בו על פי שיקול</w:t>
      </w:r>
      <w:r w:rsidRPr="001A7C48">
        <w:rPr>
          <w:rFonts w:asciiTheme="minorBidi" w:hAnsiTheme="minorBidi" w:cs="David"/>
          <w:sz w:val="24"/>
          <w:szCs w:val="24"/>
          <w:rtl/>
          <w:lang w:val="x-none"/>
        </w:rPr>
        <w:t xml:space="preserve"> דעתו  מתקיים לגביהם חשש לניגוד עניינים, וזאת לאחר בירור של הממונה עם הזוכה</w:t>
      </w:r>
      <w:r w:rsidRPr="001A7C48">
        <w:rPr>
          <w:rFonts w:asciiTheme="minorBidi" w:hAnsiTheme="minorBidi" w:cs="David" w:hint="cs"/>
          <w:sz w:val="24"/>
          <w:szCs w:val="24"/>
          <w:rtl/>
        </w:rPr>
        <w:t>.</w:t>
      </w:r>
    </w:p>
    <w:p w:rsidR="00663E79" w:rsidRPr="00663E79" w:rsidRDefault="00663E79" w:rsidP="00080B14">
      <w:pPr>
        <w:tabs>
          <w:tab w:val="left" w:pos="630"/>
          <w:tab w:val="left" w:pos="1800"/>
        </w:tabs>
        <w:spacing w:after="0" w:line="240" w:lineRule="auto"/>
        <w:jc w:val="both"/>
        <w:rPr>
          <w:rFonts w:ascii="Times New Roman" w:eastAsia="Times New Roman" w:hAnsi="Times New Roman" w:cs="David"/>
          <w:b/>
          <w:bCs/>
          <w:sz w:val="24"/>
          <w:szCs w:val="24"/>
          <w:u w:val="single"/>
          <w:rtl/>
          <w:lang w:eastAsia="he-IL"/>
        </w:rPr>
      </w:pPr>
    </w:p>
    <w:p w:rsidR="00663E79" w:rsidRDefault="00663E79" w:rsidP="003B1767">
      <w:pPr>
        <w:numPr>
          <w:ilvl w:val="0"/>
          <w:numId w:val="5"/>
        </w:numPr>
        <w:tabs>
          <w:tab w:val="clear" w:pos="502"/>
          <w:tab w:val="num" w:pos="211"/>
        </w:tabs>
        <w:spacing w:after="120" w:line="240" w:lineRule="auto"/>
        <w:ind w:left="211" w:hanging="425"/>
        <w:jc w:val="both"/>
        <w:rPr>
          <w:rFonts w:ascii="Times New Roman" w:eastAsia="Times New Roman" w:hAnsi="Times New Roman" w:cs="David"/>
          <w:b/>
          <w:bCs/>
          <w:sz w:val="24"/>
          <w:szCs w:val="24"/>
          <w:u w:val="single"/>
          <w:lang w:eastAsia="he-IL"/>
        </w:rPr>
      </w:pPr>
      <w:bookmarkStart w:id="28" w:name="_Ref278291709"/>
      <w:r w:rsidRPr="00BE25FE">
        <w:rPr>
          <w:rFonts w:ascii="Times New Roman" w:eastAsia="Times New Roman" w:hAnsi="Times New Roman" w:cs="David" w:hint="eastAsia"/>
          <w:b/>
          <w:bCs/>
          <w:sz w:val="24"/>
          <w:szCs w:val="24"/>
          <w:u w:val="single"/>
          <w:rtl/>
          <w:lang w:eastAsia="he-IL"/>
        </w:rPr>
        <w:t>ביטוחים</w:t>
      </w:r>
      <w:bookmarkEnd w:id="28"/>
    </w:p>
    <w:p w:rsidR="00022BA7" w:rsidRPr="00022BA7" w:rsidRDefault="00022BA7" w:rsidP="003B1767">
      <w:pPr>
        <w:spacing w:after="120" w:line="240" w:lineRule="auto"/>
        <w:ind w:left="195"/>
        <w:jc w:val="both"/>
        <w:outlineLvl w:val="5"/>
        <w:rPr>
          <w:rFonts w:ascii="Times New Roman" w:eastAsia="Times New Roman" w:hAnsi="Times New Roman" w:cs="David"/>
          <w:sz w:val="24"/>
          <w:szCs w:val="24"/>
          <w:rtl/>
          <w:lang w:eastAsia="he-IL"/>
        </w:rPr>
      </w:pPr>
      <w:r w:rsidRPr="00022BA7">
        <w:rPr>
          <w:rFonts w:ascii="Times New Roman" w:eastAsia="Times New Roman" w:hAnsi="Times New Roman" w:cs="David" w:hint="cs"/>
          <w:sz w:val="24"/>
          <w:szCs w:val="24"/>
          <w:rtl/>
          <w:lang w:eastAsia="he-IL"/>
        </w:rPr>
        <w:t xml:space="preserve">הקבלן  מתחייב לבצע ולקיים את הביטוחים המפורטים בזה, לטובתו ולטובת מדינת ישראל </w:t>
      </w:r>
      <w:r w:rsidRPr="00022BA7">
        <w:rPr>
          <w:rFonts w:ascii="Times New Roman" w:eastAsia="Times New Roman" w:hAnsi="Times New Roman" w:cs="David"/>
          <w:sz w:val="24"/>
          <w:szCs w:val="24"/>
          <w:rtl/>
          <w:lang w:eastAsia="he-IL"/>
        </w:rPr>
        <w:t>–</w:t>
      </w:r>
      <w:r w:rsidRPr="00022BA7">
        <w:rPr>
          <w:rFonts w:ascii="Times New Roman" w:eastAsia="Times New Roman" w:hAnsi="Times New Roman" w:cs="David" w:hint="cs"/>
          <w:sz w:val="24"/>
          <w:szCs w:val="24"/>
          <w:rtl/>
          <w:lang w:eastAsia="he-IL"/>
        </w:rPr>
        <w:t xml:space="preserve"> משרד  התחבורה והבטיחות בדרכים, השירות המטאורולוגי ולהציג לשירות המטאורולוגי את הביטוחים הכוללים את כל  הכיסויים והתנאים הנדרשים, כאשר סכומי הביטוח וגבולות האחריות לא יפחתו מהמצוין להלן:-</w:t>
      </w:r>
    </w:p>
    <w:p w:rsidR="00022BA7" w:rsidRPr="00F96995" w:rsidRDefault="00022BA7" w:rsidP="00FF0B87">
      <w:pPr>
        <w:pStyle w:val="afd"/>
        <w:numPr>
          <w:ilvl w:val="0"/>
          <w:numId w:val="21"/>
        </w:numPr>
        <w:spacing w:after="120"/>
        <w:ind w:left="778" w:hanging="567"/>
        <w:jc w:val="both"/>
        <w:outlineLvl w:val="5"/>
        <w:rPr>
          <w:rFonts w:ascii="Arial" w:hAnsi="Arial" w:cs="David"/>
          <w:b/>
          <w:bCs/>
          <w:u w:val="single"/>
        </w:rPr>
      </w:pPr>
      <w:r w:rsidRPr="00F96995">
        <w:rPr>
          <w:rFonts w:ascii="Arial" w:hAnsi="Arial" w:cs="David"/>
          <w:b/>
          <w:bCs/>
          <w:u w:val="single"/>
          <w:rtl/>
        </w:rPr>
        <w:t xml:space="preserve">ביטוח הציוד לביצוע הפרויקט -כולל ציוד מכני הנדסי - ביטוח רכוש, צד שלישי רכוש </w:t>
      </w:r>
    </w:p>
    <w:p w:rsidR="00022BA7" w:rsidRPr="00022BA7" w:rsidRDefault="00022BA7" w:rsidP="003B1767">
      <w:pPr>
        <w:spacing w:after="120" w:line="240" w:lineRule="auto"/>
        <w:ind w:left="1553"/>
        <w:jc w:val="both"/>
        <w:rPr>
          <w:rFonts w:cs="David"/>
          <w:b/>
          <w:bCs/>
          <w:sz w:val="24"/>
          <w:szCs w:val="24"/>
          <w:u w:val="single"/>
          <w:rtl/>
        </w:rPr>
      </w:pPr>
      <w:r w:rsidRPr="00022BA7">
        <w:rPr>
          <w:rFonts w:cs="David"/>
          <w:sz w:val="24"/>
          <w:szCs w:val="24"/>
          <w:rtl/>
        </w:rPr>
        <w:t>פרק 1 – ביטוח ציוד מכני הנדסי.</w:t>
      </w:r>
    </w:p>
    <w:p w:rsidR="00022BA7" w:rsidRPr="00022BA7" w:rsidRDefault="00022BA7" w:rsidP="003B1767">
      <w:pPr>
        <w:spacing w:after="120" w:line="240" w:lineRule="auto"/>
        <w:ind w:left="1553"/>
        <w:jc w:val="both"/>
        <w:rPr>
          <w:rFonts w:cs="David"/>
          <w:sz w:val="24"/>
          <w:szCs w:val="24"/>
          <w:rtl/>
        </w:rPr>
      </w:pPr>
      <w:r w:rsidRPr="00022BA7">
        <w:rPr>
          <w:rFonts w:cs="David"/>
          <w:sz w:val="24"/>
          <w:szCs w:val="24"/>
          <w:rtl/>
        </w:rPr>
        <w:t>פרק 3 – ביטוח אחריות לנזקי רכוש כלפי צד שלישי.</w:t>
      </w:r>
    </w:p>
    <w:p w:rsidR="00022BA7" w:rsidRPr="00022BA7" w:rsidRDefault="00022BA7" w:rsidP="00FF0B87">
      <w:pPr>
        <w:pStyle w:val="afd"/>
        <w:numPr>
          <w:ilvl w:val="0"/>
          <w:numId w:val="21"/>
        </w:numPr>
        <w:spacing w:after="120"/>
        <w:ind w:left="778" w:hanging="567"/>
        <w:jc w:val="both"/>
        <w:outlineLvl w:val="5"/>
        <w:rPr>
          <w:rFonts w:ascii="Arial" w:hAnsi="Arial" w:cs="David"/>
          <w:b/>
          <w:bCs/>
          <w:u w:val="single"/>
          <w:rtl/>
        </w:rPr>
      </w:pPr>
      <w:r w:rsidRPr="00022BA7">
        <w:rPr>
          <w:rFonts w:ascii="Arial" w:hAnsi="Arial" w:cs="David" w:hint="cs"/>
          <w:b/>
          <w:bCs/>
          <w:u w:val="single"/>
          <w:rtl/>
        </w:rPr>
        <w:lastRenderedPageBreak/>
        <w:t>ביטוח כל הסיכונים עבודות קבלניות/הקמה</w:t>
      </w:r>
    </w:p>
    <w:p w:rsidR="00022BA7" w:rsidRPr="00022BA7" w:rsidRDefault="00022BA7" w:rsidP="003B1767">
      <w:pPr>
        <w:spacing w:after="0" w:line="240" w:lineRule="auto"/>
        <w:ind w:left="720"/>
        <w:jc w:val="both"/>
        <w:rPr>
          <w:rFonts w:ascii="Times New Roman" w:eastAsia="Times New Roman" w:hAnsi="Times New Roman" w:cs="David"/>
          <w:sz w:val="24"/>
          <w:szCs w:val="24"/>
          <w:rtl/>
          <w:lang w:eastAsia="he-IL"/>
        </w:rPr>
      </w:pPr>
      <w:r w:rsidRPr="00022BA7">
        <w:rPr>
          <w:rFonts w:ascii="Times New Roman" w:eastAsia="Times New Roman" w:hAnsi="Times New Roman" w:cs="David"/>
          <w:sz w:val="24"/>
          <w:szCs w:val="24"/>
          <w:rtl/>
          <w:lang w:eastAsia="he-IL"/>
        </w:rPr>
        <w:t xml:space="preserve">הקבלן </w:t>
      </w:r>
      <w:r w:rsidRPr="00022BA7">
        <w:rPr>
          <w:rFonts w:ascii="Times New Roman" w:eastAsia="Times New Roman" w:hAnsi="Times New Roman" w:cs="David" w:hint="cs"/>
          <w:sz w:val="24"/>
          <w:szCs w:val="24"/>
          <w:rtl/>
          <w:lang w:eastAsia="he-IL"/>
        </w:rPr>
        <w:t>י</w:t>
      </w:r>
      <w:r w:rsidRPr="00022BA7">
        <w:rPr>
          <w:rFonts w:ascii="Times New Roman" w:eastAsia="Times New Roman" w:hAnsi="Times New Roman" w:cs="David"/>
          <w:sz w:val="24"/>
          <w:szCs w:val="24"/>
          <w:rtl/>
          <w:lang w:eastAsia="he-IL"/>
        </w:rPr>
        <w:t>רכוש ביטוח כל הסיכונים עבודות קבלניות</w:t>
      </w:r>
      <w:r w:rsidRPr="00022BA7">
        <w:rPr>
          <w:rFonts w:ascii="Times New Roman" w:eastAsia="Times New Roman" w:hAnsi="Times New Roman" w:cs="David" w:hint="cs"/>
          <w:sz w:val="24"/>
          <w:szCs w:val="24"/>
          <w:rtl/>
          <w:lang w:eastAsia="he-IL"/>
        </w:rPr>
        <w:t>/הקמה בגין ביצוע כל העבודות הנדרשות לשיפוץ ושדרוג מערכות בבניין השירות המטאורולוגי בבית דגן, לרבות עבודות החלפת מערכות חשמל ומתח נמוך, פירוק מזגנים וביצוע מערכות מיזוג אויר, עבודות צנרת וניקוז, תיקון/איטום גגות, החלפת תקרות אקוסטיות, ביצוע עבודות גבס, התקנת כבלי חשמל תת קרקעיים ממבנה ראשי למבנה הגנרטור, עבודות גמר ועבודות בנייה נוספות, ולרבות כל החומרים, המערכות והציוד לכל תקופת העבודות, ואשר יכלול:-</w:t>
      </w:r>
    </w:p>
    <w:p w:rsidR="0072498F" w:rsidRDefault="0072498F" w:rsidP="003B1767">
      <w:pPr>
        <w:spacing w:after="120" w:line="240" w:lineRule="auto"/>
        <w:ind w:firstLine="720"/>
        <w:jc w:val="both"/>
        <w:rPr>
          <w:rFonts w:cs="David"/>
          <w:sz w:val="24"/>
          <w:szCs w:val="24"/>
          <w:rtl/>
        </w:rPr>
      </w:pPr>
    </w:p>
    <w:p w:rsidR="00022BA7" w:rsidRPr="00022BA7" w:rsidRDefault="00022BA7" w:rsidP="003B1767">
      <w:pPr>
        <w:spacing w:after="120" w:line="240" w:lineRule="auto"/>
        <w:ind w:firstLine="720"/>
        <w:jc w:val="both"/>
        <w:rPr>
          <w:rFonts w:cs="David"/>
          <w:sz w:val="24"/>
          <w:szCs w:val="24"/>
          <w:rtl/>
        </w:rPr>
      </w:pPr>
      <w:r w:rsidRPr="00022BA7">
        <w:rPr>
          <w:rFonts w:cs="David" w:hint="cs"/>
          <w:b/>
          <w:bCs/>
          <w:sz w:val="24"/>
          <w:szCs w:val="24"/>
          <w:u w:val="single"/>
          <w:rtl/>
        </w:rPr>
        <w:t xml:space="preserve">פרק  א' </w:t>
      </w:r>
      <w:r w:rsidRPr="00022BA7">
        <w:rPr>
          <w:rFonts w:cs="David"/>
          <w:b/>
          <w:bCs/>
          <w:sz w:val="24"/>
          <w:szCs w:val="24"/>
          <w:u w:val="single"/>
          <w:rtl/>
        </w:rPr>
        <w:t>–</w:t>
      </w:r>
      <w:r w:rsidRPr="00022BA7">
        <w:rPr>
          <w:rFonts w:cs="David" w:hint="cs"/>
          <w:b/>
          <w:bCs/>
          <w:sz w:val="24"/>
          <w:szCs w:val="24"/>
          <w:u w:val="single"/>
          <w:rtl/>
        </w:rPr>
        <w:t xml:space="preserve"> ביטוח רכוש</w:t>
      </w:r>
      <w:r w:rsidRPr="00022BA7">
        <w:rPr>
          <w:rFonts w:cs="David" w:hint="cs"/>
          <w:sz w:val="24"/>
          <w:szCs w:val="24"/>
          <w:rtl/>
        </w:rPr>
        <w:t xml:space="preserve"> </w:t>
      </w:r>
    </w:p>
    <w:p w:rsidR="00022BA7" w:rsidRPr="00022BA7" w:rsidRDefault="00022BA7" w:rsidP="003B1767">
      <w:pPr>
        <w:spacing w:after="120" w:line="240" w:lineRule="auto"/>
        <w:ind w:left="720"/>
        <w:jc w:val="both"/>
        <w:rPr>
          <w:rFonts w:cs="David"/>
          <w:sz w:val="24"/>
          <w:szCs w:val="24"/>
          <w:rtl/>
        </w:rPr>
      </w:pPr>
      <w:r w:rsidRPr="00022BA7">
        <w:rPr>
          <w:rFonts w:cs="David" w:hint="cs"/>
          <w:sz w:val="24"/>
          <w:szCs w:val="24"/>
          <w:rtl/>
        </w:rPr>
        <w:t xml:space="preserve">במלוא ערכן </w:t>
      </w:r>
      <w:r w:rsidRPr="00022BA7">
        <w:rPr>
          <w:rFonts w:cs="David"/>
          <w:sz w:val="24"/>
          <w:szCs w:val="24"/>
          <w:rtl/>
        </w:rPr>
        <w:t xml:space="preserve">של כל העבודות כולל כל </w:t>
      </w:r>
      <w:r w:rsidRPr="00022BA7">
        <w:rPr>
          <w:rFonts w:cs="David" w:hint="cs"/>
          <w:sz w:val="24"/>
          <w:szCs w:val="24"/>
          <w:rtl/>
        </w:rPr>
        <w:t xml:space="preserve">החומרים, </w:t>
      </w:r>
      <w:r w:rsidRPr="00022BA7">
        <w:rPr>
          <w:rFonts w:cs="David"/>
          <w:sz w:val="24"/>
          <w:szCs w:val="24"/>
          <w:rtl/>
        </w:rPr>
        <w:t>הציוד</w:t>
      </w:r>
      <w:r w:rsidRPr="00022BA7">
        <w:rPr>
          <w:rFonts w:cs="David" w:hint="cs"/>
          <w:sz w:val="24"/>
          <w:szCs w:val="24"/>
          <w:rtl/>
        </w:rPr>
        <w:t xml:space="preserve"> והמערכות,</w:t>
      </w:r>
      <w:r w:rsidRPr="00022BA7">
        <w:rPr>
          <w:rFonts w:cs="David"/>
          <w:sz w:val="24"/>
          <w:szCs w:val="24"/>
          <w:rtl/>
        </w:rPr>
        <w:t xml:space="preserve"> על בסיס ערך כחדש. למען הסר ספק הכיסוי יכלול גם כיסוי לנזקי טבע ורעידת אדמה, סיכוני פריצה, גניבה</w:t>
      </w:r>
      <w:r w:rsidRPr="00022BA7">
        <w:rPr>
          <w:rFonts w:cs="David" w:hint="cs"/>
          <w:sz w:val="24"/>
          <w:szCs w:val="24"/>
          <w:rtl/>
        </w:rPr>
        <w:t xml:space="preserve"> ושוד. </w:t>
      </w:r>
    </w:p>
    <w:p w:rsidR="00022BA7" w:rsidRPr="00022BA7" w:rsidRDefault="00022BA7" w:rsidP="003B1767">
      <w:pPr>
        <w:spacing w:after="120" w:line="240" w:lineRule="auto"/>
        <w:ind w:firstLine="720"/>
        <w:jc w:val="both"/>
        <w:rPr>
          <w:rFonts w:cs="David"/>
          <w:sz w:val="24"/>
          <w:szCs w:val="24"/>
          <w:rtl/>
        </w:rPr>
      </w:pPr>
      <w:r w:rsidRPr="00022BA7">
        <w:rPr>
          <w:rFonts w:cs="David" w:hint="cs"/>
          <w:sz w:val="24"/>
          <w:szCs w:val="24"/>
          <w:u w:val="single"/>
          <w:rtl/>
        </w:rPr>
        <w:t>הכיסוי יכלול גם:</w:t>
      </w:r>
    </w:p>
    <w:p w:rsidR="0072498F" w:rsidRPr="0072498F" w:rsidRDefault="00022BA7" w:rsidP="00FF0B87">
      <w:pPr>
        <w:pStyle w:val="afd"/>
        <w:numPr>
          <w:ilvl w:val="0"/>
          <w:numId w:val="20"/>
        </w:numPr>
        <w:spacing w:after="120"/>
        <w:ind w:left="1119" w:hanging="420"/>
        <w:jc w:val="both"/>
        <w:rPr>
          <w:rFonts w:cs="David"/>
          <w:rtl/>
        </w:rPr>
      </w:pPr>
      <w:r w:rsidRPr="0072498F">
        <w:rPr>
          <w:rFonts w:cs="David" w:hint="cs"/>
          <w:rtl/>
        </w:rPr>
        <w:t xml:space="preserve">ציוד קל לבניה והקמה, מתקנים קלים, כלי עבודה ואמצעי עזר </w:t>
      </w:r>
      <w:r w:rsidRPr="0072498F">
        <w:rPr>
          <w:rFonts w:cs="David"/>
          <w:rtl/>
        </w:rPr>
        <w:t>–</w:t>
      </w:r>
      <w:r w:rsidR="0072498F" w:rsidRPr="0072498F">
        <w:rPr>
          <w:rFonts w:cs="David" w:hint="cs"/>
          <w:rtl/>
        </w:rPr>
        <w:t xml:space="preserve"> בערכם המלא;</w:t>
      </w:r>
    </w:p>
    <w:p w:rsidR="0072498F" w:rsidRPr="0072498F" w:rsidRDefault="00022BA7" w:rsidP="00FF0B87">
      <w:pPr>
        <w:pStyle w:val="afd"/>
        <w:numPr>
          <w:ilvl w:val="0"/>
          <w:numId w:val="20"/>
        </w:numPr>
        <w:spacing w:after="120"/>
        <w:ind w:left="1119" w:hanging="420"/>
        <w:jc w:val="both"/>
        <w:rPr>
          <w:rFonts w:cs="David"/>
          <w:rtl/>
        </w:rPr>
      </w:pPr>
      <w:r w:rsidRPr="0072498F">
        <w:rPr>
          <w:rFonts w:cs="David" w:hint="cs"/>
          <w:rtl/>
        </w:rPr>
        <w:t xml:space="preserve">הוצאות פירוק, הריסה, פינוי הריסות, תמיכה, חיזוק וכדומה </w:t>
      </w:r>
      <w:r w:rsidRPr="0072498F">
        <w:rPr>
          <w:rFonts w:cs="David"/>
          <w:rtl/>
        </w:rPr>
        <w:t>–</w:t>
      </w:r>
      <w:r w:rsidRPr="0072498F">
        <w:rPr>
          <w:rFonts w:cs="David" w:hint="cs"/>
          <w:rtl/>
        </w:rPr>
        <w:t xml:space="preserve"> </w:t>
      </w:r>
      <w:r w:rsidR="0072498F" w:rsidRPr="0072498F">
        <w:rPr>
          <w:rFonts w:cs="David" w:hint="cs"/>
          <w:rtl/>
        </w:rPr>
        <w:t xml:space="preserve">גבול אחריות לא יפחת מסך 100,000 </w:t>
      </w:r>
      <w:r w:rsidRPr="0072498F">
        <w:rPr>
          <w:rFonts w:cs="David" w:hint="cs"/>
          <w:rtl/>
        </w:rPr>
        <w:t xml:space="preserve">דולר ארה"ב; </w:t>
      </w:r>
    </w:p>
    <w:p w:rsidR="0072498F" w:rsidRPr="0072498F" w:rsidRDefault="00022BA7" w:rsidP="00FF0B87">
      <w:pPr>
        <w:pStyle w:val="afd"/>
        <w:numPr>
          <w:ilvl w:val="0"/>
          <w:numId w:val="20"/>
        </w:numPr>
        <w:spacing w:after="120"/>
        <w:ind w:left="1119" w:hanging="420"/>
        <w:jc w:val="both"/>
        <w:rPr>
          <w:rFonts w:cs="David"/>
          <w:rtl/>
        </w:rPr>
      </w:pPr>
      <w:r w:rsidRPr="0072498F">
        <w:rPr>
          <w:rFonts w:cs="David" w:hint="cs"/>
          <w:rtl/>
        </w:rPr>
        <w:t xml:space="preserve">רכוש שעליו עובדים ו/או רכוש סמוך על בסיס נזק ראשון לא כפוף לביטוח חסר -  גבול אחריות לא יפחת מסך 500,000 </w:t>
      </w:r>
      <w:r w:rsidRPr="0072498F">
        <w:rPr>
          <w:rFonts w:cs="David"/>
          <w:rtl/>
        </w:rPr>
        <w:t xml:space="preserve">דולר ארה"ב; </w:t>
      </w:r>
    </w:p>
    <w:p w:rsidR="0072498F" w:rsidRPr="0072498F" w:rsidRDefault="00022BA7" w:rsidP="00FF0B87">
      <w:pPr>
        <w:pStyle w:val="afd"/>
        <w:numPr>
          <w:ilvl w:val="0"/>
          <w:numId w:val="20"/>
        </w:numPr>
        <w:spacing w:after="120"/>
        <w:ind w:left="1119" w:hanging="420"/>
        <w:jc w:val="both"/>
        <w:rPr>
          <w:rFonts w:cs="David"/>
          <w:rtl/>
        </w:rPr>
      </w:pPr>
      <w:r w:rsidRPr="0072498F">
        <w:rPr>
          <w:rFonts w:cs="David" w:hint="cs"/>
          <w:rtl/>
        </w:rPr>
        <w:t xml:space="preserve">חומרים ופריטים מחוץ לאתר כולל מטענים בהעברה </w:t>
      </w:r>
      <w:r w:rsidR="0072498F" w:rsidRPr="0072498F">
        <w:rPr>
          <w:rFonts w:cs="David" w:hint="cs"/>
          <w:rtl/>
        </w:rPr>
        <w:t xml:space="preserve">לצורך עבודות החוזה בערכם המלא; </w:t>
      </w:r>
    </w:p>
    <w:p w:rsidR="003B1767" w:rsidRDefault="00022BA7" w:rsidP="00FF0B87">
      <w:pPr>
        <w:pStyle w:val="afd"/>
        <w:numPr>
          <w:ilvl w:val="0"/>
          <w:numId w:val="20"/>
        </w:numPr>
        <w:spacing w:after="120"/>
        <w:ind w:left="1119" w:hanging="420"/>
        <w:jc w:val="both"/>
        <w:rPr>
          <w:rFonts w:cs="David"/>
        </w:rPr>
      </w:pPr>
      <w:r w:rsidRPr="0072498F">
        <w:rPr>
          <w:rFonts w:cs="David" w:hint="cs"/>
          <w:rtl/>
        </w:rPr>
        <w:t xml:space="preserve">מבני עזר זמניים (לרבות מחסנים, משרדים, גדרות וכדומה אשר </w:t>
      </w:r>
      <w:r w:rsidR="00F96995">
        <w:rPr>
          <w:rFonts w:cs="David" w:hint="cs"/>
          <w:rtl/>
        </w:rPr>
        <w:t xml:space="preserve">אינם מהווים חלק </w:t>
      </w:r>
      <w:r w:rsidR="0072498F" w:rsidRPr="0072498F">
        <w:rPr>
          <w:rFonts w:cs="David" w:hint="cs"/>
          <w:rtl/>
        </w:rPr>
        <w:t xml:space="preserve">מהפרויקט הסופי </w:t>
      </w:r>
      <w:r w:rsidRPr="0072498F">
        <w:rPr>
          <w:rFonts w:cs="David" w:hint="cs"/>
          <w:rtl/>
        </w:rPr>
        <w:t>המושלם) הנמצאים באתר על פי ערכם;</w:t>
      </w:r>
    </w:p>
    <w:p w:rsidR="003B1767" w:rsidRDefault="00022BA7" w:rsidP="00FF0B87">
      <w:pPr>
        <w:pStyle w:val="afd"/>
        <w:numPr>
          <w:ilvl w:val="0"/>
          <w:numId w:val="20"/>
        </w:numPr>
        <w:spacing w:after="120"/>
        <w:ind w:left="1119" w:hanging="420"/>
        <w:jc w:val="both"/>
        <w:rPr>
          <w:rFonts w:cs="David"/>
        </w:rPr>
      </w:pPr>
      <w:r w:rsidRPr="003B1767">
        <w:rPr>
          <w:rFonts w:cs="David" w:hint="cs"/>
          <w:rtl/>
        </w:rPr>
        <w:t xml:space="preserve">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 </w:t>
      </w:r>
    </w:p>
    <w:p w:rsidR="003B1767" w:rsidRDefault="00022BA7" w:rsidP="00FF0B87">
      <w:pPr>
        <w:pStyle w:val="afd"/>
        <w:numPr>
          <w:ilvl w:val="0"/>
          <w:numId w:val="20"/>
        </w:numPr>
        <w:spacing w:after="120"/>
        <w:ind w:left="1119" w:hanging="420"/>
        <w:jc w:val="both"/>
        <w:rPr>
          <w:rFonts w:cs="David"/>
        </w:rPr>
      </w:pPr>
      <w:r w:rsidRPr="003B1767">
        <w:rPr>
          <w:rFonts w:cs="David" w:hint="cs"/>
          <w:rtl/>
        </w:rPr>
        <w:t>שכר טרחת מהנדסים, אדריכלים ויועצים לא יפחת מסך 25,000 דולר ארה"ב;</w:t>
      </w:r>
    </w:p>
    <w:p w:rsidR="003B1767" w:rsidRDefault="00022BA7" w:rsidP="00FF0B87">
      <w:pPr>
        <w:pStyle w:val="afd"/>
        <w:numPr>
          <w:ilvl w:val="0"/>
          <w:numId w:val="20"/>
        </w:numPr>
        <w:spacing w:after="120"/>
        <w:ind w:left="1119" w:hanging="420"/>
        <w:jc w:val="both"/>
        <w:rPr>
          <w:rFonts w:cs="David"/>
        </w:rPr>
      </w:pPr>
      <w:r w:rsidRPr="003B1767">
        <w:rPr>
          <w:rFonts w:cs="David"/>
          <w:rtl/>
        </w:rPr>
        <w:t>כיסוי נזק ישיר מתכנון לקוי בגבול אחריות שלא  יפחת מ  100,000 דולר ארה"ב בכפוף להשתתפות עצמית של הקבלן שלא תעלה על יותר מ 10 אחוז</w:t>
      </w:r>
      <w:r w:rsidRPr="003B1767">
        <w:rPr>
          <w:rFonts w:cs="David" w:hint="cs"/>
          <w:rtl/>
        </w:rPr>
        <w:t>;</w:t>
      </w:r>
    </w:p>
    <w:p w:rsidR="003B1767" w:rsidRDefault="00022BA7" w:rsidP="00FF0B87">
      <w:pPr>
        <w:pStyle w:val="afd"/>
        <w:numPr>
          <w:ilvl w:val="0"/>
          <w:numId w:val="20"/>
        </w:numPr>
        <w:spacing w:after="120"/>
        <w:ind w:left="1119" w:hanging="420"/>
        <w:jc w:val="both"/>
        <w:rPr>
          <w:rFonts w:cs="David"/>
        </w:rPr>
      </w:pPr>
      <w:r w:rsidRPr="003B1767">
        <w:rPr>
          <w:rFonts w:cs="David"/>
          <w:rtl/>
        </w:rPr>
        <w:t>תקופת הרצה – הפוליסה תורחב לכסות תקופת הרצה לציוד לאחר הרכבתו לתקופה של 30  יום לפחות.</w:t>
      </w:r>
    </w:p>
    <w:p w:rsidR="00022BA7" w:rsidRPr="003B1767" w:rsidRDefault="00022BA7" w:rsidP="00FF0B87">
      <w:pPr>
        <w:pStyle w:val="afd"/>
        <w:numPr>
          <w:ilvl w:val="0"/>
          <w:numId w:val="20"/>
        </w:numPr>
        <w:spacing w:after="120"/>
        <w:ind w:left="1119" w:hanging="420"/>
        <w:jc w:val="both"/>
        <w:rPr>
          <w:rFonts w:cs="David"/>
          <w:rtl/>
        </w:rPr>
      </w:pPr>
      <w:r w:rsidRPr="003B1767">
        <w:rPr>
          <w:rFonts w:cs="David" w:hint="cs"/>
          <w:rtl/>
        </w:rPr>
        <w:t>כיסוי לנזקי טבע, כולל רעידת אדמה, פריצה, גניבה ושוד.</w:t>
      </w:r>
    </w:p>
    <w:p w:rsidR="00022BA7" w:rsidRPr="00022BA7" w:rsidRDefault="00022BA7" w:rsidP="003B1767">
      <w:pPr>
        <w:spacing w:after="120" w:line="240" w:lineRule="auto"/>
        <w:jc w:val="both"/>
        <w:rPr>
          <w:rFonts w:cs="David"/>
          <w:sz w:val="24"/>
          <w:szCs w:val="24"/>
          <w:rtl/>
        </w:rPr>
      </w:pPr>
    </w:p>
    <w:p w:rsidR="00022BA7" w:rsidRPr="00022BA7" w:rsidRDefault="00022BA7" w:rsidP="003B1767">
      <w:pPr>
        <w:spacing w:after="120" w:line="240" w:lineRule="auto"/>
        <w:ind w:left="699"/>
        <w:jc w:val="both"/>
        <w:rPr>
          <w:rFonts w:cs="David"/>
          <w:sz w:val="24"/>
          <w:szCs w:val="24"/>
          <w:rtl/>
        </w:rPr>
      </w:pPr>
      <w:r w:rsidRPr="00022BA7">
        <w:rPr>
          <w:rFonts w:cs="David" w:hint="cs"/>
          <w:sz w:val="24"/>
          <w:szCs w:val="24"/>
          <w:rtl/>
        </w:rPr>
        <w:t xml:space="preserve">ככל שישולמו מקדמות על ידי משרד התחבורה והבטיחות בדרכים, השירות המטאורולוגי,- </w:t>
      </w:r>
      <w:r w:rsidRPr="00022BA7">
        <w:rPr>
          <w:rFonts w:cs="David"/>
          <w:sz w:val="24"/>
          <w:szCs w:val="24"/>
          <w:rtl/>
        </w:rPr>
        <w:t xml:space="preserve">תגמולי הביטוח המגיעים למבוטח על פי פרק זה משועבדים לטובת מדינת ישראל – </w:t>
      </w:r>
      <w:r w:rsidRPr="00022BA7">
        <w:rPr>
          <w:rFonts w:cs="David" w:hint="cs"/>
          <w:sz w:val="24"/>
          <w:szCs w:val="24"/>
          <w:rtl/>
        </w:rPr>
        <w:t>משרד התחבורה והבטיחות בדרכים, השירות המטאורולוגי</w:t>
      </w:r>
      <w:r w:rsidRPr="00022BA7">
        <w:rPr>
          <w:rFonts w:cs="David"/>
          <w:sz w:val="24"/>
          <w:szCs w:val="24"/>
          <w:rtl/>
        </w:rPr>
        <w:t xml:space="preserve"> וישולמו להם אלא אם יורה חשב משרד התחבורה והבטיחות בדרכים, השירות המטאורולוגי למבטח בכתב אחרת.</w:t>
      </w:r>
      <w:r w:rsidRPr="00022BA7">
        <w:rPr>
          <w:rFonts w:cs="David" w:hint="cs"/>
          <w:sz w:val="24"/>
          <w:szCs w:val="24"/>
          <w:rtl/>
        </w:rPr>
        <w:t xml:space="preserve"> </w:t>
      </w:r>
    </w:p>
    <w:p w:rsidR="00022BA7" w:rsidRPr="00022BA7" w:rsidRDefault="00022BA7" w:rsidP="003B1767">
      <w:pPr>
        <w:spacing w:after="120" w:line="240" w:lineRule="auto"/>
        <w:jc w:val="both"/>
        <w:rPr>
          <w:rFonts w:cs="David"/>
          <w:sz w:val="24"/>
          <w:szCs w:val="24"/>
          <w:rtl/>
        </w:rPr>
      </w:pPr>
    </w:p>
    <w:p w:rsidR="00022BA7" w:rsidRPr="00022BA7" w:rsidRDefault="00022BA7" w:rsidP="003B1767">
      <w:pPr>
        <w:spacing w:after="120" w:line="240" w:lineRule="auto"/>
        <w:ind w:firstLine="720"/>
        <w:jc w:val="both"/>
        <w:rPr>
          <w:rFonts w:cs="David"/>
          <w:b/>
          <w:bCs/>
          <w:sz w:val="24"/>
          <w:szCs w:val="24"/>
          <w:u w:val="single"/>
          <w:rtl/>
        </w:rPr>
      </w:pPr>
      <w:r w:rsidRPr="00022BA7">
        <w:rPr>
          <w:rFonts w:cs="David" w:hint="cs"/>
          <w:b/>
          <w:bCs/>
          <w:sz w:val="24"/>
          <w:szCs w:val="24"/>
          <w:u w:val="single"/>
          <w:rtl/>
        </w:rPr>
        <w:t xml:space="preserve">פרק ב' </w:t>
      </w:r>
      <w:r w:rsidRPr="00022BA7">
        <w:rPr>
          <w:rFonts w:cs="David"/>
          <w:b/>
          <w:bCs/>
          <w:sz w:val="24"/>
          <w:szCs w:val="24"/>
          <w:u w:val="single"/>
          <w:rtl/>
        </w:rPr>
        <w:t>–</w:t>
      </w:r>
      <w:r w:rsidRPr="00022BA7">
        <w:rPr>
          <w:rFonts w:cs="David" w:hint="cs"/>
          <w:b/>
          <w:bCs/>
          <w:sz w:val="24"/>
          <w:szCs w:val="24"/>
          <w:u w:val="single"/>
          <w:rtl/>
        </w:rPr>
        <w:t xml:space="preserve"> ביטוח אחריות כלפי צד שלישי</w:t>
      </w:r>
    </w:p>
    <w:p w:rsidR="00022BA7" w:rsidRPr="00022BA7" w:rsidRDefault="00022BA7" w:rsidP="003B1767">
      <w:pPr>
        <w:spacing w:after="120" w:line="240" w:lineRule="auto"/>
        <w:jc w:val="both"/>
        <w:rPr>
          <w:rFonts w:cs="David"/>
          <w:b/>
          <w:bCs/>
          <w:sz w:val="24"/>
          <w:szCs w:val="24"/>
          <w:u w:val="single"/>
          <w:rtl/>
        </w:rPr>
      </w:pPr>
    </w:p>
    <w:p w:rsidR="00022BA7" w:rsidRPr="00022BA7" w:rsidRDefault="00022BA7" w:rsidP="003B1767">
      <w:pPr>
        <w:spacing w:after="120" w:line="240" w:lineRule="auto"/>
        <w:ind w:left="699"/>
        <w:jc w:val="both"/>
        <w:rPr>
          <w:rFonts w:cs="David"/>
          <w:sz w:val="24"/>
          <w:szCs w:val="24"/>
          <w:rtl/>
        </w:rPr>
      </w:pPr>
      <w:r w:rsidRPr="00022BA7">
        <w:rPr>
          <w:rFonts w:cs="David"/>
          <w:sz w:val="24"/>
          <w:szCs w:val="24"/>
          <w:rtl/>
        </w:rPr>
        <w:t xml:space="preserve">ביטוח אחריותו </w:t>
      </w:r>
      <w:r w:rsidRPr="00022BA7">
        <w:rPr>
          <w:rFonts w:cs="David" w:hint="cs"/>
          <w:sz w:val="24"/>
          <w:szCs w:val="24"/>
          <w:rtl/>
        </w:rPr>
        <w:t>הח</w:t>
      </w:r>
      <w:r w:rsidRPr="00022BA7">
        <w:rPr>
          <w:rFonts w:cs="David"/>
          <w:sz w:val="24"/>
          <w:szCs w:val="24"/>
          <w:rtl/>
        </w:rPr>
        <w:t xml:space="preserve">וקית </w:t>
      </w:r>
      <w:r w:rsidRPr="00022BA7">
        <w:rPr>
          <w:rFonts w:cs="David" w:hint="cs"/>
          <w:sz w:val="24"/>
          <w:szCs w:val="24"/>
          <w:rtl/>
        </w:rPr>
        <w:t xml:space="preserve">של המבוטח </w:t>
      </w:r>
      <w:r w:rsidRPr="00022BA7">
        <w:rPr>
          <w:rFonts w:cs="David"/>
          <w:sz w:val="24"/>
          <w:szCs w:val="24"/>
          <w:rtl/>
        </w:rPr>
        <w:t>כלפי צד שלישי על פי כל דין, בגבול אחריות שלא יפחת</w:t>
      </w:r>
      <w:r w:rsidRPr="00022BA7">
        <w:rPr>
          <w:rFonts w:cs="David" w:hint="cs"/>
          <w:sz w:val="24"/>
          <w:szCs w:val="24"/>
          <w:rtl/>
        </w:rPr>
        <w:t xml:space="preserve"> </w:t>
      </w:r>
      <w:r w:rsidRPr="00022BA7">
        <w:rPr>
          <w:rFonts w:cs="David"/>
          <w:sz w:val="24"/>
          <w:szCs w:val="24"/>
          <w:rtl/>
        </w:rPr>
        <w:t xml:space="preserve">מסך </w:t>
      </w:r>
      <w:r w:rsidRPr="00022BA7">
        <w:rPr>
          <w:rFonts w:cs="David" w:hint="cs"/>
          <w:sz w:val="24"/>
          <w:szCs w:val="24"/>
          <w:rtl/>
        </w:rPr>
        <w:t>2</w:t>
      </w:r>
      <w:r w:rsidRPr="00022BA7">
        <w:rPr>
          <w:rFonts w:cs="David"/>
          <w:sz w:val="24"/>
          <w:szCs w:val="24"/>
          <w:rtl/>
        </w:rPr>
        <w:t xml:space="preserve">,500,000 דולר ארה"ב  בגין נזקי גוף ורכוש, למקרה ולתקופת הביטוח, כולל סעיף אחריות צולבת - </w:t>
      </w:r>
      <w:r w:rsidRPr="00022BA7">
        <w:rPr>
          <w:rFonts w:cs="David"/>
          <w:sz w:val="24"/>
          <w:szCs w:val="24"/>
        </w:rPr>
        <w:t>CROSS  LIABILITY</w:t>
      </w:r>
      <w:r w:rsidRPr="00022BA7">
        <w:rPr>
          <w:rFonts w:cs="David" w:hint="cs"/>
          <w:sz w:val="24"/>
          <w:szCs w:val="24"/>
          <w:rtl/>
        </w:rPr>
        <w:t>.</w:t>
      </w:r>
    </w:p>
    <w:p w:rsidR="00022BA7" w:rsidRPr="00022BA7" w:rsidRDefault="00022BA7" w:rsidP="003B1767">
      <w:pPr>
        <w:spacing w:after="120" w:line="240" w:lineRule="auto"/>
        <w:ind w:left="699"/>
        <w:jc w:val="both"/>
        <w:rPr>
          <w:rFonts w:cs="David"/>
          <w:sz w:val="24"/>
          <w:szCs w:val="24"/>
          <w:rtl/>
        </w:rPr>
      </w:pPr>
      <w:r w:rsidRPr="00022BA7">
        <w:rPr>
          <w:rFonts w:cs="David"/>
          <w:sz w:val="24"/>
          <w:szCs w:val="24"/>
          <w:rtl/>
        </w:rPr>
        <w:t xml:space="preserve">הכיסוי על פי פרק זה יורחב לכסות נזקי רעד, </w:t>
      </w:r>
      <w:proofErr w:type="spellStart"/>
      <w:r w:rsidRPr="00022BA7">
        <w:rPr>
          <w:rFonts w:cs="David"/>
          <w:sz w:val="24"/>
          <w:szCs w:val="24"/>
          <w:rtl/>
        </w:rPr>
        <w:t>ויבראציה</w:t>
      </w:r>
      <w:proofErr w:type="spellEnd"/>
      <w:r w:rsidRPr="00022BA7">
        <w:rPr>
          <w:rFonts w:cs="David"/>
          <w:sz w:val="24"/>
          <w:szCs w:val="24"/>
          <w:rtl/>
        </w:rPr>
        <w:t>, הסרת משען או החלשתו בגבול אחריות שלא    יפחת מ</w:t>
      </w:r>
      <w:r w:rsidRPr="00022BA7">
        <w:rPr>
          <w:rFonts w:cs="David" w:hint="cs"/>
          <w:sz w:val="24"/>
          <w:szCs w:val="24"/>
          <w:rtl/>
        </w:rPr>
        <w:t>סך</w:t>
      </w:r>
      <w:r w:rsidRPr="00022BA7">
        <w:rPr>
          <w:rFonts w:cs="David"/>
          <w:sz w:val="24"/>
          <w:szCs w:val="24"/>
          <w:rtl/>
        </w:rPr>
        <w:t xml:space="preserve"> </w:t>
      </w:r>
      <w:r w:rsidRPr="00022BA7">
        <w:rPr>
          <w:rFonts w:cs="David" w:hint="cs"/>
          <w:sz w:val="24"/>
          <w:szCs w:val="24"/>
          <w:rtl/>
        </w:rPr>
        <w:t>250</w:t>
      </w:r>
      <w:r w:rsidRPr="00022BA7">
        <w:rPr>
          <w:rFonts w:cs="David"/>
          <w:sz w:val="24"/>
          <w:szCs w:val="24"/>
          <w:rtl/>
        </w:rPr>
        <w:t xml:space="preserve">,000 דולר ארה"ב.    </w:t>
      </w:r>
    </w:p>
    <w:p w:rsidR="00022BA7" w:rsidRPr="00022BA7" w:rsidRDefault="00022BA7" w:rsidP="003B1767">
      <w:pPr>
        <w:spacing w:after="120" w:line="240" w:lineRule="auto"/>
        <w:ind w:left="699" w:firstLine="21"/>
        <w:jc w:val="both"/>
        <w:rPr>
          <w:rFonts w:cs="David"/>
          <w:sz w:val="24"/>
          <w:szCs w:val="24"/>
          <w:rtl/>
        </w:rPr>
      </w:pPr>
      <w:r w:rsidRPr="00022BA7">
        <w:rPr>
          <w:rFonts w:cs="David"/>
          <w:sz w:val="24"/>
          <w:szCs w:val="24"/>
          <w:rtl/>
        </w:rPr>
        <w:lastRenderedPageBreak/>
        <w:t>הכיסוי על פי פרק זה מורחב לכלול נזק  ישיר לצינורות מתקנים וכבלים תת קרקעיים שלא יפחת</w:t>
      </w:r>
      <w:r w:rsidRPr="00022BA7">
        <w:rPr>
          <w:rFonts w:cs="David" w:hint="cs"/>
          <w:sz w:val="24"/>
          <w:szCs w:val="24"/>
          <w:rtl/>
        </w:rPr>
        <w:t xml:space="preserve"> מסך </w:t>
      </w:r>
      <w:r w:rsidRPr="00022BA7">
        <w:rPr>
          <w:rFonts w:cs="David"/>
          <w:sz w:val="24"/>
          <w:szCs w:val="24"/>
          <w:rtl/>
        </w:rPr>
        <w:t xml:space="preserve">1,000,000 שקלים חדשים, ונזק עקיף לצינורות מתקנים וכבלים  תת קרקעיים שלא יפחת </w:t>
      </w:r>
      <w:r w:rsidRPr="00022BA7">
        <w:rPr>
          <w:rFonts w:cs="David" w:hint="cs"/>
          <w:sz w:val="24"/>
          <w:szCs w:val="24"/>
          <w:rtl/>
        </w:rPr>
        <w:t>מסך 500,000</w:t>
      </w:r>
      <w:r w:rsidR="003B1767">
        <w:rPr>
          <w:rFonts w:cs="David" w:hint="cs"/>
          <w:sz w:val="24"/>
          <w:szCs w:val="24"/>
          <w:rtl/>
        </w:rPr>
        <w:t xml:space="preserve"> </w:t>
      </w:r>
      <w:r w:rsidRPr="00022BA7">
        <w:rPr>
          <w:rFonts w:cs="David"/>
          <w:sz w:val="24"/>
          <w:szCs w:val="24"/>
          <w:rtl/>
        </w:rPr>
        <w:t xml:space="preserve">שקלים חדשים. </w:t>
      </w:r>
    </w:p>
    <w:p w:rsidR="00022BA7" w:rsidRPr="00022BA7" w:rsidRDefault="00022BA7" w:rsidP="003B1767">
      <w:pPr>
        <w:spacing w:after="120" w:line="240" w:lineRule="auto"/>
        <w:ind w:left="699"/>
        <w:jc w:val="both"/>
        <w:rPr>
          <w:rFonts w:cs="David"/>
          <w:sz w:val="24"/>
          <w:szCs w:val="24"/>
          <w:rtl/>
        </w:rPr>
      </w:pPr>
      <w:r w:rsidRPr="00022BA7">
        <w:rPr>
          <w:rFonts w:cs="David"/>
          <w:sz w:val="24"/>
          <w:szCs w:val="24"/>
          <w:rtl/>
        </w:rPr>
        <w:t>הכיסוי על פי פרק זה מורחב לכלול כיסוי לחבות המבוטח בגין שימוש בציו</w:t>
      </w:r>
      <w:r w:rsidR="003B1767">
        <w:rPr>
          <w:rFonts w:cs="David"/>
          <w:sz w:val="24"/>
          <w:szCs w:val="24"/>
          <w:rtl/>
        </w:rPr>
        <w:t>ד מכני הנדסי הנחשב ככלי</w:t>
      </w:r>
      <w:r w:rsidRPr="00022BA7">
        <w:rPr>
          <w:rFonts w:cs="David"/>
          <w:sz w:val="24"/>
          <w:szCs w:val="24"/>
          <w:rtl/>
        </w:rPr>
        <w:t xml:space="preserve"> רכב על פי פקודת התעבורה אך לא חלה חובה לבטחו על פי פקודת ביטוח רכב מנועי וחוק הפיצויים לנפגעי תאונות דרכים בגבול אחריות של לא יפחת מסך  5,000,000 שקלים חדשים.</w:t>
      </w:r>
    </w:p>
    <w:p w:rsidR="00022BA7" w:rsidRPr="00022BA7" w:rsidRDefault="00022BA7" w:rsidP="003B1767">
      <w:pPr>
        <w:spacing w:after="120" w:line="240" w:lineRule="auto"/>
        <w:ind w:firstLine="699"/>
        <w:jc w:val="both"/>
        <w:rPr>
          <w:rFonts w:cs="David"/>
          <w:sz w:val="24"/>
          <w:szCs w:val="24"/>
          <w:rtl/>
        </w:rPr>
      </w:pPr>
      <w:r w:rsidRPr="00022BA7">
        <w:rPr>
          <w:rFonts w:cs="David"/>
          <w:sz w:val="24"/>
          <w:szCs w:val="24"/>
          <w:rtl/>
        </w:rPr>
        <w:t>הכיסוי על פי פרק זה יורחב לכלול תביעות שיבוב של המוסד לביטוח לאומי.</w:t>
      </w:r>
    </w:p>
    <w:p w:rsidR="00022BA7" w:rsidRPr="00022BA7" w:rsidRDefault="00022BA7" w:rsidP="003B1767">
      <w:pPr>
        <w:spacing w:after="120" w:line="240" w:lineRule="auto"/>
        <w:ind w:firstLine="699"/>
        <w:jc w:val="both"/>
        <w:rPr>
          <w:rFonts w:cs="David"/>
          <w:sz w:val="24"/>
          <w:szCs w:val="24"/>
          <w:rtl/>
        </w:rPr>
      </w:pPr>
      <w:r w:rsidRPr="00022BA7">
        <w:rPr>
          <w:rFonts w:cs="David" w:hint="cs"/>
          <w:sz w:val="24"/>
          <w:szCs w:val="24"/>
          <w:rtl/>
        </w:rPr>
        <w:t>רכוש מדינת ישראל ייחשב צד שלישי.</w:t>
      </w:r>
    </w:p>
    <w:p w:rsidR="00022BA7" w:rsidRPr="00022BA7" w:rsidRDefault="00022BA7" w:rsidP="003B1767">
      <w:pPr>
        <w:spacing w:after="120" w:line="240" w:lineRule="auto"/>
        <w:jc w:val="both"/>
        <w:rPr>
          <w:rFonts w:cs="David"/>
          <w:sz w:val="24"/>
          <w:szCs w:val="24"/>
          <w:rtl/>
        </w:rPr>
      </w:pPr>
      <w:r w:rsidRPr="00022BA7">
        <w:rPr>
          <w:rFonts w:cs="David"/>
          <w:b/>
          <w:bCs/>
          <w:sz w:val="24"/>
          <w:szCs w:val="24"/>
          <w:u w:val="single"/>
          <w:rtl/>
        </w:rPr>
        <w:t xml:space="preserve">      </w:t>
      </w:r>
      <w:r w:rsidRPr="00022BA7">
        <w:rPr>
          <w:rFonts w:cs="David" w:hint="cs"/>
          <w:sz w:val="24"/>
          <w:szCs w:val="24"/>
          <w:rtl/>
        </w:rPr>
        <w:t xml:space="preserve">    </w:t>
      </w:r>
    </w:p>
    <w:p w:rsidR="00022BA7" w:rsidRPr="003B1767" w:rsidRDefault="00022BA7" w:rsidP="003B1767">
      <w:pPr>
        <w:spacing w:after="120" w:line="240" w:lineRule="auto"/>
        <w:ind w:firstLine="720"/>
        <w:jc w:val="both"/>
        <w:rPr>
          <w:rFonts w:cs="David"/>
          <w:b/>
          <w:bCs/>
          <w:sz w:val="24"/>
          <w:szCs w:val="24"/>
          <w:u w:val="single"/>
          <w:rtl/>
        </w:rPr>
      </w:pPr>
      <w:r w:rsidRPr="00022BA7">
        <w:rPr>
          <w:rFonts w:cs="David" w:hint="cs"/>
          <w:b/>
          <w:bCs/>
          <w:sz w:val="24"/>
          <w:szCs w:val="24"/>
          <w:u w:val="single"/>
          <w:rtl/>
        </w:rPr>
        <w:t xml:space="preserve">פרק ג' </w:t>
      </w:r>
      <w:r w:rsidRPr="00022BA7">
        <w:rPr>
          <w:rFonts w:cs="David"/>
          <w:b/>
          <w:bCs/>
          <w:sz w:val="24"/>
          <w:szCs w:val="24"/>
          <w:u w:val="single"/>
          <w:rtl/>
        </w:rPr>
        <w:t>–</w:t>
      </w:r>
      <w:r w:rsidRPr="00022BA7">
        <w:rPr>
          <w:rFonts w:cs="David" w:hint="cs"/>
          <w:b/>
          <w:bCs/>
          <w:sz w:val="24"/>
          <w:szCs w:val="24"/>
          <w:u w:val="single"/>
          <w:rtl/>
        </w:rPr>
        <w:t xml:space="preserve"> ביטוח חבות המעבידים</w:t>
      </w:r>
    </w:p>
    <w:p w:rsidR="003B1767" w:rsidRDefault="00022BA7" w:rsidP="00FF0B87">
      <w:pPr>
        <w:pStyle w:val="afd"/>
        <w:numPr>
          <w:ilvl w:val="0"/>
          <w:numId w:val="22"/>
        </w:numPr>
        <w:spacing w:after="120"/>
        <w:ind w:left="1119" w:hanging="448"/>
        <w:jc w:val="both"/>
        <w:rPr>
          <w:rFonts w:cs="David"/>
        </w:rPr>
      </w:pPr>
      <w:r w:rsidRPr="003B1767">
        <w:rPr>
          <w:rFonts w:cs="David" w:hint="cs"/>
          <w:rtl/>
        </w:rPr>
        <w:t>לגבי כל העובדים הקשורים בביצוע העבודות, כולל קבלנים, קבלני משנה ועובדיהם.</w:t>
      </w:r>
    </w:p>
    <w:p w:rsidR="003B1767" w:rsidRPr="003B1767" w:rsidRDefault="00022BA7" w:rsidP="00FF0B87">
      <w:pPr>
        <w:pStyle w:val="afd"/>
        <w:numPr>
          <w:ilvl w:val="0"/>
          <w:numId w:val="22"/>
        </w:numPr>
        <w:spacing w:after="120"/>
        <w:ind w:left="1119" w:hanging="448"/>
        <w:jc w:val="both"/>
        <w:rPr>
          <w:rFonts w:cs="David"/>
          <w:rtl/>
        </w:rPr>
      </w:pPr>
      <w:r w:rsidRPr="003B1767">
        <w:rPr>
          <w:rFonts w:cs="David" w:hint="cs"/>
          <w:rtl/>
        </w:rPr>
        <w:t>גבול האחריות לעובד, למקרה ולתקופת הביטוח לא יפחת מסך 5,000,000 דולר ארה"ב.</w:t>
      </w:r>
    </w:p>
    <w:p w:rsidR="00022BA7" w:rsidRPr="00022BA7" w:rsidRDefault="00022BA7" w:rsidP="003B1767">
      <w:pPr>
        <w:spacing w:after="120" w:line="240" w:lineRule="auto"/>
        <w:jc w:val="both"/>
        <w:rPr>
          <w:rFonts w:cs="David"/>
          <w:b/>
          <w:bCs/>
          <w:sz w:val="24"/>
          <w:szCs w:val="24"/>
          <w:u w:val="single"/>
          <w:rtl/>
        </w:rPr>
      </w:pPr>
    </w:p>
    <w:p w:rsidR="00022BA7" w:rsidRPr="00022BA7" w:rsidRDefault="00022BA7" w:rsidP="003B1767">
      <w:pPr>
        <w:spacing w:after="120" w:line="240" w:lineRule="auto"/>
        <w:ind w:firstLine="671"/>
        <w:jc w:val="both"/>
        <w:rPr>
          <w:rFonts w:cs="David"/>
          <w:sz w:val="24"/>
          <w:szCs w:val="24"/>
          <w:rtl/>
        </w:rPr>
      </w:pPr>
      <w:r w:rsidRPr="00022BA7">
        <w:rPr>
          <w:rFonts w:cs="David" w:hint="cs"/>
          <w:b/>
          <w:bCs/>
          <w:sz w:val="24"/>
          <w:szCs w:val="24"/>
          <w:u w:val="single"/>
          <w:rtl/>
        </w:rPr>
        <w:t>הפוליסה תכלול</w:t>
      </w:r>
      <w:r w:rsidRPr="00022BA7">
        <w:rPr>
          <w:rFonts w:cs="David" w:hint="cs"/>
          <w:sz w:val="24"/>
          <w:szCs w:val="24"/>
          <w:rtl/>
        </w:rPr>
        <w:t>:</w:t>
      </w:r>
    </w:p>
    <w:p w:rsidR="003B1767" w:rsidRDefault="00022BA7" w:rsidP="00FF0B87">
      <w:pPr>
        <w:pStyle w:val="afd"/>
        <w:numPr>
          <w:ilvl w:val="0"/>
          <w:numId w:val="23"/>
        </w:numPr>
        <w:spacing w:after="120"/>
        <w:ind w:left="1062" w:hanging="426"/>
        <w:jc w:val="both"/>
        <w:rPr>
          <w:rFonts w:cs="David"/>
        </w:rPr>
      </w:pPr>
      <w:r w:rsidRPr="003B1767">
        <w:rPr>
          <w:rFonts w:cs="David" w:hint="cs"/>
          <w:rtl/>
        </w:rPr>
        <w:t>הרחבה לתקופת תחזוקה מורחבת של 24 חודש לאחר סיום העבודות;</w:t>
      </w:r>
    </w:p>
    <w:p w:rsidR="003B1767" w:rsidRPr="003B1767" w:rsidRDefault="00022BA7" w:rsidP="00FF0B87">
      <w:pPr>
        <w:pStyle w:val="afd"/>
        <w:numPr>
          <w:ilvl w:val="0"/>
          <w:numId w:val="23"/>
        </w:numPr>
        <w:spacing w:after="120"/>
        <w:ind w:left="1062" w:hanging="426"/>
        <w:jc w:val="both"/>
        <w:rPr>
          <w:rFonts w:cs="David"/>
          <w:b/>
          <w:bCs/>
        </w:rPr>
      </w:pPr>
      <w:r w:rsidRPr="003B1767">
        <w:rPr>
          <w:rFonts w:cs="David" w:hint="cs"/>
          <w:rtl/>
        </w:rPr>
        <w:t>תנאי הכיסוי  הסטנדרטים לא יפחתו מהמקובל על פי "פוליסת נוסח ביט", בכפוף להרחבת הכיסויים כנדרש לעיל;</w:t>
      </w:r>
    </w:p>
    <w:p w:rsidR="003B1767" w:rsidRPr="003B1767" w:rsidRDefault="00022BA7" w:rsidP="00FF0B87">
      <w:pPr>
        <w:pStyle w:val="afd"/>
        <w:numPr>
          <w:ilvl w:val="0"/>
          <w:numId w:val="23"/>
        </w:numPr>
        <w:spacing w:after="120"/>
        <w:ind w:left="1062" w:hanging="426"/>
        <w:jc w:val="both"/>
        <w:rPr>
          <w:rFonts w:cs="David"/>
          <w:b/>
          <w:bCs/>
        </w:rPr>
      </w:pPr>
      <w:r w:rsidRPr="003B1767">
        <w:rPr>
          <w:rFonts w:cs="David" w:hint="cs"/>
          <w:rtl/>
        </w:rPr>
        <w:t xml:space="preserve">לשם המבוטח יתווספו מבוטחים נוספים: </w:t>
      </w:r>
      <w:r w:rsidRPr="003B1767">
        <w:rPr>
          <w:rFonts w:cs="David" w:hint="cs"/>
          <w:b/>
          <w:bCs/>
          <w:rtl/>
        </w:rPr>
        <w:t xml:space="preserve">ו/או קבלנים ו/או קבלני משנה ו/או מדינת ישראל -  משרד </w:t>
      </w:r>
      <w:r w:rsidRPr="003B1767">
        <w:rPr>
          <w:rFonts w:cs="David"/>
          <w:b/>
          <w:bCs/>
          <w:rtl/>
        </w:rPr>
        <w:t>התחבורה והבטיחות בדרכים, השירות המטאורולוגי</w:t>
      </w:r>
      <w:r w:rsidRPr="003B1767">
        <w:rPr>
          <w:rFonts w:cs="David" w:hint="cs"/>
          <w:b/>
          <w:bCs/>
          <w:rtl/>
        </w:rPr>
        <w:t xml:space="preserve">; </w:t>
      </w:r>
    </w:p>
    <w:p w:rsidR="00022BA7" w:rsidRPr="003B1767" w:rsidRDefault="00022BA7" w:rsidP="00FF0B87">
      <w:pPr>
        <w:pStyle w:val="afd"/>
        <w:numPr>
          <w:ilvl w:val="0"/>
          <w:numId w:val="23"/>
        </w:numPr>
        <w:spacing w:after="120"/>
        <w:ind w:left="1062" w:hanging="426"/>
        <w:jc w:val="both"/>
        <w:rPr>
          <w:rFonts w:cs="David"/>
          <w:b/>
          <w:bCs/>
          <w:rtl/>
        </w:rPr>
      </w:pPr>
      <w:r w:rsidRPr="003B1767">
        <w:rPr>
          <w:rFonts w:cs="David"/>
          <w:rtl/>
        </w:rPr>
        <w:t>תחום טריטוריאלי - כל תחומי מדינת ישראל והשטחים המוחזקים</w:t>
      </w:r>
      <w:r w:rsidRPr="003B1767">
        <w:rPr>
          <w:rFonts w:cs="David" w:hint="cs"/>
          <w:rtl/>
        </w:rPr>
        <w:t>;</w:t>
      </w:r>
    </w:p>
    <w:p w:rsidR="00022BA7" w:rsidRPr="00022BA7" w:rsidRDefault="00022BA7" w:rsidP="003B1767">
      <w:pPr>
        <w:spacing w:after="120" w:line="240" w:lineRule="auto"/>
        <w:jc w:val="both"/>
        <w:rPr>
          <w:rFonts w:cs="David"/>
          <w:sz w:val="24"/>
          <w:szCs w:val="24"/>
          <w:rtl/>
        </w:rPr>
      </w:pPr>
    </w:p>
    <w:p w:rsidR="00022BA7" w:rsidRPr="003B1767" w:rsidRDefault="00022BA7" w:rsidP="00FF0B87">
      <w:pPr>
        <w:pStyle w:val="afd"/>
        <w:numPr>
          <w:ilvl w:val="0"/>
          <w:numId w:val="21"/>
        </w:numPr>
        <w:spacing w:after="120"/>
        <w:ind w:left="636" w:hanging="425"/>
        <w:jc w:val="both"/>
        <w:outlineLvl w:val="5"/>
        <w:rPr>
          <w:rFonts w:ascii="Arial" w:hAnsi="Arial" w:cs="David"/>
          <w:b/>
          <w:bCs/>
          <w:u w:val="single"/>
          <w:rtl/>
        </w:rPr>
      </w:pPr>
      <w:r w:rsidRPr="003B1767">
        <w:rPr>
          <w:rFonts w:ascii="Arial" w:hAnsi="Arial" w:cs="David"/>
          <w:b/>
          <w:bCs/>
          <w:u w:val="single"/>
          <w:rtl/>
        </w:rPr>
        <w:t xml:space="preserve">ביטוח חבות המוצר -  </w:t>
      </w:r>
      <w:r w:rsidRPr="003B1767">
        <w:rPr>
          <w:rFonts w:ascii="Arial" w:hAnsi="Arial" w:cs="David"/>
          <w:b/>
          <w:bCs/>
          <w:u w:val="single"/>
        </w:rPr>
        <w:t>PRODUCTS LIABILITY</w:t>
      </w:r>
      <w:r w:rsidRPr="003B1767">
        <w:rPr>
          <w:rFonts w:ascii="Arial" w:hAnsi="Arial" w:cs="David"/>
          <w:b/>
          <w:bCs/>
          <w:u w:val="single"/>
          <w:rtl/>
        </w:rPr>
        <w:t xml:space="preserve"> </w:t>
      </w:r>
    </w:p>
    <w:p w:rsidR="003B1767" w:rsidRDefault="00022BA7" w:rsidP="00FF0B87">
      <w:pPr>
        <w:pStyle w:val="afd"/>
        <w:numPr>
          <w:ilvl w:val="0"/>
          <w:numId w:val="24"/>
        </w:numPr>
        <w:spacing w:after="120"/>
        <w:ind w:left="1203" w:hanging="567"/>
        <w:jc w:val="both"/>
        <w:rPr>
          <w:rFonts w:cs="David"/>
        </w:rPr>
      </w:pPr>
      <w:r w:rsidRPr="003B1767">
        <w:rPr>
          <w:rFonts w:cs="David" w:hint="cs"/>
          <w:rtl/>
        </w:rPr>
        <w:t>הקבלן</w:t>
      </w:r>
      <w:r w:rsidRPr="003B1767">
        <w:rPr>
          <w:rFonts w:cs="David"/>
          <w:rtl/>
        </w:rPr>
        <w:t xml:space="preserve"> יבטח את </w:t>
      </w:r>
      <w:proofErr w:type="spellStart"/>
      <w:r w:rsidRPr="003B1767">
        <w:rPr>
          <w:rFonts w:cs="David"/>
          <w:rtl/>
        </w:rPr>
        <w:t>חבותו</w:t>
      </w:r>
      <w:proofErr w:type="spellEnd"/>
      <w:r w:rsidRPr="003B1767">
        <w:rPr>
          <w:rFonts w:cs="David"/>
          <w:rtl/>
        </w:rPr>
        <w:t xml:space="preserve"> וחבות היצרן בביטוח חבות המוצר בגין אספק</w:t>
      </w:r>
      <w:r w:rsidRPr="003B1767">
        <w:rPr>
          <w:rFonts w:cs="David" w:hint="cs"/>
          <w:rtl/>
        </w:rPr>
        <w:t xml:space="preserve">ת והתקנת מערכות, מתקנים,   אביזרים, חלפים וציוד נלווה בגין עבודות שיפוץ ושדרוג מערכות בבניין השירות המטאורולוגי בבית  דגן, </w:t>
      </w:r>
      <w:r w:rsidRPr="003B1767">
        <w:rPr>
          <w:rFonts w:cs="David"/>
          <w:rtl/>
        </w:rPr>
        <w:t>בהתאם למכרז</w:t>
      </w:r>
      <w:r w:rsidRPr="003B1767">
        <w:rPr>
          <w:rFonts w:cs="David" w:hint="cs"/>
          <w:rtl/>
        </w:rPr>
        <w:t xml:space="preserve"> </w:t>
      </w:r>
      <w:r w:rsidRPr="003B1767">
        <w:rPr>
          <w:rFonts w:cs="David"/>
          <w:rtl/>
        </w:rPr>
        <w:t>וחוזה עם מדינת ישראל –  משרד התחבורה והבטיחות בדרכים, השירות המטאורולוגי</w:t>
      </w:r>
      <w:r w:rsidRPr="003B1767">
        <w:rPr>
          <w:rFonts w:cs="David" w:hint="cs"/>
          <w:rtl/>
        </w:rPr>
        <w:t xml:space="preserve">.         </w:t>
      </w:r>
    </w:p>
    <w:p w:rsidR="003B1767" w:rsidRDefault="00022BA7" w:rsidP="00FF0B87">
      <w:pPr>
        <w:pStyle w:val="afd"/>
        <w:numPr>
          <w:ilvl w:val="0"/>
          <w:numId w:val="24"/>
        </w:numPr>
        <w:spacing w:after="120"/>
        <w:ind w:left="1203" w:hanging="567"/>
        <w:jc w:val="both"/>
        <w:rPr>
          <w:rFonts w:cs="David"/>
        </w:rPr>
      </w:pPr>
      <w:r w:rsidRPr="003B1767">
        <w:rPr>
          <w:rFonts w:cs="David"/>
          <w:rtl/>
        </w:rPr>
        <w:t xml:space="preserve">הכיסוי בפוליסה יהיה על פי </w:t>
      </w:r>
      <w:r w:rsidRPr="003B1767">
        <w:rPr>
          <w:rFonts w:cs="David" w:hint="cs"/>
          <w:rtl/>
        </w:rPr>
        <w:t xml:space="preserve">דין לרבות על פי </w:t>
      </w:r>
      <w:r w:rsidRPr="003B1767">
        <w:rPr>
          <w:rFonts w:cs="David"/>
          <w:rtl/>
        </w:rPr>
        <w:t xml:space="preserve">פקודת </w:t>
      </w:r>
      <w:proofErr w:type="spellStart"/>
      <w:r w:rsidRPr="003B1767">
        <w:rPr>
          <w:rFonts w:cs="David"/>
          <w:rtl/>
        </w:rPr>
        <w:t>הנזיקין</w:t>
      </w:r>
      <w:proofErr w:type="spellEnd"/>
      <w:r w:rsidRPr="003B1767">
        <w:rPr>
          <w:rFonts w:cs="David"/>
          <w:rtl/>
        </w:rPr>
        <w:t xml:space="preserve"> – נוסח חדש וכן על פי חוק האחריות למוצרים פגומים-1980;</w:t>
      </w:r>
    </w:p>
    <w:p w:rsidR="003B1767" w:rsidRDefault="00022BA7" w:rsidP="00FF0B87">
      <w:pPr>
        <w:pStyle w:val="afd"/>
        <w:numPr>
          <w:ilvl w:val="0"/>
          <w:numId w:val="24"/>
        </w:numPr>
        <w:spacing w:after="120"/>
        <w:ind w:left="1203" w:hanging="567"/>
        <w:jc w:val="both"/>
        <w:rPr>
          <w:rFonts w:cs="David"/>
        </w:rPr>
      </w:pPr>
      <w:r w:rsidRPr="003B1767">
        <w:rPr>
          <w:rFonts w:cs="David"/>
          <w:rtl/>
        </w:rPr>
        <w:t xml:space="preserve">גבול האחריות לא יפחת מסך </w:t>
      </w:r>
      <w:r w:rsidRPr="003B1767">
        <w:rPr>
          <w:rFonts w:cs="David" w:hint="cs"/>
          <w:rtl/>
        </w:rPr>
        <w:t>1,000</w:t>
      </w:r>
      <w:r w:rsidRPr="003B1767">
        <w:rPr>
          <w:rFonts w:cs="David"/>
          <w:rtl/>
        </w:rPr>
        <w:t>,000 דולר ארה"ב למקרה ולתקופת הביטוח (שנה) בגין     נזק לגוף ולרכוש;</w:t>
      </w:r>
    </w:p>
    <w:p w:rsidR="003B1767" w:rsidRDefault="00022BA7" w:rsidP="00FF0B87">
      <w:pPr>
        <w:pStyle w:val="afd"/>
        <w:numPr>
          <w:ilvl w:val="0"/>
          <w:numId w:val="24"/>
        </w:numPr>
        <w:spacing w:after="120"/>
        <w:ind w:left="1203" w:hanging="567"/>
        <w:jc w:val="both"/>
        <w:rPr>
          <w:rFonts w:cs="David"/>
        </w:rPr>
      </w:pPr>
      <w:r w:rsidRPr="003B1767">
        <w:rPr>
          <w:rFonts w:cs="David"/>
          <w:rtl/>
        </w:rPr>
        <w:t xml:space="preserve">בפוליסה ייכלל סעיף אחריות צולבת -  </w:t>
      </w:r>
      <w:r w:rsidRPr="003B1767">
        <w:rPr>
          <w:rFonts w:cs="David"/>
        </w:rPr>
        <w:t>CROSS LIABILITY</w:t>
      </w:r>
      <w:r w:rsidRPr="003B1767">
        <w:rPr>
          <w:rFonts w:cs="David"/>
          <w:rtl/>
        </w:rPr>
        <w:t>;</w:t>
      </w:r>
    </w:p>
    <w:p w:rsidR="003B1767" w:rsidRDefault="00022BA7" w:rsidP="00FF0B87">
      <w:pPr>
        <w:pStyle w:val="afd"/>
        <w:numPr>
          <w:ilvl w:val="0"/>
          <w:numId w:val="24"/>
        </w:numPr>
        <w:spacing w:after="120"/>
        <w:ind w:left="1203" w:hanging="567"/>
        <w:jc w:val="both"/>
        <w:rPr>
          <w:rFonts w:cs="David"/>
        </w:rPr>
      </w:pPr>
      <w:r w:rsidRPr="003B1767">
        <w:rPr>
          <w:rFonts w:cs="David"/>
          <w:rtl/>
        </w:rPr>
        <w:t xml:space="preserve">הארכת תקופת הגילוי לפחות 6 חודשים;  </w:t>
      </w:r>
    </w:p>
    <w:p w:rsidR="003B1767" w:rsidRPr="003B1767" w:rsidRDefault="00022BA7" w:rsidP="00FF0B87">
      <w:pPr>
        <w:pStyle w:val="afd"/>
        <w:numPr>
          <w:ilvl w:val="0"/>
          <w:numId w:val="24"/>
        </w:numPr>
        <w:spacing w:after="120"/>
        <w:ind w:left="1203" w:hanging="567"/>
        <w:jc w:val="both"/>
        <w:rPr>
          <w:rFonts w:cs="David"/>
          <w:b/>
          <w:bCs/>
        </w:rPr>
      </w:pPr>
      <w:r w:rsidRPr="003B1767">
        <w:rPr>
          <w:rFonts w:cs="David"/>
          <w:rtl/>
        </w:rPr>
        <w:t xml:space="preserve">הביטוח יורחב לשפות את מדינת ישראל –  משרד התחבורה והבטיחות בדרכים, השירות </w:t>
      </w:r>
      <w:r w:rsidRPr="003B1767">
        <w:rPr>
          <w:rFonts w:cs="David" w:hint="cs"/>
          <w:rtl/>
        </w:rPr>
        <w:t xml:space="preserve">       </w:t>
      </w:r>
      <w:r w:rsidRPr="003B1767">
        <w:rPr>
          <w:rFonts w:cs="David"/>
          <w:rtl/>
        </w:rPr>
        <w:t xml:space="preserve">המטאורולוגי לגבי אחריותם בגין נזק עקב פגם במוצרים אשר סופקו </w:t>
      </w:r>
      <w:r w:rsidRPr="003B1767">
        <w:rPr>
          <w:rFonts w:cs="David" w:hint="cs"/>
          <w:rtl/>
        </w:rPr>
        <w:t xml:space="preserve">לשירות המטאורולוגי </w:t>
      </w:r>
      <w:r w:rsidRPr="003B1767">
        <w:rPr>
          <w:rFonts w:cs="David"/>
          <w:rtl/>
        </w:rPr>
        <w:t xml:space="preserve">על ידי </w:t>
      </w:r>
      <w:r w:rsidRPr="003B1767">
        <w:rPr>
          <w:rFonts w:cs="David" w:hint="cs"/>
          <w:rtl/>
        </w:rPr>
        <w:t>הקבלן</w:t>
      </w:r>
      <w:r w:rsidRPr="003B1767">
        <w:rPr>
          <w:rFonts w:cs="David"/>
          <w:rtl/>
        </w:rPr>
        <w:t>/היצרן וכל הפועלים מטעמם</w:t>
      </w:r>
      <w:r w:rsidRPr="003B1767">
        <w:rPr>
          <w:rFonts w:cs="David" w:hint="cs"/>
          <w:rtl/>
        </w:rPr>
        <w:t>.</w:t>
      </w:r>
    </w:p>
    <w:p w:rsidR="00022BA7" w:rsidRPr="00022BA7" w:rsidRDefault="00022BA7" w:rsidP="003B1767">
      <w:pPr>
        <w:pStyle w:val="afd"/>
        <w:spacing w:after="120"/>
        <w:ind w:left="1203"/>
        <w:jc w:val="both"/>
        <w:rPr>
          <w:rFonts w:cs="David"/>
          <w:b/>
          <w:bCs/>
          <w:rtl/>
        </w:rPr>
      </w:pPr>
      <w:r w:rsidRPr="00022BA7">
        <w:rPr>
          <w:rFonts w:cs="David"/>
          <w:rtl/>
        </w:rPr>
        <w:t xml:space="preserve">לצורך כך, לשם המבוטח יתווספו כמבוטחים נוספים: </w:t>
      </w:r>
      <w:r w:rsidRPr="00022BA7">
        <w:rPr>
          <w:rFonts w:cs="David"/>
          <w:b/>
          <w:bCs/>
          <w:rtl/>
        </w:rPr>
        <w:t>ו/או מדינת ישראל – משרד התחבורה והבטיחות בדרכים, השירות המטאורולוגי</w:t>
      </w:r>
      <w:r w:rsidRPr="00022BA7">
        <w:rPr>
          <w:rFonts w:cs="David"/>
          <w:rtl/>
        </w:rPr>
        <w:t>.</w:t>
      </w:r>
    </w:p>
    <w:p w:rsidR="00022BA7" w:rsidRPr="00022BA7" w:rsidRDefault="00022BA7" w:rsidP="003B1767">
      <w:pPr>
        <w:spacing w:after="120" w:line="240" w:lineRule="auto"/>
        <w:jc w:val="both"/>
        <w:rPr>
          <w:rFonts w:cs="David"/>
          <w:sz w:val="24"/>
          <w:szCs w:val="24"/>
          <w:rtl/>
        </w:rPr>
      </w:pPr>
    </w:p>
    <w:p w:rsidR="00022BA7" w:rsidRPr="003B1767" w:rsidRDefault="00022BA7" w:rsidP="00FF0B87">
      <w:pPr>
        <w:pStyle w:val="afd"/>
        <w:numPr>
          <w:ilvl w:val="0"/>
          <w:numId w:val="21"/>
        </w:numPr>
        <w:spacing w:after="120"/>
        <w:ind w:left="636" w:hanging="425"/>
        <w:jc w:val="both"/>
        <w:outlineLvl w:val="5"/>
        <w:rPr>
          <w:rFonts w:ascii="Arial" w:hAnsi="Arial" w:cs="David"/>
          <w:b/>
          <w:bCs/>
          <w:u w:val="single"/>
          <w:rtl/>
        </w:rPr>
      </w:pPr>
      <w:r w:rsidRPr="003B1767">
        <w:rPr>
          <w:rFonts w:ascii="Arial" w:hAnsi="Arial" w:cs="David" w:hint="cs"/>
          <w:b/>
          <w:bCs/>
          <w:u w:val="single"/>
          <w:rtl/>
        </w:rPr>
        <w:t xml:space="preserve">ביטוח אחריות מקצועית </w:t>
      </w:r>
      <w:r w:rsidRPr="003B1767">
        <w:rPr>
          <w:rFonts w:ascii="Arial" w:hAnsi="Arial" w:cs="David"/>
          <w:b/>
          <w:bCs/>
          <w:u w:val="single"/>
          <w:rtl/>
        </w:rPr>
        <w:t>–</w:t>
      </w:r>
      <w:r w:rsidRPr="003B1767">
        <w:rPr>
          <w:rFonts w:ascii="Arial" w:hAnsi="Arial" w:cs="David" w:hint="cs"/>
          <w:b/>
          <w:bCs/>
          <w:u w:val="single"/>
          <w:rtl/>
        </w:rPr>
        <w:t xml:space="preserve"> מהנדסים/מודדים/מתכננים/בודקים/</w:t>
      </w:r>
      <w:proofErr w:type="spellStart"/>
      <w:r w:rsidRPr="003B1767">
        <w:rPr>
          <w:rFonts w:ascii="Arial" w:hAnsi="Arial" w:cs="David" w:hint="cs"/>
          <w:b/>
          <w:bCs/>
          <w:u w:val="single"/>
          <w:rtl/>
        </w:rPr>
        <w:t>קונסטרוקטורים</w:t>
      </w:r>
      <w:proofErr w:type="spellEnd"/>
      <w:r w:rsidRPr="003B1767">
        <w:rPr>
          <w:rFonts w:ascii="Arial" w:hAnsi="Arial" w:cs="David" w:hint="cs"/>
          <w:b/>
          <w:bCs/>
          <w:u w:val="single"/>
          <w:rtl/>
        </w:rPr>
        <w:t xml:space="preserve">/ </w:t>
      </w:r>
      <w:r w:rsidR="003B1767">
        <w:rPr>
          <w:rFonts w:ascii="Arial" w:hAnsi="Arial" w:cs="David" w:hint="cs"/>
          <w:b/>
          <w:bCs/>
          <w:u w:val="single"/>
          <w:rtl/>
        </w:rPr>
        <w:t xml:space="preserve"> </w:t>
      </w:r>
      <w:r w:rsidRPr="003B1767">
        <w:rPr>
          <w:rFonts w:ascii="Arial" w:hAnsi="Arial" w:cs="David" w:hint="cs"/>
          <w:b/>
          <w:bCs/>
          <w:u w:val="single"/>
          <w:rtl/>
        </w:rPr>
        <w:t>יועצים/אדריכלים/מפקחים/ממוני בטיחות/חשמלאים</w:t>
      </w:r>
    </w:p>
    <w:p w:rsidR="00022BA7" w:rsidRPr="00022BA7" w:rsidRDefault="00022BA7" w:rsidP="003B1767">
      <w:pPr>
        <w:spacing w:after="120" w:line="240" w:lineRule="auto"/>
        <w:jc w:val="both"/>
        <w:rPr>
          <w:rFonts w:cs="David"/>
          <w:b/>
          <w:bCs/>
          <w:sz w:val="24"/>
          <w:szCs w:val="24"/>
          <w:rtl/>
        </w:rPr>
      </w:pPr>
    </w:p>
    <w:p w:rsidR="003B1767" w:rsidRDefault="00022BA7" w:rsidP="00FF0B87">
      <w:pPr>
        <w:numPr>
          <w:ilvl w:val="0"/>
          <w:numId w:val="19"/>
        </w:numPr>
        <w:spacing w:after="120" w:line="240" w:lineRule="auto"/>
        <w:ind w:left="1203" w:hanging="567"/>
        <w:jc w:val="both"/>
        <w:rPr>
          <w:rFonts w:cs="David"/>
          <w:sz w:val="24"/>
          <w:szCs w:val="24"/>
        </w:rPr>
      </w:pPr>
      <w:r w:rsidRPr="00022BA7">
        <w:rPr>
          <w:rFonts w:cs="David" w:hint="cs"/>
          <w:sz w:val="24"/>
          <w:szCs w:val="24"/>
          <w:rtl/>
        </w:rPr>
        <w:lastRenderedPageBreak/>
        <w:t xml:space="preserve">הביטוח ייערך על-ידי הקבלן או באמצעות מהנדסים/מודדים/מתכננים/בודקים/    </w:t>
      </w:r>
      <w:proofErr w:type="spellStart"/>
      <w:r w:rsidRPr="00022BA7">
        <w:rPr>
          <w:rFonts w:cs="David" w:hint="cs"/>
          <w:sz w:val="24"/>
          <w:szCs w:val="24"/>
          <w:rtl/>
        </w:rPr>
        <w:t>קונסטרוקטורים</w:t>
      </w:r>
      <w:proofErr w:type="spellEnd"/>
      <w:r w:rsidRPr="00022BA7">
        <w:rPr>
          <w:rFonts w:cs="David" w:hint="cs"/>
          <w:sz w:val="24"/>
          <w:szCs w:val="24"/>
          <w:rtl/>
        </w:rPr>
        <w:t>/ יועצים/אדריכלים/מפקחים/ממוני בטיחות/חשמלאים הפועלים מטעמו של הקבלן במסגרת המכרז.</w:t>
      </w:r>
    </w:p>
    <w:p w:rsidR="003B1767" w:rsidRDefault="00022BA7" w:rsidP="00FF0B87">
      <w:pPr>
        <w:numPr>
          <w:ilvl w:val="0"/>
          <w:numId w:val="19"/>
        </w:numPr>
        <w:spacing w:after="120" w:line="240" w:lineRule="auto"/>
        <w:ind w:left="1203" w:hanging="567"/>
        <w:jc w:val="both"/>
        <w:rPr>
          <w:rFonts w:cs="David"/>
          <w:sz w:val="24"/>
          <w:szCs w:val="24"/>
        </w:rPr>
      </w:pPr>
      <w:r w:rsidRPr="003B1767">
        <w:rPr>
          <w:rFonts w:cs="David"/>
          <w:sz w:val="24"/>
          <w:szCs w:val="24"/>
          <w:rtl/>
        </w:rPr>
        <w:t xml:space="preserve">הפוליסה תכסה כל נזק מהפרת חובה מקצועית של </w:t>
      </w:r>
      <w:r w:rsidRPr="003B1767">
        <w:rPr>
          <w:rFonts w:cs="David" w:hint="cs"/>
          <w:sz w:val="24"/>
          <w:szCs w:val="24"/>
          <w:rtl/>
        </w:rPr>
        <w:t xml:space="preserve">מהנדסים/מודדים/מתכננים/בודקים/ </w:t>
      </w:r>
      <w:proofErr w:type="spellStart"/>
      <w:r w:rsidRPr="003B1767">
        <w:rPr>
          <w:rFonts w:cs="David" w:hint="cs"/>
          <w:sz w:val="24"/>
          <w:szCs w:val="24"/>
          <w:rtl/>
        </w:rPr>
        <w:t>קונסטרוקטורים</w:t>
      </w:r>
      <w:proofErr w:type="spellEnd"/>
      <w:r w:rsidRPr="003B1767">
        <w:rPr>
          <w:rFonts w:cs="David" w:hint="cs"/>
          <w:sz w:val="24"/>
          <w:szCs w:val="24"/>
          <w:rtl/>
        </w:rPr>
        <w:t xml:space="preserve">/ יועצים/אדריכלים/מפקחים/ממוני בטיחות/חשמלאים </w:t>
      </w:r>
      <w:r w:rsidRPr="003B1767">
        <w:rPr>
          <w:rFonts w:cs="David"/>
          <w:sz w:val="24"/>
          <w:szCs w:val="24"/>
          <w:rtl/>
        </w:rPr>
        <w:t xml:space="preserve">ובגין כל הפועלים מטעמם בקשר לעבודות </w:t>
      </w:r>
      <w:r w:rsidRPr="003B1767">
        <w:rPr>
          <w:rFonts w:cs="David" w:hint="cs"/>
          <w:sz w:val="24"/>
          <w:szCs w:val="24"/>
          <w:rtl/>
        </w:rPr>
        <w:t>שיפוץ ושדרוג מערכות בבניין השירות המטאורולוגי בבית דגן</w:t>
      </w:r>
      <w:r w:rsidRPr="003B1767">
        <w:rPr>
          <w:rFonts w:cs="David"/>
          <w:sz w:val="24"/>
          <w:szCs w:val="24"/>
          <w:rtl/>
        </w:rPr>
        <w:t xml:space="preserve"> ואשר אירע כתוצאה ממעשה</w:t>
      </w:r>
      <w:r w:rsidRPr="003B1767">
        <w:rPr>
          <w:rFonts w:cs="David" w:hint="cs"/>
          <w:sz w:val="24"/>
          <w:szCs w:val="24"/>
          <w:rtl/>
        </w:rPr>
        <w:t xml:space="preserve"> רשלנות,  לרבות </w:t>
      </w:r>
      <w:r w:rsidRPr="003B1767">
        <w:rPr>
          <w:rFonts w:cs="David"/>
          <w:sz w:val="24"/>
          <w:szCs w:val="24"/>
          <w:rtl/>
        </w:rPr>
        <w:t>מחדל, טעות או השמטה, מצג בלתי נכון הצהרה רשלנית, תכנון לקוי, שנעשו בתום לב בקשר</w:t>
      </w:r>
      <w:r w:rsidRPr="003B1767">
        <w:rPr>
          <w:rFonts w:cs="David" w:hint="cs"/>
          <w:sz w:val="24"/>
          <w:szCs w:val="24"/>
          <w:rtl/>
        </w:rPr>
        <w:t xml:space="preserve"> </w:t>
      </w:r>
      <w:r w:rsidRPr="003B1767">
        <w:rPr>
          <w:rFonts w:cs="David"/>
          <w:sz w:val="24"/>
          <w:szCs w:val="24"/>
          <w:rtl/>
        </w:rPr>
        <w:t>לעבודות כאמור</w:t>
      </w:r>
      <w:r w:rsidRPr="003B1767">
        <w:rPr>
          <w:rFonts w:cs="David" w:hint="cs"/>
          <w:sz w:val="24"/>
          <w:szCs w:val="24"/>
          <w:rtl/>
        </w:rPr>
        <w:t xml:space="preserve">, בהתאם למכרז וחוזה עם מדינת ישראל - </w:t>
      </w:r>
      <w:r w:rsidRPr="003B1767">
        <w:rPr>
          <w:rFonts w:cs="David"/>
          <w:sz w:val="24"/>
          <w:szCs w:val="24"/>
          <w:rtl/>
        </w:rPr>
        <w:t>משרד התחבורה והבטיחות בדרכים, השירות המטאורולוגי</w:t>
      </w:r>
      <w:r w:rsidRPr="003B1767">
        <w:rPr>
          <w:rFonts w:cs="David" w:hint="cs"/>
          <w:sz w:val="24"/>
          <w:szCs w:val="24"/>
          <w:rtl/>
        </w:rPr>
        <w:t>;</w:t>
      </w:r>
    </w:p>
    <w:p w:rsidR="00022BA7" w:rsidRPr="003B1767" w:rsidRDefault="00022BA7" w:rsidP="00FF0B87">
      <w:pPr>
        <w:numPr>
          <w:ilvl w:val="0"/>
          <w:numId w:val="19"/>
        </w:numPr>
        <w:spacing w:after="120" w:line="240" w:lineRule="auto"/>
        <w:ind w:left="1203" w:hanging="567"/>
        <w:jc w:val="both"/>
        <w:rPr>
          <w:rFonts w:cs="David"/>
          <w:sz w:val="24"/>
          <w:szCs w:val="24"/>
          <w:rtl/>
        </w:rPr>
      </w:pPr>
      <w:r w:rsidRPr="003B1767">
        <w:rPr>
          <w:rFonts w:cs="David"/>
          <w:sz w:val="24"/>
          <w:szCs w:val="24"/>
          <w:rtl/>
        </w:rPr>
        <w:t xml:space="preserve">גבול האחריות לא יפחת מסך </w:t>
      </w:r>
      <w:r w:rsidRPr="003B1767">
        <w:rPr>
          <w:rFonts w:cs="David" w:hint="cs"/>
          <w:sz w:val="24"/>
          <w:szCs w:val="24"/>
          <w:rtl/>
        </w:rPr>
        <w:t>500</w:t>
      </w:r>
      <w:r w:rsidRPr="003B1767">
        <w:rPr>
          <w:rFonts w:cs="David"/>
          <w:sz w:val="24"/>
          <w:szCs w:val="24"/>
          <w:rtl/>
        </w:rPr>
        <w:t>,000 דולר ארה"ב למקרה ולתקופת הביטוח (שנה)</w:t>
      </w:r>
      <w:r w:rsidRPr="003B1767">
        <w:rPr>
          <w:rFonts w:cs="David" w:hint="cs"/>
          <w:sz w:val="24"/>
          <w:szCs w:val="24"/>
          <w:rtl/>
        </w:rPr>
        <w:t xml:space="preserve"> ו/או 1,000,000 דולר ארה"ב  - ביחס </w:t>
      </w:r>
      <w:proofErr w:type="spellStart"/>
      <w:r w:rsidRPr="003B1767">
        <w:rPr>
          <w:rFonts w:cs="David" w:hint="cs"/>
          <w:sz w:val="24"/>
          <w:szCs w:val="24"/>
          <w:rtl/>
        </w:rPr>
        <w:t>לקונסטרוקטורים</w:t>
      </w:r>
      <w:proofErr w:type="spellEnd"/>
      <w:r w:rsidRPr="003B1767">
        <w:rPr>
          <w:rFonts w:cs="David" w:hint="cs"/>
          <w:sz w:val="24"/>
          <w:szCs w:val="24"/>
          <w:rtl/>
        </w:rPr>
        <w:t>.</w:t>
      </w:r>
    </w:p>
    <w:p w:rsidR="00022BA7" w:rsidRPr="00022BA7" w:rsidRDefault="00022BA7" w:rsidP="003B1767">
      <w:pPr>
        <w:spacing w:after="120" w:line="240" w:lineRule="auto"/>
        <w:jc w:val="both"/>
        <w:rPr>
          <w:rFonts w:cs="David"/>
          <w:sz w:val="24"/>
          <w:szCs w:val="24"/>
          <w:rtl/>
        </w:rPr>
      </w:pPr>
    </w:p>
    <w:p w:rsidR="00022BA7" w:rsidRPr="003B1767" w:rsidRDefault="00022BA7" w:rsidP="00FF0B87">
      <w:pPr>
        <w:numPr>
          <w:ilvl w:val="0"/>
          <w:numId w:val="19"/>
        </w:numPr>
        <w:spacing w:after="120" w:line="240" w:lineRule="auto"/>
        <w:ind w:left="1203" w:hanging="567"/>
        <w:jc w:val="both"/>
        <w:rPr>
          <w:rFonts w:cs="David"/>
          <w:sz w:val="24"/>
          <w:szCs w:val="24"/>
          <w:rtl/>
        </w:rPr>
      </w:pPr>
      <w:r w:rsidRPr="00022BA7">
        <w:rPr>
          <w:rFonts w:cs="David"/>
          <w:sz w:val="24"/>
          <w:szCs w:val="24"/>
          <w:rtl/>
        </w:rPr>
        <w:t>בפוליסה יכללו ההרחבות הבאות:</w:t>
      </w:r>
    </w:p>
    <w:p w:rsidR="00022BA7" w:rsidRPr="003B1767" w:rsidRDefault="00022BA7" w:rsidP="00FF0B87">
      <w:pPr>
        <w:pStyle w:val="afd"/>
        <w:numPr>
          <w:ilvl w:val="0"/>
          <w:numId w:val="25"/>
        </w:numPr>
        <w:spacing w:after="120"/>
        <w:ind w:left="1770" w:hanging="567"/>
        <w:jc w:val="both"/>
        <w:rPr>
          <w:rFonts w:cs="David"/>
          <w:rtl/>
        </w:rPr>
      </w:pPr>
      <w:r w:rsidRPr="003B1767">
        <w:rPr>
          <w:rFonts w:cs="David"/>
          <w:rtl/>
        </w:rPr>
        <w:t>מרמה ואי יושר של עובדים;</w:t>
      </w:r>
    </w:p>
    <w:p w:rsidR="00022BA7" w:rsidRPr="003B1767" w:rsidRDefault="00022BA7" w:rsidP="00FF0B87">
      <w:pPr>
        <w:pStyle w:val="afd"/>
        <w:numPr>
          <w:ilvl w:val="0"/>
          <w:numId w:val="25"/>
        </w:numPr>
        <w:spacing w:after="120"/>
        <w:ind w:left="1770" w:hanging="567"/>
        <w:jc w:val="both"/>
        <w:rPr>
          <w:rFonts w:cs="David"/>
          <w:rtl/>
        </w:rPr>
      </w:pPr>
      <w:r w:rsidRPr="003B1767">
        <w:rPr>
          <w:rFonts w:cs="David"/>
          <w:rtl/>
        </w:rPr>
        <w:t>אובדן מסמכים, לרבות אובדן השימוש ו/או העיכוב עקב מקרה ביטוח;</w:t>
      </w:r>
    </w:p>
    <w:p w:rsidR="00022BA7" w:rsidRPr="003B1767" w:rsidRDefault="00022BA7" w:rsidP="00FF0B87">
      <w:pPr>
        <w:pStyle w:val="afd"/>
        <w:numPr>
          <w:ilvl w:val="0"/>
          <w:numId w:val="25"/>
        </w:numPr>
        <w:spacing w:after="120"/>
        <w:ind w:left="1770" w:hanging="567"/>
        <w:jc w:val="both"/>
        <w:rPr>
          <w:rFonts w:cs="David"/>
          <w:rtl/>
        </w:rPr>
      </w:pPr>
      <w:r w:rsidRPr="003B1767">
        <w:rPr>
          <w:rFonts w:cs="David"/>
          <w:rtl/>
        </w:rPr>
        <w:t xml:space="preserve">- אחריות צולבת –   </w:t>
      </w:r>
      <w:r w:rsidRPr="003B1767">
        <w:rPr>
          <w:rFonts w:cs="David"/>
        </w:rPr>
        <w:t>Cross  Liability</w:t>
      </w:r>
      <w:r w:rsidRPr="003B1767">
        <w:rPr>
          <w:rFonts w:cs="David" w:hint="cs"/>
          <w:rtl/>
        </w:rPr>
        <w:t xml:space="preserve"> </w:t>
      </w:r>
      <w:r w:rsidRPr="003B1767">
        <w:rPr>
          <w:rFonts w:cs="David"/>
          <w:rtl/>
        </w:rPr>
        <w:t xml:space="preserve">אולם הביטוח לא יכסה תביעות הקבלן כלפי מדינת ישראל – </w:t>
      </w:r>
    </w:p>
    <w:p w:rsidR="00022BA7" w:rsidRPr="003B1767" w:rsidRDefault="00022BA7" w:rsidP="00FF0B87">
      <w:pPr>
        <w:pStyle w:val="afd"/>
        <w:numPr>
          <w:ilvl w:val="0"/>
          <w:numId w:val="25"/>
        </w:numPr>
        <w:spacing w:after="120"/>
        <w:ind w:left="1770" w:hanging="567"/>
        <w:jc w:val="both"/>
        <w:rPr>
          <w:rFonts w:cs="David"/>
          <w:rtl/>
        </w:rPr>
      </w:pPr>
      <w:r w:rsidRPr="003B1767">
        <w:rPr>
          <w:rFonts w:cs="David"/>
          <w:rtl/>
        </w:rPr>
        <w:t>משרד  התחבורה והבטיחות בדרכים, השירות המטאורולוגי</w:t>
      </w:r>
      <w:r w:rsidRPr="003B1767">
        <w:rPr>
          <w:rFonts w:cs="David" w:hint="cs"/>
          <w:rtl/>
        </w:rPr>
        <w:t>.</w:t>
      </w:r>
      <w:r w:rsidRPr="003B1767">
        <w:rPr>
          <w:rFonts w:cs="David"/>
          <w:rtl/>
        </w:rPr>
        <w:t xml:space="preserve">   </w:t>
      </w:r>
    </w:p>
    <w:p w:rsidR="00022BA7" w:rsidRPr="003B1767" w:rsidRDefault="00022BA7" w:rsidP="00FF0B87">
      <w:pPr>
        <w:pStyle w:val="afd"/>
        <w:numPr>
          <w:ilvl w:val="0"/>
          <w:numId w:val="25"/>
        </w:numPr>
        <w:spacing w:after="120"/>
        <w:ind w:left="1770" w:hanging="567"/>
        <w:jc w:val="both"/>
        <w:rPr>
          <w:rFonts w:cs="David"/>
          <w:rtl/>
        </w:rPr>
      </w:pPr>
      <w:r w:rsidRPr="003B1767">
        <w:rPr>
          <w:rFonts w:cs="David"/>
          <w:rtl/>
        </w:rPr>
        <w:t>הארכת תקופת הגילוי לפחות 6 חודשים.</w:t>
      </w:r>
    </w:p>
    <w:p w:rsidR="00022BA7" w:rsidRPr="00022BA7" w:rsidRDefault="00022BA7" w:rsidP="003B1767">
      <w:pPr>
        <w:spacing w:after="120" w:line="240" w:lineRule="auto"/>
        <w:jc w:val="both"/>
        <w:rPr>
          <w:rFonts w:cs="David"/>
          <w:sz w:val="24"/>
          <w:szCs w:val="24"/>
          <w:rtl/>
        </w:rPr>
      </w:pPr>
    </w:p>
    <w:p w:rsidR="00022BA7" w:rsidRPr="003B1767" w:rsidRDefault="00022BA7" w:rsidP="00FF0B87">
      <w:pPr>
        <w:numPr>
          <w:ilvl w:val="0"/>
          <w:numId w:val="19"/>
        </w:numPr>
        <w:spacing w:after="120" w:line="240" w:lineRule="auto"/>
        <w:ind w:left="1203" w:hanging="567"/>
        <w:jc w:val="both"/>
        <w:rPr>
          <w:rFonts w:cs="David"/>
          <w:sz w:val="24"/>
          <w:szCs w:val="24"/>
          <w:rtl/>
        </w:rPr>
      </w:pPr>
      <w:r w:rsidRPr="003B1767">
        <w:rPr>
          <w:rFonts w:cs="David" w:hint="cs"/>
          <w:sz w:val="24"/>
          <w:szCs w:val="24"/>
          <w:rtl/>
        </w:rPr>
        <w:t>הביטוח יורחב</w:t>
      </w:r>
      <w:r w:rsidRPr="003B1767">
        <w:rPr>
          <w:rFonts w:cs="David"/>
          <w:sz w:val="24"/>
          <w:szCs w:val="24"/>
          <w:rtl/>
        </w:rPr>
        <w:t xml:space="preserve"> לשפות את מדינת ישראל – משרד התחבורה והבטיחות בדרכים, השירות </w:t>
      </w:r>
      <w:r w:rsidRPr="003B1767">
        <w:rPr>
          <w:rFonts w:cs="David" w:hint="cs"/>
          <w:sz w:val="24"/>
          <w:szCs w:val="24"/>
          <w:rtl/>
        </w:rPr>
        <w:t xml:space="preserve">        </w:t>
      </w:r>
      <w:r w:rsidRPr="003B1767">
        <w:rPr>
          <w:rFonts w:cs="David"/>
          <w:sz w:val="24"/>
          <w:szCs w:val="24"/>
          <w:rtl/>
        </w:rPr>
        <w:t xml:space="preserve">המטאורולוגי </w:t>
      </w:r>
      <w:r w:rsidRPr="003B1767">
        <w:rPr>
          <w:rFonts w:cs="David" w:hint="cs"/>
          <w:sz w:val="24"/>
          <w:szCs w:val="24"/>
          <w:rtl/>
        </w:rPr>
        <w:t>ככל שייחשבו אחראים</w:t>
      </w:r>
      <w:r w:rsidRPr="003B1767">
        <w:rPr>
          <w:rFonts w:cs="David"/>
          <w:sz w:val="24"/>
          <w:szCs w:val="24"/>
          <w:rtl/>
        </w:rPr>
        <w:t xml:space="preserve"> למעשי ו/או מחדלי </w:t>
      </w:r>
      <w:r w:rsidRPr="003B1767">
        <w:rPr>
          <w:rFonts w:cs="David" w:hint="cs"/>
          <w:sz w:val="24"/>
          <w:szCs w:val="24"/>
          <w:rtl/>
        </w:rPr>
        <w:t xml:space="preserve">מהנדסים/מודדים/מתכננים/בודקים/ </w:t>
      </w:r>
      <w:proofErr w:type="spellStart"/>
      <w:r w:rsidRPr="003B1767">
        <w:rPr>
          <w:rFonts w:cs="David" w:hint="cs"/>
          <w:sz w:val="24"/>
          <w:szCs w:val="24"/>
          <w:rtl/>
        </w:rPr>
        <w:t>קונסטרוקטורים</w:t>
      </w:r>
      <w:proofErr w:type="spellEnd"/>
      <w:r w:rsidRPr="003B1767">
        <w:rPr>
          <w:rFonts w:cs="David" w:hint="cs"/>
          <w:sz w:val="24"/>
          <w:szCs w:val="24"/>
          <w:rtl/>
        </w:rPr>
        <w:t xml:space="preserve">/ יועצים/אדריכלים/מפקחים/ממוני בטיחות/חשמלאים וכל הפועלים מטעמם. </w:t>
      </w:r>
      <w:r w:rsidRPr="003B1767">
        <w:rPr>
          <w:rFonts w:cs="David"/>
          <w:sz w:val="24"/>
          <w:szCs w:val="24"/>
          <w:rtl/>
        </w:rPr>
        <w:t>לצורך כך, לשם המבוטח יתווספו כמבוטחים נוספים: ו/או מדינת ישראל – משרד</w:t>
      </w:r>
      <w:r w:rsidRPr="003B1767">
        <w:rPr>
          <w:rFonts w:cs="David" w:hint="cs"/>
          <w:sz w:val="24"/>
          <w:szCs w:val="24"/>
          <w:rtl/>
        </w:rPr>
        <w:t xml:space="preserve"> התחבורה והבטיחות בדרכים, השירות </w:t>
      </w:r>
      <w:r w:rsidRPr="003B1767">
        <w:rPr>
          <w:rFonts w:cs="David"/>
          <w:sz w:val="24"/>
          <w:szCs w:val="24"/>
          <w:rtl/>
        </w:rPr>
        <w:t>המטאורולוגי</w:t>
      </w:r>
      <w:r w:rsidRPr="003B1767">
        <w:rPr>
          <w:rFonts w:cs="David" w:hint="cs"/>
          <w:sz w:val="24"/>
          <w:szCs w:val="24"/>
          <w:rtl/>
        </w:rPr>
        <w:t>.</w:t>
      </w:r>
    </w:p>
    <w:p w:rsidR="00022BA7" w:rsidRPr="00022BA7" w:rsidRDefault="00022BA7" w:rsidP="00022BA7">
      <w:pPr>
        <w:spacing w:after="120" w:line="240" w:lineRule="auto"/>
        <w:rPr>
          <w:rFonts w:cs="David"/>
          <w:b/>
          <w:bCs/>
          <w:sz w:val="24"/>
          <w:szCs w:val="24"/>
          <w:rtl/>
        </w:rPr>
      </w:pPr>
    </w:p>
    <w:p w:rsidR="00022BA7" w:rsidRPr="003B1767" w:rsidRDefault="00022BA7" w:rsidP="00FF0B87">
      <w:pPr>
        <w:pStyle w:val="afd"/>
        <w:numPr>
          <w:ilvl w:val="0"/>
          <w:numId w:val="21"/>
        </w:numPr>
        <w:spacing w:after="120"/>
        <w:ind w:left="636" w:hanging="425"/>
        <w:jc w:val="both"/>
        <w:outlineLvl w:val="5"/>
        <w:rPr>
          <w:rFonts w:ascii="Arial" w:hAnsi="Arial" w:cs="David"/>
          <w:b/>
          <w:bCs/>
          <w:u w:val="single"/>
          <w:rtl/>
        </w:rPr>
      </w:pPr>
      <w:r w:rsidRPr="003B1767">
        <w:rPr>
          <w:rFonts w:ascii="Arial" w:hAnsi="Arial" w:cs="David" w:hint="cs"/>
          <w:b/>
          <w:bCs/>
          <w:u w:val="single"/>
          <w:rtl/>
        </w:rPr>
        <w:t xml:space="preserve">כללי </w:t>
      </w:r>
    </w:p>
    <w:p w:rsidR="00022BA7" w:rsidRPr="00022BA7" w:rsidRDefault="00022BA7" w:rsidP="003B1767">
      <w:pPr>
        <w:spacing w:after="120" w:line="240" w:lineRule="auto"/>
        <w:ind w:firstLine="636"/>
        <w:rPr>
          <w:rFonts w:cs="David"/>
          <w:sz w:val="24"/>
          <w:szCs w:val="24"/>
          <w:rtl/>
        </w:rPr>
      </w:pPr>
      <w:r w:rsidRPr="00022BA7">
        <w:rPr>
          <w:rFonts w:cs="David"/>
          <w:sz w:val="24"/>
          <w:szCs w:val="24"/>
          <w:rtl/>
        </w:rPr>
        <w:t xml:space="preserve">בכל פוליסות הביטוח הנדרשות יכללו התנאים הבאים:-    </w:t>
      </w:r>
    </w:p>
    <w:p w:rsidR="003B1767" w:rsidRDefault="00022BA7" w:rsidP="00FF0B87">
      <w:pPr>
        <w:pStyle w:val="afd"/>
        <w:numPr>
          <w:ilvl w:val="0"/>
          <w:numId w:val="26"/>
        </w:numPr>
        <w:spacing w:after="120"/>
        <w:ind w:left="1203" w:hanging="567"/>
        <w:rPr>
          <w:rFonts w:cs="David"/>
        </w:rPr>
      </w:pPr>
      <w:r w:rsidRPr="003B1767">
        <w:rPr>
          <w:rFonts w:cs="David"/>
          <w:rtl/>
        </w:rPr>
        <w:t>בכל מקרה של צמצום או ביטול הביטוח  ע"י אחד הצדדים לא יהיה להם כל תוקף אלא</w:t>
      </w:r>
      <w:r w:rsidRPr="003B1767">
        <w:rPr>
          <w:rFonts w:cs="David" w:hint="cs"/>
          <w:rtl/>
        </w:rPr>
        <w:t xml:space="preserve"> אם </w:t>
      </w:r>
      <w:r w:rsidRPr="003B1767">
        <w:rPr>
          <w:rFonts w:cs="David"/>
          <w:rtl/>
        </w:rPr>
        <w:t>ניתנה על כך הודעה מוקדמת של 60 יום לפחות במכתב רשום לחשב משרד התחבורה והבטיחות בדרכים</w:t>
      </w:r>
      <w:r w:rsidRPr="003B1767">
        <w:rPr>
          <w:rFonts w:cs="David" w:hint="cs"/>
          <w:rtl/>
        </w:rPr>
        <w:t xml:space="preserve"> ולחשב השירות המטאורולוגי.</w:t>
      </w:r>
    </w:p>
    <w:p w:rsidR="003B1767" w:rsidRDefault="00022BA7" w:rsidP="00FF0B87">
      <w:pPr>
        <w:pStyle w:val="afd"/>
        <w:numPr>
          <w:ilvl w:val="0"/>
          <w:numId w:val="26"/>
        </w:numPr>
        <w:spacing w:after="120"/>
        <w:ind w:left="1203" w:hanging="567"/>
        <w:rPr>
          <w:rFonts w:cs="David"/>
        </w:rPr>
      </w:pPr>
      <w:r w:rsidRPr="003B1767">
        <w:rPr>
          <w:rFonts w:cs="David"/>
          <w:rtl/>
        </w:rPr>
        <w:t xml:space="preserve">המבטח מוותר על כל זכות תחלוף/שיבוב, תביעה, השתתפות או חזרה כלפי מדינת ישראל - משרד התחבורה והבטיחות בדרכים, השירות המטאורולוגי ועובדיהם, ובלבד </w:t>
      </w:r>
      <w:r w:rsidRPr="003B1767">
        <w:rPr>
          <w:rFonts w:cs="David" w:hint="cs"/>
          <w:rtl/>
        </w:rPr>
        <w:t>שהוויתו</w:t>
      </w:r>
      <w:r w:rsidRPr="003B1767">
        <w:rPr>
          <w:rFonts w:cs="David" w:hint="eastAsia"/>
          <w:rtl/>
        </w:rPr>
        <w:t>ר</w:t>
      </w:r>
      <w:r w:rsidRPr="003B1767">
        <w:rPr>
          <w:rFonts w:cs="David"/>
          <w:rtl/>
        </w:rPr>
        <w:t xml:space="preserve"> לא יחול לטובת אדם שגרם  לנזק מתוך כוונת זדון;                                                                                                                                       </w:t>
      </w:r>
    </w:p>
    <w:p w:rsidR="003B1767" w:rsidRDefault="00022BA7" w:rsidP="00FF0B87">
      <w:pPr>
        <w:pStyle w:val="afd"/>
        <w:numPr>
          <w:ilvl w:val="0"/>
          <w:numId w:val="26"/>
        </w:numPr>
        <w:spacing w:after="120"/>
        <w:ind w:left="1203" w:hanging="567"/>
        <w:rPr>
          <w:rFonts w:cs="David"/>
        </w:rPr>
      </w:pPr>
      <w:r w:rsidRPr="003B1767">
        <w:rPr>
          <w:rFonts w:cs="David" w:hint="cs"/>
          <w:rtl/>
        </w:rPr>
        <w:t>הקבלן</w:t>
      </w:r>
      <w:r w:rsidRPr="003B1767">
        <w:rPr>
          <w:rFonts w:cs="David"/>
          <w:rtl/>
        </w:rPr>
        <w:t xml:space="preserve"> אחראי בלעדית כלפי המבטח לתשלום דמי הביטוח עבור כל הפוליסות </w:t>
      </w:r>
      <w:r w:rsidRPr="003B1767">
        <w:rPr>
          <w:rFonts w:cs="David" w:hint="cs"/>
          <w:rtl/>
        </w:rPr>
        <w:t xml:space="preserve">ולמילוי כל החובות </w:t>
      </w:r>
      <w:r w:rsidRPr="003B1767">
        <w:rPr>
          <w:rFonts w:cs="David"/>
          <w:rtl/>
        </w:rPr>
        <w:t xml:space="preserve">המוטלות על המבוטח על פי תנאי הפוליסות; </w:t>
      </w:r>
    </w:p>
    <w:p w:rsidR="003B1767" w:rsidRDefault="00022BA7" w:rsidP="00FF0B87">
      <w:pPr>
        <w:pStyle w:val="afd"/>
        <w:numPr>
          <w:ilvl w:val="0"/>
          <w:numId w:val="26"/>
        </w:numPr>
        <w:spacing w:after="120"/>
        <w:ind w:left="1203" w:hanging="567"/>
        <w:rPr>
          <w:rFonts w:cs="David"/>
        </w:rPr>
      </w:pPr>
      <w:r w:rsidRPr="003B1767">
        <w:rPr>
          <w:rFonts w:cs="David"/>
          <w:rtl/>
        </w:rPr>
        <w:t xml:space="preserve">ההשתתפויות העצמיות הנקובות בכל פוליסה ופוליסה תחולנה בלעדית על </w:t>
      </w:r>
      <w:r w:rsidRPr="003B1767">
        <w:rPr>
          <w:rFonts w:cs="David" w:hint="cs"/>
          <w:rtl/>
        </w:rPr>
        <w:t>הקבלן</w:t>
      </w:r>
      <w:r w:rsidRPr="003B1767">
        <w:rPr>
          <w:rFonts w:cs="David"/>
          <w:rtl/>
        </w:rPr>
        <w:t>;</w:t>
      </w:r>
    </w:p>
    <w:p w:rsidR="003B1767" w:rsidRDefault="00022BA7" w:rsidP="00FF0B87">
      <w:pPr>
        <w:pStyle w:val="afd"/>
        <w:numPr>
          <w:ilvl w:val="0"/>
          <w:numId w:val="26"/>
        </w:numPr>
        <w:spacing w:after="120"/>
        <w:ind w:left="1203" w:hanging="567"/>
        <w:rPr>
          <w:rFonts w:cs="David"/>
        </w:rPr>
      </w:pPr>
      <w:r w:rsidRPr="003B1767">
        <w:rPr>
          <w:rFonts w:cs="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003B1767">
        <w:rPr>
          <w:rFonts w:cs="David" w:hint="cs"/>
          <w:rtl/>
        </w:rPr>
        <w:t xml:space="preserve"> </w:t>
      </w:r>
      <w:r w:rsidRPr="003B1767">
        <w:rPr>
          <w:rFonts w:cs="David"/>
          <w:rtl/>
        </w:rPr>
        <w:t xml:space="preserve">במלוא הזכויות על פי הביטוח;   </w:t>
      </w:r>
    </w:p>
    <w:p w:rsidR="00022BA7" w:rsidRPr="003B1767" w:rsidRDefault="00022BA7" w:rsidP="00FF0B87">
      <w:pPr>
        <w:pStyle w:val="afd"/>
        <w:numPr>
          <w:ilvl w:val="0"/>
          <w:numId w:val="26"/>
        </w:numPr>
        <w:spacing w:after="120"/>
        <w:ind w:left="1203" w:hanging="567"/>
        <w:rPr>
          <w:rFonts w:cs="David"/>
          <w:rtl/>
        </w:rPr>
      </w:pPr>
      <w:r w:rsidRPr="003B1767">
        <w:rPr>
          <w:rFonts w:cs="David"/>
          <w:rtl/>
        </w:rPr>
        <w:t>תנאי הכיסוי של הפוליסות הנ"ל</w:t>
      </w:r>
      <w:r w:rsidRPr="003B1767">
        <w:rPr>
          <w:rFonts w:cs="David" w:hint="cs"/>
          <w:rtl/>
        </w:rPr>
        <w:t xml:space="preserve">, למעט ביטוח אחריות מקצועית, </w:t>
      </w:r>
      <w:r w:rsidRPr="003B1767">
        <w:rPr>
          <w:rFonts w:cs="David"/>
          <w:rtl/>
        </w:rPr>
        <w:t xml:space="preserve">לא יפחתו מהמקובל על פי תנאי "פוליסות נוסח ביט", בכפוף להרחבת הכיסויים כמפורט לעיל.    </w:t>
      </w:r>
    </w:p>
    <w:p w:rsidR="00022BA7" w:rsidRPr="00022BA7" w:rsidRDefault="00022BA7" w:rsidP="00083AC5">
      <w:pPr>
        <w:spacing w:after="120" w:line="240" w:lineRule="auto"/>
        <w:jc w:val="both"/>
        <w:rPr>
          <w:rFonts w:cs="David"/>
          <w:sz w:val="24"/>
          <w:szCs w:val="24"/>
          <w:rtl/>
        </w:rPr>
      </w:pPr>
    </w:p>
    <w:p w:rsidR="00022BA7" w:rsidRPr="00022BA7" w:rsidRDefault="00022BA7" w:rsidP="00083AC5">
      <w:pPr>
        <w:spacing w:after="120" w:line="240" w:lineRule="auto"/>
        <w:jc w:val="both"/>
        <w:rPr>
          <w:rFonts w:cs="David"/>
          <w:sz w:val="24"/>
          <w:szCs w:val="24"/>
          <w:rtl/>
        </w:rPr>
      </w:pPr>
      <w:r w:rsidRPr="00022BA7">
        <w:rPr>
          <w:rFonts w:cs="David"/>
          <w:sz w:val="24"/>
          <w:szCs w:val="24"/>
          <w:rtl/>
        </w:rPr>
        <w:lastRenderedPageBreak/>
        <w:t>העתקי פוליסות הביטוח, מאושרות ע"י המבטח או אישור בחתימתו על קיום  הביטוחים כאמור</w:t>
      </w:r>
      <w:r w:rsidR="00083AC5">
        <w:rPr>
          <w:rFonts w:cs="David" w:hint="cs"/>
          <w:sz w:val="24"/>
          <w:szCs w:val="24"/>
          <w:rtl/>
        </w:rPr>
        <w:t xml:space="preserve"> </w:t>
      </w:r>
      <w:r w:rsidRPr="00022BA7">
        <w:rPr>
          <w:rFonts w:cs="David"/>
          <w:sz w:val="24"/>
          <w:szCs w:val="24"/>
          <w:rtl/>
        </w:rPr>
        <w:t xml:space="preserve">יומצאו על ידי </w:t>
      </w:r>
      <w:r w:rsidRPr="00022BA7">
        <w:rPr>
          <w:rFonts w:cs="David" w:hint="cs"/>
          <w:sz w:val="24"/>
          <w:szCs w:val="24"/>
          <w:rtl/>
        </w:rPr>
        <w:t>הקבלן</w:t>
      </w:r>
      <w:r w:rsidRPr="00022BA7">
        <w:rPr>
          <w:rFonts w:cs="David"/>
          <w:sz w:val="24"/>
          <w:szCs w:val="24"/>
          <w:rtl/>
        </w:rPr>
        <w:t xml:space="preserve"> למשרד התחבורה והבטיחות בדרכים</w:t>
      </w:r>
      <w:r w:rsidRPr="00022BA7">
        <w:rPr>
          <w:rFonts w:cs="David" w:hint="cs"/>
          <w:sz w:val="24"/>
          <w:szCs w:val="24"/>
          <w:rtl/>
        </w:rPr>
        <w:t xml:space="preserve"> ול</w:t>
      </w:r>
      <w:r w:rsidRPr="00022BA7">
        <w:rPr>
          <w:rFonts w:cs="David"/>
          <w:sz w:val="24"/>
          <w:szCs w:val="24"/>
          <w:rtl/>
        </w:rPr>
        <w:t>שירות המטאורולוגי עד למועד חתימת</w:t>
      </w:r>
      <w:r w:rsidR="00083AC5">
        <w:rPr>
          <w:rFonts w:cs="David" w:hint="cs"/>
          <w:sz w:val="24"/>
          <w:szCs w:val="24"/>
          <w:rtl/>
        </w:rPr>
        <w:t xml:space="preserve"> </w:t>
      </w:r>
      <w:r w:rsidRPr="00022BA7">
        <w:rPr>
          <w:rFonts w:cs="David"/>
          <w:sz w:val="24"/>
          <w:szCs w:val="24"/>
          <w:rtl/>
        </w:rPr>
        <w:t xml:space="preserve">החוזה. </w:t>
      </w:r>
    </w:p>
    <w:p w:rsidR="00022BA7" w:rsidRPr="00022BA7" w:rsidRDefault="00022BA7" w:rsidP="00083AC5">
      <w:pPr>
        <w:spacing w:after="120" w:line="240" w:lineRule="auto"/>
        <w:jc w:val="both"/>
        <w:rPr>
          <w:rFonts w:cs="David"/>
          <w:sz w:val="24"/>
          <w:szCs w:val="24"/>
          <w:rtl/>
        </w:rPr>
      </w:pPr>
      <w:r w:rsidRPr="00022BA7">
        <w:rPr>
          <w:rFonts w:cs="David" w:hint="cs"/>
          <w:sz w:val="24"/>
          <w:szCs w:val="24"/>
          <w:rtl/>
        </w:rPr>
        <w:t>הקבלן</w:t>
      </w:r>
      <w:r w:rsidRPr="00022BA7">
        <w:rPr>
          <w:rFonts w:cs="David"/>
          <w:sz w:val="24"/>
          <w:szCs w:val="24"/>
          <w:rtl/>
        </w:rPr>
        <w:t xml:space="preserve"> מתחייב בכל תקופת ההתקשרות החוזית עם מדינת ישראל – משרד התחבורה והבטיחות בדרכים, השירות המטאורולוגי</w:t>
      </w:r>
      <w:r w:rsidRPr="00022BA7">
        <w:rPr>
          <w:rFonts w:cs="David" w:hint="cs"/>
          <w:sz w:val="24"/>
          <w:szCs w:val="24"/>
          <w:rtl/>
        </w:rPr>
        <w:t>,</w:t>
      </w:r>
      <w:r w:rsidRPr="00022BA7">
        <w:rPr>
          <w:rFonts w:cs="David"/>
          <w:sz w:val="24"/>
          <w:szCs w:val="24"/>
          <w:rtl/>
        </w:rPr>
        <w:t xml:space="preserve"> וכל עוד אחריותו קיימת להחזיק בתוקף את פוליסות הביטוח. הקבלן </w:t>
      </w:r>
      <w:r w:rsidRPr="00022BA7">
        <w:rPr>
          <w:rFonts w:cs="David" w:hint="cs"/>
          <w:sz w:val="24"/>
          <w:szCs w:val="24"/>
          <w:rtl/>
        </w:rPr>
        <w:t xml:space="preserve"> </w:t>
      </w:r>
      <w:r w:rsidRPr="00022BA7">
        <w:rPr>
          <w:rFonts w:cs="David"/>
          <w:sz w:val="24"/>
          <w:szCs w:val="24"/>
          <w:rtl/>
        </w:rPr>
        <w:t>מתחייב כי פוליסות הביטוח  תחודשנה על ידו מדי שנה בשנה, כל עוד החוזה עם מדינת ישראל</w:t>
      </w:r>
      <w:r w:rsidRPr="00022BA7">
        <w:rPr>
          <w:rFonts w:cs="David" w:hint="cs"/>
          <w:sz w:val="24"/>
          <w:szCs w:val="24"/>
          <w:rtl/>
        </w:rPr>
        <w:t xml:space="preserve"> </w:t>
      </w:r>
      <w:r w:rsidRPr="00022BA7">
        <w:rPr>
          <w:rFonts w:cs="David"/>
          <w:sz w:val="24"/>
          <w:szCs w:val="24"/>
          <w:rtl/>
        </w:rPr>
        <w:t>–</w:t>
      </w:r>
      <w:r w:rsidRPr="00022BA7">
        <w:rPr>
          <w:rFonts w:cs="David" w:hint="cs"/>
          <w:sz w:val="24"/>
          <w:szCs w:val="24"/>
          <w:rtl/>
        </w:rPr>
        <w:t xml:space="preserve"> משרד התחבורה והבטיחות בדרכים, השירות המטאורולוגי  </w:t>
      </w:r>
      <w:r w:rsidRPr="00022BA7">
        <w:rPr>
          <w:rFonts w:cs="David"/>
          <w:sz w:val="24"/>
          <w:szCs w:val="24"/>
          <w:rtl/>
        </w:rPr>
        <w:t>בתוקף.</w:t>
      </w:r>
    </w:p>
    <w:p w:rsidR="00022BA7" w:rsidRPr="00083AC5" w:rsidRDefault="00022BA7" w:rsidP="00083AC5">
      <w:pPr>
        <w:spacing w:after="120" w:line="240" w:lineRule="auto"/>
        <w:jc w:val="both"/>
        <w:rPr>
          <w:rFonts w:cs="David"/>
          <w:sz w:val="24"/>
          <w:szCs w:val="24"/>
          <w:rtl/>
        </w:rPr>
      </w:pPr>
      <w:r w:rsidRPr="00022BA7">
        <w:rPr>
          <w:rFonts w:cs="David" w:hint="cs"/>
          <w:sz w:val="24"/>
          <w:szCs w:val="24"/>
          <w:rtl/>
        </w:rPr>
        <w:t>הקבלן</w:t>
      </w:r>
      <w:r w:rsidRPr="00022BA7">
        <w:rPr>
          <w:rFonts w:cs="David"/>
          <w:sz w:val="24"/>
          <w:szCs w:val="24"/>
          <w:rtl/>
        </w:rPr>
        <w:t xml:space="preserve"> מתחייב להציג את העתקי פוליסות הביטוח המחודשות  מאושרות וחתומות ע"י </w:t>
      </w:r>
      <w:r w:rsidRPr="00022BA7">
        <w:rPr>
          <w:rFonts w:cs="David" w:hint="cs"/>
          <w:sz w:val="24"/>
          <w:szCs w:val="24"/>
          <w:rtl/>
        </w:rPr>
        <w:t>המבטח או</w:t>
      </w:r>
      <w:r w:rsidR="00083AC5">
        <w:rPr>
          <w:rFonts w:cs="David" w:hint="cs"/>
          <w:sz w:val="24"/>
          <w:szCs w:val="24"/>
          <w:rtl/>
        </w:rPr>
        <w:t xml:space="preserve"> </w:t>
      </w:r>
      <w:r w:rsidRPr="00022BA7">
        <w:rPr>
          <w:rFonts w:cs="David"/>
          <w:sz w:val="24"/>
          <w:szCs w:val="24"/>
          <w:rtl/>
        </w:rPr>
        <w:t>אישור בחתימת מבטחו על חידושן  למשרד התחבורה והבטיחות בדרכים</w:t>
      </w:r>
      <w:r w:rsidRPr="00022BA7">
        <w:rPr>
          <w:rFonts w:cs="David" w:hint="cs"/>
          <w:sz w:val="24"/>
          <w:szCs w:val="24"/>
          <w:rtl/>
        </w:rPr>
        <w:t xml:space="preserve"> ול</w:t>
      </w:r>
      <w:r w:rsidRPr="00022BA7">
        <w:rPr>
          <w:rFonts w:cs="David"/>
          <w:sz w:val="24"/>
          <w:szCs w:val="24"/>
          <w:rtl/>
        </w:rPr>
        <w:t>שירות המטאורולוגי לכל המאוחר</w:t>
      </w:r>
      <w:r w:rsidRPr="00022BA7">
        <w:rPr>
          <w:rFonts w:cs="David" w:hint="cs"/>
          <w:sz w:val="24"/>
          <w:szCs w:val="24"/>
          <w:rtl/>
        </w:rPr>
        <w:t xml:space="preserve"> שבועיים לפני תום</w:t>
      </w:r>
      <w:r w:rsidR="00083AC5">
        <w:rPr>
          <w:rFonts w:cs="David"/>
          <w:sz w:val="24"/>
          <w:szCs w:val="24"/>
          <w:rtl/>
        </w:rPr>
        <w:t xml:space="preserve"> תקופת הביטוח.     </w:t>
      </w:r>
      <w:r w:rsidRPr="00022BA7">
        <w:rPr>
          <w:rFonts w:cs="David"/>
          <w:color w:val="FF0000"/>
          <w:sz w:val="24"/>
          <w:szCs w:val="24"/>
          <w:rtl/>
        </w:rPr>
        <w:t xml:space="preserve">  </w:t>
      </w:r>
    </w:p>
    <w:p w:rsidR="00083AC5" w:rsidRDefault="00022BA7" w:rsidP="00083AC5">
      <w:pPr>
        <w:spacing w:after="120" w:line="240" w:lineRule="auto"/>
        <w:jc w:val="both"/>
        <w:rPr>
          <w:rFonts w:ascii="Times New Roman" w:eastAsia="Times New Roman" w:hAnsi="Times New Roman" w:cs="David"/>
          <w:b/>
          <w:bCs/>
          <w:sz w:val="24"/>
          <w:szCs w:val="24"/>
          <w:u w:val="single"/>
          <w:rtl/>
          <w:lang w:eastAsia="he-IL"/>
        </w:rPr>
      </w:pPr>
      <w:r w:rsidRPr="00022BA7">
        <w:rPr>
          <w:rFonts w:cs="David"/>
          <w:sz w:val="24"/>
          <w:szCs w:val="24"/>
          <w:rtl/>
        </w:rPr>
        <w:t xml:space="preserve">אין בכל האמור בסעיפי הביטוח כדי לפטור את </w:t>
      </w:r>
      <w:r w:rsidRPr="00022BA7">
        <w:rPr>
          <w:rFonts w:cs="David" w:hint="cs"/>
          <w:sz w:val="24"/>
          <w:szCs w:val="24"/>
          <w:rtl/>
        </w:rPr>
        <w:t>הקבלן</w:t>
      </w:r>
      <w:r w:rsidRPr="00022BA7">
        <w:rPr>
          <w:rFonts w:cs="David"/>
          <w:sz w:val="24"/>
          <w:szCs w:val="24"/>
          <w:rtl/>
        </w:rPr>
        <w:t xml:space="preserve"> מכל חובה החלה עליו על פי </w:t>
      </w:r>
      <w:r w:rsidRPr="00022BA7">
        <w:rPr>
          <w:rFonts w:cs="David" w:hint="cs"/>
          <w:sz w:val="24"/>
          <w:szCs w:val="24"/>
          <w:rtl/>
        </w:rPr>
        <w:t xml:space="preserve">כל </w:t>
      </w:r>
      <w:r w:rsidRPr="00022BA7">
        <w:rPr>
          <w:rFonts w:cs="David"/>
          <w:sz w:val="24"/>
          <w:szCs w:val="24"/>
          <w:rtl/>
        </w:rPr>
        <w:t>דין</w:t>
      </w:r>
      <w:r w:rsidR="00083AC5">
        <w:rPr>
          <w:rFonts w:cs="David" w:hint="cs"/>
          <w:sz w:val="24"/>
          <w:szCs w:val="24"/>
          <w:rtl/>
        </w:rPr>
        <w:t xml:space="preserve"> ועל פי החוזה</w:t>
      </w:r>
      <w:r w:rsidRPr="00022BA7">
        <w:rPr>
          <w:rFonts w:cs="David"/>
          <w:sz w:val="24"/>
          <w:szCs w:val="24"/>
          <w:rtl/>
        </w:rPr>
        <w:t xml:space="preserve"> ואין לפרש את האמור כוויתור של מדינת ישראל – משרד </w:t>
      </w:r>
      <w:r w:rsidR="00083AC5">
        <w:rPr>
          <w:rFonts w:cs="David"/>
          <w:sz w:val="24"/>
          <w:szCs w:val="24"/>
          <w:rtl/>
        </w:rPr>
        <w:t>התחבורה והבטיחות בדרכים, השירות</w:t>
      </w:r>
      <w:r w:rsidR="00083AC5">
        <w:rPr>
          <w:rFonts w:cs="David" w:hint="cs"/>
          <w:sz w:val="24"/>
          <w:szCs w:val="24"/>
          <w:rtl/>
        </w:rPr>
        <w:t xml:space="preserve"> </w:t>
      </w:r>
      <w:r w:rsidRPr="00022BA7">
        <w:rPr>
          <w:rFonts w:cs="David"/>
          <w:sz w:val="24"/>
          <w:szCs w:val="24"/>
          <w:rtl/>
        </w:rPr>
        <w:t xml:space="preserve">המטאורולוגי </w:t>
      </w:r>
      <w:r w:rsidRPr="00022BA7">
        <w:rPr>
          <w:rFonts w:cs="David" w:hint="cs"/>
          <w:sz w:val="24"/>
          <w:szCs w:val="24"/>
          <w:rtl/>
        </w:rPr>
        <w:t>על כל זכות או סעד</w:t>
      </w:r>
      <w:r w:rsidRPr="00022BA7">
        <w:rPr>
          <w:rFonts w:cs="David"/>
          <w:sz w:val="24"/>
          <w:szCs w:val="24"/>
          <w:rtl/>
        </w:rPr>
        <w:t xml:space="preserve"> המוקנים לה</w:t>
      </w:r>
      <w:r w:rsidRPr="00022BA7">
        <w:rPr>
          <w:rFonts w:cs="David" w:hint="cs"/>
          <w:sz w:val="24"/>
          <w:szCs w:val="24"/>
          <w:rtl/>
        </w:rPr>
        <w:t>ם</w:t>
      </w:r>
      <w:r w:rsidRPr="00022BA7">
        <w:rPr>
          <w:rFonts w:cs="David"/>
          <w:sz w:val="24"/>
          <w:szCs w:val="24"/>
          <w:rtl/>
        </w:rPr>
        <w:t xml:space="preserve"> על פי </w:t>
      </w:r>
      <w:r w:rsidRPr="00022BA7">
        <w:rPr>
          <w:rFonts w:cs="David" w:hint="cs"/>
          <w:sz w:val="24"/>
          <w:szCs w:val="24"/>
          <w:rtl/>
        </w:rPr>
        <w:t xml:space="preserve">כל </w:t>
      </w:r>
      <w:r w:rsidRPr="00022BA7">
        <w:rPr>
          <w:rFonts w:cs="David"/>
          <w:sz w:val="24"/>
          <w:szCs w:val="24"/>
          <w:rtl/>
        </w:rPr>
        <w:t>דין ועל פי חוזה זה</w:t>
      </w:r>
      <w:r w:rsidR="00083AC5">
        <w:rPr>
          <w:rFonts w:ascii="Times New Roman" w:eastAsia="Times New Roman" w:hAnsi="Times New Roman" w:cs="David" w:hint="cs"/>
          <w:b/>
          <w:bCs/>
          <w:sz w:val="24"/>
          <w:szCs w:val="24"/>
          <w:u w:val="single"/>
          <w:rtl/>
          <w:lang w:eastAsia="he-IL"/>
        </w:rPr>
        <w:t>.</w:t>
      </w:r>
    </w:p>
    <w:p w:rsidR="00083AC5" w:rsidRPr="00022BA7" w:rsidRDefault="00083AC5" w:rsidP="00083AC5">
      <w:pPr>
        <w:spacing w:after="120" w:line="240" w:lineRule="auto"/>
        <w:jc w:val="both"/>
        <w:rPr>
          <w:rFonts w:ascii="Times New Roman" w:eastAsia="Times New Roman" w:hAnsi="Times New Roman" w:cs="David"/>
          <w:b/>
          <w:bCs/>
          <w:sz w:val="24"/>
          <w:szCs w:val="24"/>
          <w:u w:val="single"/>
          <w:lang w:eastAsia="he-IL"/>
        </w:rPr>
      </w:pPr>
    </w:p>
    <w:p w:rsidR="00663E79" w:rsidRPr="00663E79" w:rsidRDefault="00431A3D" w:rsidP="008D7A5F">
      <w:pPr>
        <w:numPr>
          <w:ilvl w:val="0"/>
          <w:numId w:val="5"/>
        </w:numPr>
        <w:tabs>
          <w:tab w:val="clear" w:pos="502"/>
          <w:tab w:val="num" w:pos="211"/>
        </w:tabs>
        <w:spacing w:after="120" w:line="240" w:lineRule="auto"/>
        <w:ind w:left="211" w:hanging="425"/>
        <w:jc w:val="thaiDistribute"/>
        <w:rPr>
          <w:rFonts w:ascii="Times New Roman" w:eastAsia="Times New Roman" w:hAnsi="Times New Roman" w:cs="David"/>
          <w:b/>
          <w:bCs/>
          <w:sz w:val="24"/>
          <w:szCs w:val="24"/>
          <w:u w:val="single"/>
          <w:rtl/>
          <w:lang w:eastAsia="he-IL"/>
        </w:rPr>
      </w:pPr>
      <w:bookmarkStart w:id="29" w:name="_Toc279475082"/>
      <w:r>
        <w:rPr>
          <w:rFonts w:ascii="Times New Roman" w:eastAsia="Times New Roman" w:hAnsi="Times New Roman" w:cs="David" w:hint="cs"/>
          <w:b/>
          <w:bCs/>
          <w:sz w:val="24"/>
          <w:szCs w:val="24"/>
          <w:u w:val="single"/>
          <w:rtl/>
          <w:lang w:eastAsia="he-IL"/>
        </w:rPr>
        <w:t xml:space="preserve">איסור </w:t>
      </w:r>
      <w:r w:rsidR="00663E79" w:rsidRPr="00663E79">
        <w:rPr>
          <w:rFonts w:ascii="Times New Roman" w:eastAsia="Times New Roman" w:hAnsi="Times New Roman" w:cs="David" w:hint="cs"/>
          <w:b/>
          <w:bCs/>
          <w:sz w:val="24"/>
          <w:szCs w:val="24"/>
          <w:u w:val="single"/>
          <w:rtl/>
          <w:lang w:eastAsia="he-IL"/>
        </w:rPr>
        <w:t>העברת ומתן זכויות</w:t>
      </w:r>
      <w:bookmarkEnd w:id="29"/>
      <w:r w:rsidR="00663E79" w:rsidRPr="00663E79">
        <w:rPr>
          <w:rFonts w:ascii="Times New Roman" w:eastAsia="Times New Roman" w:hAnsi="Times New Roman" w:cs="David" w:hint="cs"/>
          <w:b/>
          <w:bCs/>
          <w:sz w:val="24"/>
          <w:szCs w:val="24"/>
          <w:u w:val="single"/>
          <w:rtl/>
          <w:lang w:eastAsia="he-IL"/>
        </w:rPr>
        <w:t xml:space="preserve"> </w:t>
      </w:r>
    </w:p>
    <w:p w:rsidR="00663E79" w:rsidRPr="00663E79" w:rsidRDefault="00663E79" w:rsidP="00F54971">
      <w:pPr>
        <w:keepNext/>
        <w:spacing w:after="120" w:line="240" w:lineRule="auto"/>
        <w:ind w:left="211"/>
        <w:jc w:val="both"/>
        <w:outlineLvl w:val="0"/>
        <w:rPr>
          <w:rFonts w:ascii="Times New Roman" w:eastAsia="Times New Roman" w:hAnsi="Times New Roman" w:cs="David"/>
          <w:sz w:val="24"/>
          <w:szCs w:val="24"/>
        </w:rPr>
      </w:pPr>
      <w:bookmarkStart w:id="30" w:name="_Toc279475083"/>
      <w:r w:rsidRPr="00663E79">
        <w:rPr>
          <w:rFonts w:ascii="Times New Roman" w:eastAsia="Times New Roman" w:hAnsi="Times New Roman" w:cs="David" w:hint="cs"/>
          <w:sz w:val="24"/>
          <w:szCs w:val="24"/>
          <w:rtl/>
          <w:lang w:eastAsia="he-IL"/>
        </w:rPr>
        <w:t>לזוכה לא תהיה הזכות להעביר ו/או לשעבד ו/או להסב ו/או להמחות בדרך כלשהי זכות מזכויותיו או חובה מהתחייבויותיו בקשר להסכם או על פיו או הנובעות ממנו, כולן או חלקן, אלא אם קיבל את הסכמתו של המשרד מראש ובכתב, ובהתאם לתנאים שיקבע המשרד לפי שיקול דעתו.</w:t>
      </w:r>
      <w:bookmarkEnd w:id="30"/>
    </w:p>
    <w:p w:rsidR="00080B14" w:rsidRDefault="00080B14" w:rsidP="008D7A5F">
      <w:pPr>
        <w:spacing w:after="0" w:line="240" w:lineRule="auto"/>
        <w:rPr>
          <w:rFonts w:ascii="Times New (W1)" w:eastAsia="Times New Roman" w:hAnsi="Times New (W1)" w:cs="David"/>
          <w:sz w:val="28"/>
          <w:szCs w:val="28"/>
          <w:rtl/>
        </w:rPr>
      </w:pPr>
    </w:p>
    <w:p w:rsidR="00080B14" w:rsidRPr="00663E79" w:rsidRDefault="00080B14" w:rsidP="008D7A5F">
      <w:pPr>
        <w:spacing w:after="0" w:line="240" w:lineRule="auto"/>
        <w:rPr>
          <w:rFonts w:ascii="Times New (W1)" w:eastAsia="Times New Roman" w:hAnsi="Times New (W1)" w:cs="David"/>
          <w:sz w:val="28"/>
          <w:szCs w:val="28"/>
          <w:rtl/>
        </w:rPr>
      </w:pPr>
    </w:p>
    <w:p w:rsidR="009F4FFA" w:rsidRDefault="00663E79" w:rsidP="008D7A5F">
      <w:pPr>
        <w:numPr>
          <w:ilvl w:val="0"/>
          <w:numId w:val="5"/>
        </w:numPr>
        <w:tabs>
          <w:tab w:val="clear" w:pos="502"/>
          <w:tab w:val="num" w:pos="211"/>
        </w:tabs>
        <w:spacing w:after="120" w:line="240" w:lineRule="auto"/>
        <w:ind w:left="211" w:hanging="425"/>
        <w:jc w:val="thaiDistribute"/>
        <w:rPr>
          <w:rFonts w:ascii="Times New Roman" w:eastAsia="Times New Roman" w:hAnsi="Times New Roman" w:cs="David"/>
          <w:b/>
          <w:bCs/>
          <w:sz w:val="24"/>
          <w:szCs w:val="24"/>
          <w:u w:val="single"/>
          <w:lang w:eastAsia="he-IL"/>
        </w:rPr>
      </w:pPr>
      <w:bookmarkStart w:id="31" w:name="_Toc279475084"/>
      <w:r w:rsidRPr="00663E79">
        <w:rPr>
          <w:rFonts w:ascii="Times New Roman" w:eastAsia="Times New Roman" w:hAnsi="Times New Roman" w:cs="David" w:hint="cs"/>
          <w:b/>
          <w:bCs/>
          <w:sz w:val="24"/>
          <w:szCs w:val="24"/>
          <w:u w:val="single"/>
          <w:rtl/>
          <w:lang w:eastAsia="he-IL"/>
        </w:rPr>
        <w:t>אחריות ושיפוי</w:t>
      </w:r>
      <w:bookmarkStart w:id="32" w:name="_Toc279475085"/>
      <w:bookmarkEnd w:id="31"/>
    </w:p>
    <w:p w:rsidR="00663E79" w:rsidRPr="00F54971" w:rsidRDefault="00663E79" w:rsidP="00F54971">
      <w:pPr>
        <w:keepNext/>
        <w:spacing w:after="120" w:line="240" w:lineRule="auto"/>
        <w:ind w:left="211"/>
        <w:jc w:val="both"/>
        <w:outlineLvl w:val="0"/>
        <w:rPr>
          <w:rFonts w:ascii="Times New Roman" w:eastAsia="Times New Roman" w:hAnsi="Times New Roman" w:cs="David"/>
          <w:sz w:val="24"/>
          <w:szCs w:val="24"/>
          <w:rtl/>
          <w:lang w:eastAsia="he-IL"/>
        </w:rPr>
      </w:pPr>
      <w:r w:rsidRPr="009F4FFA">
        <w:rPr>
          <w:rFonts w:ascii="Times New Roman" w:eastAsia="Times New Roman" w:hAnsi="Times New Roman" w:cs="David" w:hint="cs"/>
          <w:sz w:val="24"/>
          <w:szCs w:val="24"/>
          <w:rtl/>
          <w:lang w:eastAsia="he-IL"/>
        </w:rPr>
        <w:t xml:space="preserve">הזוכה ישא באחריות מלאה כלפי המשרד לכל נזק לגוף ו/או לרכוש אשר יגרמו במישרין או בעקיפין למשרד, לזוכה, לעובדיו ו/או לשלוחיו </w:t>
      </w:r>
      <w:r w:rsidR="00431A3D">
        <w:rPr>
          <w:rFonts w:ascii="Times New Roman" w:eastAsia="Times New Roman" w:hAnsi="Times New Roman" w:cs="David" w:hint="cs"/>
          <w:sz w:val="24"/>
          <w:szCs w:val="24"/>
          <w:rtl/>
          <w:lang w:eastAsia="he-IL"/>
        </w:rPr>
        <w:t xml:space="preserve">ו/או לקבלני המשנה ומי מטעמן, </w:t>
      </w:r>
      <w:r w:rsidRPr="009F4FFA">
        <w:rPr>
          <w:rFonts w:ascii="Times New Roman" w:eastAsia="Times New Roman" w:hAnsi="Times New Roman" w:cs="David" w:hint="cs"/>
          <w:sz w:val="24"/>
          <w:szCs w:val="24"/>
          <w:rtl/>
          <w:lang w:eastAsia="he-IL"/>
        </w:rPr>
        <w:t>ולכל צד ג' שהוא, תוך כדי ועקב או כתוצאה מביצוע התחייבויותיו על פי מכרז זה, לרבות, אך מבלי לגרוע מכלליות האמור לעיל בגין אי מתן השירות והמשרד יהיה פטור מאחריות לכל נזק כאמור.</w:t>
      </w:r>
      <w:bookmarkStart w:id="33" w:name="_Toc279475086"/>
      <w:bookmarkEnd w:id="32"/>
      <w:r w:rsidR="00431A3D">
        <w:rPr>
          <w:rFonts w:ascii="Times New Roman" w:eastAsia="Times New Roman" w:hAnsi="Times New Roman" w:cs="David" w:hint="cs"/>
          <w:sz w:val="24"/>
          <w:szCs w:val="24"/>
          <w:rtl/>
          <w:lang w:eastAsia="he-IL"/>
        </w:rPr>
        <w:t xml:space="preserve"> </w:t>
      </w:r>
      <w:r w:rsidRPr="00663E79">
        <w:rPr>
          <w:rFonts w:ascii="Times New Roman" w:eastAsia="Times New Roman" w:hAnsi="Times New Roman" w:cs="David" w:hint="cs"/>
          <w:sz w:val="24"/>
          <w:szCs w:val="24"/>
          <w:rtl/>
          <w:lang w:eastAsia="he-IL"/>
        </w:rPr>
        <w:t>הזוכה יפצה את המשרד בגין כל נזק אשר הוא אחראי לו כאמור לעיל וישפה את המשרד בגין כל תשלום בו ישא עקב תביעה אשר תוגש נגדו בגין נזק אשר הזוכה אחראי לו כאמור לעיל ו/או על פי כל דין.</w:t>
      </w:r>
      <w:bookmarkEnd w:id="33"/>
    </w:p>
    <w:p w:rsidR="00DD6A60" w:rsidRDefault="00DD6A60" w:rsidP="008D7A5F">
      <w:pPr>
        <w:tabs>
          <w:tab w:val="left" w:pos="630"/>
          <w:tab w:val="left" w:pos="1800"/>
        </w:tabs>
        <w:spacing w:after="120" w:line="240" w:lineRule="auto"/>
        <w:ind w:left="629"/>
        <w:jc w:val="both"/>
        <w:rPr>
          <w:rFonts w:ascii="Times New Roman" w:eastAsia="Times New Roman" w:hAnsi="Times New Roman" w:cs="David"/>
          <w:b/>
          <w:bCs/>
          <w:sz w:val="24"/>
          <w:szCs w:val="24"/>
          <w:u w:val="single"/>
          <w:rtl/>
          <w:lang w:eastAsia="he-IL"/>
        </w:rPr>
      </w:pPr>
    </w:p>
    <w:p w:rsidR="00DD6A60" w:rsidRDefault="00DD6A60" w:rsidP="008D7A5F">
      <w:pPr>
        <w:numPr>
          <w:ilvl w:val="0"/>
          <w:numId w:val="5"/>
        </w:numPr>
        <w:tabs>
          <w:tab w:val="clear" w:pos="502"/>
          <w:tab w:val="num" w:pos="211"/>
        </w:tabs>
        <w:spacing w:after="120" w:line="240" w:lineRule="auto"/>
        <w:ind w:left="211" w:hanging="425"/>
        <w:jc w:val="thaiDistribute"/>
        <w:rPr>
          <w:rFonts w:ascii="Times New Roman" w:eastAsia="Times New Roman" w:hAnsi="Times New Roman" w:cs="David"/>
          <w:b/>
          <w:bCs/>
          <w:sz w:val="24"/>
          <w:szCs w:val="24"/>
          <w:u w:val="single"/>
          <w:rtl/>
          <w:lang w:eastAsia="he-IL"/>
        </w:rPr>
      </w:pPr>
      <w:r>
        <w:rPr>
          <w:rFonts w:ascii="Times New Roman" w:eastAsia="Times New Roman" w:hAnsi="Times New Roman" w:cs="David" w:hint="cs"/>
          <w:b/>
          <w:bCs/>
          <w:sz w:val="24"/>
          <w:szCs w:val="24"/>
          <w:u w:val="single"/>
          <w:rtl/>
          <w:lang w:eastAsia="he-IL"/>
        </w:rPr>
        <w:t>יחסי הצדדים</w:t>
      </w:r>
    </w:p>
    <w:p w:rsidR="00DD6A60" w:rsidRPr="00431A3D" w:rsidRDefault="00DD6A60" w:rsidP="008D7A5F">
      <w:pPr>
        <w:numPr>
          <w:ilvl w:val="1"/>
          <w:numId w:val="5"/>
        </w:numPr>
        <w:tabs>
          <w:tab w:val="clear" w:pos="999"/>
        </w:tabs>
        <w:spacing w:after="120" w:line="240" w:lineRule="auto"/>
        <w:ind w:left="755" w:hanging="560"/>
        <w:jc w:val="both"/>
        <w:outlineLvl w:val="5"/>
        <w:rPr>
          <w:rFonts w:asciiTheme="minorBidi" w:hAnsiTheme="minorBidi" w:cs="David"/>
          <w:sz w:val="24"/>
          <w:szCs w:val="24"/>
          <w:rtl/>
        </w:rPr>
      </w:pPr>
      <w:r w:rsidRPr="00431A3D">
        <w:rPr>
          <w:rFonts w:asciiTheme="minorBidi" w:hAnsiTheme="minorBidi" w:cs="David"/>
          <w:sz w:val="24"/>
          <w:szCs w:val="24"/>
          <w:rtl/>
        </w:rPr>
        <w:t xml:space="preserve">השירותים נשוא מכרז זה יינתנו במסגרת ארגונית של הזוכה בלבד. לעניין "מסגרת ארגונית" יכללו כל פעולותיו של הזוכה לרבות: מציאת עובדים, העסקתם, ניהול משא ומתן עמם, פיקוח על פעילותם, תשלום שכרם ותנאיהם הסוציאליים הנלווים, פיטוריהם והאחריות הנלוות לכך והטלת משמעת כמקובל במסגרת הזוכה. </w:t>
      </w:r>
    </w:p>
    <w:p w:rsidR="00DD6A60" w:rsidRPr="00431A3D" w:rsidRDefault="00DD6A60" w:rsidP="008D7A5F">
      <w:pPr>
        <w:numPr>
          <w:ilvl w:val="1"/>
          <w:numId w:val="5"/>
        </w:numPr>
        <w:tabs>
          <w:tab w:val="clear" w:pos="999"/>
        </w:tabs>
        <w:spacing w:after="120" w:line="240" w:lineRule="auto"/>
        <w:ind w:left="755" w:hanging="560"/>
        <w:jc w:val="both"/>
        <w:outlineLvl w:val="5"/>
        <w:rPr>
          <w:rFonts w:asciiTheme="minorBidi" w:hAnsiTheme="minorBidi" w:cs="David"/>
          <w:sz w:val="24"/>
          <w:szCs w:val="24"/>
          <w:rtl/>
        </w:rPr>
      </w:pPr>
      <w:r w:rsidRPr="00431A3D">
        <w:rPr>
          <w:rFonts w:asciiTheme="minorBidi" w:hAnsiTheme="minorBidi" w:cs="David"/>
          <w:sz w:val="24"/>
          <w:szCs w:val="24"/>
          <w:rtl/>
        </w:rPr>
        <w:t>הזוכה מצהיר כי ידוע לכל עובדיו המועסקים במסגרת מכרז זה כי הנם עובדי הזוכה ולא של השרות המטאורולוגי.</w:t>
      </w:r>
    </w:p>
    <w:p w:rsidR="00DD6A60" w:rsidRPr="00431A3D" w:rsidRDefault="00DD6A60" w:rsidP="008D7A5F">
      <w:pPr>
        <w:numPr>
          <w:ilvl w:val="1"/>
          <w:numId w:val="5"/>
        </w:numPr>
        <w:tabs>
          <w:tab w:val="clear" w:pos="999"/>
        </w:tabs>
        <w:spacing w:after="120" w:line="240" w:lineRule="auto"/>
        <w:ind w:left="755" w:hanging="560"/>
        <w:jc w:val="both"/>
        <w:outlineLvl w:val="5"/>
        <w:rPr>
          <w:rFonts w:asciiTheme="minorBidi" w:hAnsiTheme="minorBidi" w:cs="David"/>
          <w:sz w:val="24"/>
          <w:szCs w:val="24"/>
        </w:rPr>
      </w:pPr>
      <w:r w:rsidRPr="00431A3D">
        <w:rPr>
          <w:rFonts w:asciiTheme="minorBidi" w:hAnsiTheme="minorBidi" w:cs="David"/>
          <w:sz w:val="24"/>
          <w:szCs w:val="24"/>
          <w:rtl/>
        </w:rPr>
        <w:t>בכל הקשור למערכת היחסים בין השרות המטאורולוגי לזוכה, יחשב הזוכה כזוכה עצמאי לכל דבר ועניין.</w:t>
      </w:r>
    </w:p>
    <w:p w:rsidR="00DD6A60" w:rsidRPr="00DD6A60" w:rsidRDefault="00DD6A60" w:rsidP="008D7A5F">
      <w:pPr>
        <w:tabs>
          <w:tab w:val="left" w:pos="630"/>
          <w:tab w:val="left" w:pos="1800"/>
        </w:tabs>
        <w:spacing w:after="120" w:line="240" w:lineRule="auto"/>
        <w:ind w:left="629"/>
        <w:jc w:val="both"/>
        <w:rPr>
          <w:rFonts w:ascii="Times New Roman" w:eastAsia="Times New Roman" w:hAnsi="Times New Roman" w:cs="David"/>
          <w:b/>
          <w:bCs/>
          <w:sz w:val="24"/>
          <w:szCs w:val="24"/>
          <w:u w:val="single"/>
          <w:rtl/>
          <w:lang w:eastAsia="he-IL"/>
        </w:rPr>
      </w:pPr>
    </w:p>
    <w:p w:rsidR="00747528" w:rsidRDefault="00747528" w:rsidP="008D7A5F">
      <w:pPr>
        <w:numPr>
          <w:ilvl w:val="0"/>
          <w:numId w:val="5"/>
        </w:numPr>
        <w:tabs>
          <w:tab w:val="clear" w:pos="502"/>
          <w:tab w:val="num" w:pos="211"/>
        </w:tabs>
        <w:spacing w:after="120" w:line="240" w:lineRule="auto"/>
        <w:ind w:left="211" w:hanging="425"/>
        <w:jc w:val="thaiDistribute"/>
        <w:rPr>
          <w:rFonts w:ascii="Times New Roman" w:eastAsia="Times New Roman" w:hAnsi="Times New Roman" w:cs="David"/>
          <w:b/>
          <w:bCs/>
          <w:sz w:val="24"/>
          <w:szCs w:val="24"/>
          <w:u w:val="single"/>
          <w:lang w:eastAsia="he-IL"/>
        </w:rPr>
      </w:pPr>
      <w:r>
        <w:rPr>
          <w:rFonts w:ascii="Times New Roman" w:eastAsia="Times New Roman" w:hAnsi="Times New Roman" w:cs="David" w:hint="cs"/>
          <w:b/>
          <w:bCs/>
          <w:sz w:val="24"/>
          <w:szCs w:val="24"/>
          <w:u w:val="single"/>
          <w:rtl/>
          <w:lang w:eastAsia="he-IL"/>
        </w:rPr>
        <w:t>עב</w:t>
      </w:r>
      <w:r w:rsidR="00E745BA">
        <w:rPr>
          <w:rFonts w:ascii="Times New Roman" w:eastAsia="Times New Roman" w:hAnsi="Times New Roman" w:cs="David" w:hint="cs"/>
          <w:b/>
          <w:bCs/>
          <w:sz w:val="24"/>
          <w:szCs w:val="24"/>
          <w:u w:val="single"/>
          <w:rtl/>
          <w:lang w:eastAsia="he-IL"/>
        </w:rPr>
        <w:t>ו</w:t>
      </w:r>
      <w:r>
        <w:rPr>
          <w:rFonts w:ascii="Times New Roman" w:eastAsia="Times New Roman" w:hAnsi="Times New Roman" w:cs="David" w:hint="cs"/>
          <w:b/>
          <w:bCs/>
          <w:sz w:val="24"/>
          <w:szCs w:val="24"/>
          <w:u w:val="single"/>
          <w:rtl/>
          <w:lang w:eastAsia="he-IL"/>
        </w:rPr>
        <w:t>דות נוספות</w:t>
      </w:r>
    </w:p>
    <w:p w:rsidR="00747528" w:rsidRPr="00F54971" w:rsidRDefault="00747528" w:rsidP="00B60FC6">
      <w:pPr>
        <w:keepNext/>
        <w:spacing w:after="120" w:line="240" w:lineRule="auto"/>
        <w:ind w:left="211"/>
        <w:jc w:val="both"/>
        <w:outlineLvl w:val="0"/>
        <w:rPr>
          <w:rFonts w:ascii="Times New Roman" w:eastAsia="Times New Roman" w:hAnsi="Times New Roman" w:cs="David"/>
          <w:sz w:val="24"/>
          <w:szCs w:val="24"/>
          <w:rtl/>
          <w:lang w:eastAsia="he-IL"/>
        </w:rPr>
      </w:pPr>
      <w:r w:rsidRPr="00F54971">
        <w:rPr>
          <w:rFonts w:ascii="Times New Roman" w:eastAsia="Times New Roman" w:hAnsi="Times New Roman" w:cs="David" w:hint="cs"/>
          <w:sz w:val="24"/>
          <w:szCs w:val="24"/>
          <w:rtl/>
          <w:lang w:eastAsia="he-IL"/>
        </w:rPr>
        <w:t xml:space="preserve">במהלך ביצוע </w:t>
      </w:r>
      <w:proofErr w:type="spellStart"/>
      <w:r w:rsidRPr="00F54971">
        <w:rPr>
          <w:rFonts w:ascii="Times New Roman" w:eastAsia="Times New Roman" w:hAnsi="Times New Roman" w:cs="David" w:hint="cs"/>
          <w:sz w:val="24"/>
          <w:szCs w:val="24"/>
          <w:rtl/>
          <w:lang w:eastAsia="he-IL"/>
        </w:rPr>
        <w:t>הפרוייקט</w:t>
      </w:r>
      <w:proofErr w:type="spellEnd"/>
      <w:r w:rsidRPr="00F54971">
        <w:rPr>
          <w:rFonts w:ascii="Times New Roman" w:eastAsia="Times New Roman" w:hAnsi="Times New Roman" w:cs="David" w:hint="cs"/>
          <w:sz w:val="24"/>
          <w:szCs w:val="24"/>
          <w:rtl/>
          <w:lang w:eastAsia="he-IL"/>
        </w:rPr>
        <w:t xml:space="preserve"> יהיה רשאי המשרד ככל שייבחר לעשות כן, לבצע עבודות נוספות במתחם השירות המטאורולוגי, הזוכה ישתף פעולה עם פעילות זו ויבצע התאמות נדרשות</w:t>
      </w:r>
      <w:r w:rsidR="00F9768A" w:rsidRPr="00F54971">
        <w:rPr>
          <w:rFonts w:ascii="Times New Roman" w:eastAsia="Times New Roman" w:hAnsi="Times New Roman" w:cs="David" w:hint="cs"/>
          <w:sz w:val="24"/>
          <w:szCs w:val="24"/>
          <w:rtl/>
          <w:lang w:eastAsia="he-IL"/>
        </w:rPr>
        <w:t xml:space="preserve"> בלוחות הזמנים</w:t>
      </w:r>
      <w:r w:rsidRPr="00F54971">
        <w:rPr>
          <w:rFonts w:ascii="Times New Roman" w:eastAsia="Times New Roman" w:hAnsi="Times New Roman" w:cs="David" w:hint="cs"/>
          <w:sz w:val="24"/>
          <w:szCs w:val="24"/>
          <w:rtl/>
          <w:lang w:eastAsia="he-IL"/>
        </w:rPr>
        <w:t xml:space="preserve"> לצורך תיאום העבודות והפעילות במתחם</w:t>
      </w:r>
      <w:r w:rsidR="00E745BA" w:rsidRPr="00F54971">
        <w:rPr>
          <w:rFonts w:ascii="Times New Roman" w:eastAsia="Times New Roman" w:hAnsi="Times New Roman" w:cs="David" w:hint="cs"/>
          <w:sz w:val="24"/>
          <w:szCs w:val="24"/>
          <w:rtl/>
          <w:lang w:eastAsia="he-IL"/>
        </w:rPr>
        <w:t xml:space="preserve"> לעיל ולמציע לא תהיינה טענות בדבר עיכובים ותוספת </w:t>
      </w:r>
      <w:r w:rsidR="00B60FC6">
        <w:rPr>
          <w:rFonts w:ascii="Times New Roman" w:eastAsia="Times New Roman" w:hAnsi="Times New Roman" w:cs="David" w:hint="cs"/>
          <w:sz w:val="24"/>
          <w:szCs w:val="24"/>
          <w:rtl/>
          <w:lang w:eastAsia="he-IL"/>
        </w:rPr>
        <w:t>עלויות בשל פעילות זו ככל שתואמה.</w:t>
      </w:r>
    </w:p>
    <w:p w:rsidR="00603392" w:rsidRDefault="00603392" w:rsidP="00603392">
      <w:pPr>
        <w:spacing w:after="120" w:line="240" w:lineRule="auto"/>
        <w:ind w:left="211"/>
        <w:jc w:val="thaiDistribute"/>
        <w:rPr>
          <w:rFonts w:ascii="Times New Roman" w:eastAsia="Times New Roman" w:hAnsi="Times New Roman" w:cs="David"/>
          <w:b/>
          <w:bCs/>
          <w:sz w:val="24"/>
          <w:szCs w:val="24"/>
          <w:u w:val="single"/>
          <w:lang w:eastAsia="he-IL"/>
        </w:rPr>
      </w:pPr>
    </w:p>
    <w:p w:rsidR="00431A3D" w:rsidRPr="00F54971" w:rsidRDefault="00431A3D" w:rsidP="00F54971">
      <w:pPr>
        <w:numPr>
          <w:ilvl w:val="0"/>
          <w:numId w:val="5"/>
        </w:numPr>
        <w:tabs>
          <w:tab w:val="clear" w:pos="502"/>
          <w:tab w:val="num" w:pos="211"/>
        </w:tabs>
        <w:spacing w:after="120" w:line="240" w:lineRule="auto"/>
        <w:ind w:left="211" w:hanging="425"/>
        <w:jc w:val="thaiDistribute"/>
        <w:rPr>
          <w:rFonts w:ascii="Times New Roman" w:eastAsia="Times New Roman" w:hAnsi="Times New Roman" w:cs="David"/>
          <w:b/>
          <w:bCs/>
          <w:sz w:val="24"/>
          <w:szCs w:val="24"/>
          <w:u w:val="single"/>
          <w:rtl/>
          <w:lang w:eastAsia="he-IL"/>
        </w:rPr>
      </w:pPr>
      <w:r w:rsidRPr="00F54971">
        <w:rPr>
          <w:rFonts w:ascii="Times New Roman" w:eastAsia="Times New Roman" w:hAnsi="Times New Roman" w:cs="David"/>
          <w:b/>
          <w:bCs/>
          <w:sz w:val="24"/>
          <w:szCs w:val="24"/>
          <w:u w:val="single"/>
          <w:rtl/>
          <w:lang w:eastAsia="he-IL"/>
        </w:rPr>
        <w:lastRenderedPageBreak/>
        <w:t>שונות</w:t>
      </w:r>
    </w:p>
    <w:p w:rsidR="00431A3D" w:rsidRPr="00431A3D" w:rsidRDefault="00431A3D" w:rsidP="008D7A5F">
      <w:pPr>
        <w:numPr>
          <w:ilvl w:val="1"/>
          <w:numId w:val="5"/>
        </w:numPr>
        <w:tabs>
          <w:tab w:val="clear" w:pos="999"/>
        </w:tabs>
        <w:spacing w:after="120" w:line="240" w:lineRule="auto"/>
        <w:ind w:left="755" w:hanging="560"/>
        <w:jc w:val="both"/>
        <w:outlineLvl w:val="5"/>
        <w:rPr>
          <w:rFonts w:asciiTheme="minorBidi" w:hAnsiTheme="minorBidi" w:cs="David"/>
          <w:sz w:val="24"/>
          <w:szCs w:val="24"/>
        </w:rPr>
      </w:pPr>
      <w:r w:rsidRPr="00431A3D">
        <w:rPr>
          <w:rFonts w:asciiTheme="minorBidi" w:hAnsiTheme="minorBidi" w:cs="David"/>
          <w:sz w:val="24"/>
          <w:szCs w:val="24"/>
          <w:rtl/>
        </w:rPr>
        <w:t>השרות המטאורולוגי רשאי לא להתחשב כלל בהצעה המתנה תנאים ו/או בהצעה שחסרה בה התייחסות מפורטת לסעיף מסעיפי המכרז, באופן שלדעת השרות המטאורולוגי מונע הערכת ההצעה כדבעי</w:t>
      </w:r>
      <w:r w:rsidRPr="00431A3D">
        <w:rPr>
          <w:rFonts w:asciiTheme="minorBidi" w:hAnsiTheme="minorBidi" w:cs="David" w:hint="cs"/>
          <w:sz w:val="24"/>
          <w:szCs w:val="24"/>
          <w:rtl/>
        </w:rPr>
        <w:t>.</w:t>
      </w:r>
    </w:p>
    <w:p w:rsidR="00431A3D" w:rsidRPr="00431A3D" w:rsidRDefault="00431A3D" w:rsidP="008D7A5F">
      <w:pPr>
        <w:numPr>
          <w:ilvl w:val="1"/>
          <w:numId w:val="5"/>
        </w:numPr>
        <w:tabs>
          <w:tab w:val="clear" w:pos="999"/>
        </w:tabs>
        <w:spacing w:after="120" w:line="240" w:lineRule="auto"/>
        <w:ind w:left="755" w:hanging="560"/>
        <w:jc w:val="both"/>
        <w:outlineLvl w:val="5"/>
        <w:rPr>
          <w:rFonts w:asciiTheme="minorBidi" w:hAnsiTheme="minorBidi" w:cs="David"/>
          <w:sz w:val="24"/>
          <w:szCs w:val="24"/>
          <w:rtl/>
        </w:rPr>
      </w:pPr>
      <w:r w:rsidRPr="00431A3D">
        <w:rPr>
          <w:rFonts w:asciiTheme="minorBidi" w:hAnsiTheme="minorBidi" w:cs="David"/>
          <w:sz w:val="24"/>
          <w:szCs w:val="24"/>
          <w:rtl/>
        </w:rPr>
        <w:t>השמ"ט יפעיל מערכת בקרה על פעילות המציע לאורך כל תקופת הפעילות, החל משלב התכנון ועד גמר כל ההתחייבויות הנובעות מההתקשרות בין שני הצדדים..</w:t>
      </w:r>
    </w:p>
    <w:p w:rsidR="00431A3D" w:rsidRPr="00431A3D" w:rsidRDefault="00431A3D" w:rsidP="008D7A5F">
      <w:pPr>
        <w:numPr>
          <w:ilvl w:val="1"/>
          <w:numId w:val="5"/>
        </w:numPr>
        <w:tabs>
          <w:tab w:val="clear" w:pos="999"/>
        </w:tabs>
        <w:spacing w:after="120" w:line="240" w:lineRule="auto"/>
        <w:ind w:left="755" w:hanging="560"/>
        <w:jc w:val="both"/>
        <w:outlineLvl w:val="5"/>
        <w:rPr>
          <w:rFonts w:asciiTheme="minorBidi" w:hAnsiTheme="minorBidi" w:cs="David"/>
          <w:sz w:val="24"/>
          <w:szCs w:val="24"/>
          <w:rtl/>
        </w:rPr>
      </w:pPr>
      <w:r w:rsidRPr="00431A3D">
        <w:rPr>
          <w:rFonts w:asciiTheme="minorBidi" w:hAnsiTheme="minorBidi" w:cs="David"/>
          <w:sz w:val="24"/>
          <w:szCs w:val="24"/>
          <w:rtl/>
        </w:rPr>
        <w:t>השמ"ט רשאי לבטל את כל המכרז, בין היתר אם תוגש הצעה אחת בלבד.</w:t>
      </w:r>
    </w:p>
    <w:p w:rsidR="00431A3D" w:rsidRPr="00431A3D" w:rsidRDefault="00431A3D" w:rsidP="008D7A5F">
      <w:pPr>
        <w:numPr>
          <w:ilvl w:val="1"/>
          <w:numId w:val="5"/>
        </w:numPr>
        <w:tabs>
          <w:tab w:val="clear" w:pos="999"/>
        </w:tabs>
        <w:spacing w:after="120" w:line="240" w:lineRule="auto"/>
        <w:ind w:left="755" w:hanging="560"/>
        <w:jc w:val="both"/>
        <w:outlineLvl w:val="5"/>
        <w:rPr>
          <w:rFonts w:asciiTheme="minorBidi" w:hAnsiTheme="minorBidi" w:cs="David"/>
          <w:sz w:val="24"/>
          <w:szCs w:val="24"/>
          <w:rtl/>
        </w:rPr>
      </w:pPr>
      <w:r w:rsidRPr="00431A3D">
        <w:rPr>
          <w:rFonts w:asciiTheme="minorBidi" w:hAnsiTheme="minorBidi" w:cs="David"/>
          <w:sz w:val="24"/>
          <w:szCs w:val="24"/>
          <w:rtl/>
        </w:rPr>
        <w:t>השרות המטאורולוגי רשאי לבטל את המכרז כולו או חלקו, או לדחותו /או לצאת במכרז חדש מסיבות תקציביות, ארגוניות, או מכל סיבה אחרת, לפי שיקול דעתו הבלעדי והמוחלט של השרות המטאורולוגי.</w:t>
      </w:r>
    </w:p>
    <w:p w:rsidR="00431A3D" w:rsidRPr="00431A3D" w:rsidRDefault="00431A3D" w:rsidP="008D7A5F">
      <w:pPr>
        <w:numPr>
          <w:ilvl w:val="1"/>
          <w:numId w:val="5"/>
        </w:numPr>
        <w:tabs>
          <w:tab w:val="clear" w:pos="999"/>
        </w:tabs>
        <w:spacing w:after="120" w:line="240" w:lineRule="auto"/>
        <w:ind w:left="755" w:hanging="560"/>
        <w:jc w:val="both"/>
        <w:outlineLvl w:val="5"/>
        <w:rPr>
          <w:rFonts w:asciiTheme="minorBidi" w:hAnsiTheme="minorBidi" w:cs="David"/>
          <w:sz w:val="24"/>
          <w:szCs w:val="24"/>
        </w:rPr>
      </w:pPr>
      <w:r w:rsidRPr="00431A3D">
        <w:rPr>
          <w:rFonts w:asciiTheme="minorBidi" w:hAnsiTheme="minorBidi" w:cs="David"/>
          <w:sz w:val="24"/>
          <w:szCs w:val="24"/>
          <w:rtl/>
        </w:rPr>
        <w:t>אין באמור בפרק זה כדי לפגוע בכל זכות קיימת לשרות המטאורולוגי ו/או לועדת המכרזים עפ"י חוק חובת המכרזים, התשנ"ב-1992 או התקנות שעל פיו.</w:t>
      </w:r>
    </w:p>
    <w:p w:rsidR="00431A3D" w:rsidRPr="00973416" w:rsidRDefault="00431A3D" w:rsidP="008D7A5F">
      <w:pPr>
        <w:numPr>
          <w:ilvl w:val="1"/>
          <w:numId w:val="5"/>
        </w:numPr>
        <w:tabs>
          <w:tab w:val="clear" w:pos="999"/>
        </w:tabs>
        <w:spacing w:after="120" w:line="240" w:lineRule="auto"/>
        <w:ind w:left="755" w:hanging="560"/>
        <w:jc w:val="both"/>
        <w:outlineLvl w:val="5"/>
        <w:rPr>
          <w:rFonts w:ascii="Times New Roman" w:eastAsia="Times New Roman" w:hAnsi="Times New Roman" w:cs="David"/>
          <w:sz w:val="24"/>
          <w:szCs w:val="24"/>
          <w:rtl/>
          <w:lang w:eastAsia="he-IL"/>
        </w:rPr>
      </w:pPr>
      <w:r w:rsidRPr="00431A3D">
        <w:rPr>
          <w:rFonts w:asciiTheme="minorBidi" w:hAnsiTheme="minorBidi" w:cs="David"/>
          <w:sz w:val="24"/>
          <w:szCs w:val="24"/>
          <w:rtl/>
        </w:rPr>
        <w:t xml:space="preserve">הזוכה אינו רשאי  להמחות או להסב  את זכויותיו או את חובותיו לפי תנאי  מכרז  זה כולן או </w:t>
      </w:r>
      <w:r w:rsidRPr="00973416">
        <w:rPr>
          <w:rFonts w:ascii="Times New Roman" w:eastAsia="Times New Roman" w:hAnsi="Times New Roman" w:cs="David"/>
          <w:sz w:val="24"/>
          <w:szCs w:val="24"/>
          <w:rtl/>
          <w:lang w:eastAsia="he-IL"/>
        </w:rPr>
        <w:t xml:space="preserve">חלקן ללא הסכמה בכתב ומראש של השרות המטאורולוגי. </w:t>
      </w:r>
    </w:p>
    <w:p w:rsidR="00431A3D" w:rsidRPr="00431A3D" w:rsidRDefault="00431A3D" w:rsidP="008D7A5F">
      <w:pPr>
        <w:numPr>
          <w:ilvl w:val="1"/>
          <w:numId w:val="5"/>
        </w:numPr>
        <w:tabs>
          <w:tab w:val="clear" w:pos="999"/>
        </w:tabs>
        <w:spacing w:after="120" w:line="240" w:lineRule="auto"/>
        <w:ind w:left="755" w:hanging="560"/>
        <w:jc w:val="both"/>
        <w:outlineLvl w:val="5"/>
        <w:rPr>
          <w:rFonts w:asciiTheme="minorBidi" w:hAnsiTheme="minorBidi" w:cs="David"/>
          <w:sz w:val="24"/>
          <w:szCs w:val="24"/>
          <w:rtl/>
        </w:rPr>
      </w:pPr>
      <w:r w:rsidRPr="00431A3D">
        <w:rPr>
          <w:rFonts w:asciiTheme="minorBidi" w:hAnsiTheme="minorBidi" w:cs="David"/>
          <w:sz w:val="24"/>
          <w:szCs w:val="24"/>
          <w:rtl/>
        </w:rPr>
        <w:t xml:space="preserve">השרות המטאורולוגי אינו מתחייב לקבל את כל ההצעה בשלמותה או חלקים ממנה. </w:t>
      </w:r>
    </w:p>
    <w:p w:rsidR="00431A3D" w:rsidRPr="00431A3D" w:rsidRDefault="00431A3D" w:rsidP="008D7A5F">
      <w:pPr>
        <w:numPr>
          <w:ilvl w:val="1"/>
          <w:numId w:val="5"/>
        </w:numPr>
        <w:tabs>
          <w:tab w:val="clear" w:pos="999"/>
        </w:tabs>
        <w:spacing w:after="120" w:line="240" w:lineRule="auto"/>
        <w:ind w:left="755" w:hanging="560"/>
        <w:jc w:val="both"/>
        <w:outlineLvl w:val="5"/>
        <w:rPr>
          <w:rFonts w:asciiTheme="minorBidi" w:hAnsiTheme="minorBidi" w:cs="David"/>
          <w:sz w:val="24"/>
          <w:szCs w:val="24"/>
          <w:rtl/>
        </w:rPr>
      </w:pPr>
      <w:r w:rsidRPr="00431A3D">
        <w:rPr>
          <w:rFonts w:asciiTheme="minorBidi" w:hAnsiTheme="minorBidi" w:cs="David"/>
          <w:sz w:val="24"/>
          <w:szCs w:val="24"/>
          <w:rtl/>
        </w:rPr>
        <w:t>כל פעולה במערכות ובשטח השמ"ט תבוצע בתיאום עם הממונה מטעם השמ"ט.</w:t>
      </w:r>
    </w:p>
    <w:p w:rsidR="00F65E20" w:rsidRPr="00F65E20" w:rsidRDefault="00F65E20">
      <w:pPr>
        <w:bidi w:val="0"/>
        <w:rPr>
          <w:rFonts w:ascii="Times New Roman" w:eastAsia="Times New Roman" w:hAnsi="Times New Roman" w:cs="David"/>
          <w:b/>
          <w:bCs/>
          <w:sz w:val="24"/>
          <w:szCs w:val="24"/>
          <w:rtl/>
          <w:lang w:eastAsia="he-IL"/>
        </w:rPr>
      </w:pPr>
      <w:bookmarkStart w:id="34" w:name="_Toc279475087"/>
      <w:r w:rsidRPr="00F65E20">
        <w:rPr>
          <w:rFonts w:ascii="Times New Roman" w:eastAsia="Times New Roman" w:hAnsi="Times New Roman" w:cs="David"/>
          <w:b/>
          <w:bCs/>
          <w:sz w:val="24"/>
          <w:szCs w:val="24"/>
          <w:rtl/>
          <w:lang w:eastAsia="he-IL"/>
        </w:rPr>
        <w:br w:type="page"/>
      </w:r>
    </w:p>
    <w:p w:rsidR="00663E79" w:rsidRPr="00074F80" w:rsidRDefault="00663E79" w:rsidP="008D7A5F">
      <w:pPr>
        <w:tabs>
          <w:tab w:val="left" w:pos="630"/>
          <w:tab w:val="left" w:pos="1800"/>
        </w:tabs>
        <w:spacing w:after="120" w:line="240" w:lineRule="auto"/>
        <w:jc w:val="both"/>
        <w:rPr>
          <w:rFonts w:ascii="Times New Roman" w:eastAsia="Times New Roman" w:hAnsi="Times New Roman" w:cs="David"/>
          <w:b/>
          <w:bCs/>
          <w:sz w:val="24"/>
          <w:szCs w:val="24"/>
          <w:u w:val="single"/>
          <w:rtl/>
          <w:lang w:eastAsia="he-IL"/>
        </w:rPr>
      </w:pPr>
      <w:r w:rsidRPr="00074F80">
        <w:rPr>
          <w:rFonts w:ascii="Times New Roman" w:eastAsia="Times New Roman" w:hAnsi="Times New Roman" w:cs="David" w:hint="cs"/>
          <w:b/>
          <w:bCs/>
          <w:sz w:val="24"/>
          <w:szCs w:val="24"/>
          <w:u w:val="single"/>
          <w:rtl/>
          <w:lang w:eastAsia="he-IL"/>
        </w:rPr>
        <w:lastRenderedPageBreak/>
        <w:t>רשימת הנספחים המצורפים</w:t>
      </w:r>
      <w:bookmarkEnd w:id="34"/>
      <w:r w:rsidRPr="00074F80">
        <w:rPr>
          <w:rFonts w:ascii="Times New Roman" w:eastAsia="Times New Roman" w:hAnsi="Times New Roman" w:cs="David" w:hint="cs"/>
          <w:b/>
          <w:bCs/>
          <w:sz w:val="24"/>
          <w:szCs w:val="24"/>
          <w:u w:val="single"/>
          <w:rtl/>
          <w:lang w:eastAsia="he-IL"/>
        </w:rPr>
        <w:t xml:space="preserve"> </w:t>
      </w:r>
    </w:p>
    <w:p w:rsidR="00B24895" w:rsidRPr="00074F80" w:rsidRDefault="00B24895" w:rsidP="00B24895">
      <w:pPr>
        <w:tabs>
          <w:tab w:val="left" w:pos="1260"/>
        </w:tabs>
        <w:spacing w:after="120" w:line="240" w:lineRule="auto"/>
        <w:ind w:left="540"/>
        <w:jc w:val="thaiDistribute"/>
        <w:rPr>
          <w:rFonts w:ascii="Times New Roman" w:eastAsia="Times New Roman" w:hAnsi="Times New Roman" w:cs="David"/>
          <w:b/>
          <w:bCs/>
          <w:sz w:val="24"/>
          <w:szCs w:val="24"/>
          <w:lang w:eastAsia="he-IL"/>
        </w:rPr>
      </w:pPr>
      <w:r w:rsidRPr="00074F80">
        <w:rPr>
          <w:rFonts w:ascii="Times New Roman" w:eastAsia="Times New Roman" w:hAnsi="Times New Roman" w:cs="David" w:hint="cs"/>
          <w:b/>
          <w:bCs/>
          <w:sz w:val="24"/>
          <w:szCs w:val="24"/>
          <w:rtl/>
          <w:lang w:eastAsia="he-IL"/>
        </w:rPr>
        <w:t xml:space="preserve">נספח א' </w:t>
      </w:r>
      <w:r w:rsidRPr="00074F80">
        <w:rPr>
          <w:rFonts w:ascii="Times New Roman" w:eastAsia="Times New Roman" w:hAnsi="Times New Roman" w:cs="David"/>
          <w:b/>
          <w:bCs/>
          <w:sz w:val="24"/>
          <w:szCs w:val="24"/>
          <w:rtl/>
          <w:lang w:eastAsia="he-IL"/>
        </w:rPr>
        <w:t>–</w:t>
      </w:r>
      <w:r w:rsidRPr="00074F80">
        <w:rPr>
          <w:rFonts w:ascii="Times New Roman" w:eastAsia="Times New Roman" w:hAnsi="Times New Roman" w:cs="David" w:hint="cs"/>
          <w:b/>
          <w:bCs/>
          <w:sz w:val="24"/>
          <w:szCs w:val="24"/>
          <w:rtl/>
          <w:lang w:eastAsia="he-IL"/>
        </w:rPr>
        <w:t xml:space="preserve"> חוזה מדף</w:t>
      </w:r>
    </w:p>
    <w:p w:rsidR="00B24895" w:rsidRPr="00074F80" w:rsidRDefault="00B24895" w:rsidP="00B24895">
      <w:pPr>
        <w:tabs>
          <w:tab w:val="left" w:pos="1260"/>
        </w:tabs>
        <w:spacing w:after="120" w:line="240" w:lineRule="auto"/>
        <w:ind w:left="540"/>
        <w:jc w:val="thaiDistribute"/>
        <w:rPr>
          <w:rFonts w:ascii="Times New Roman" w:eastAsia="Times New Roman" w:hAnsi="Times New Roman" w:cs="David"/>
          <w:b/>
          <w:bCs/>
          <w:sz w:val="24"/>
          <w:szCs w:val="24"/>
          <w:rtl/>
          <w:lang w:eastAsia="he-IL"/>
        </w:rPr>
      </w:pPr>
      <w:r w:rsidRPr="00074F80">
        <w:rPr>
          <w:rFonts w:ascii="Times New Roman" w:eastAsia="Times New Roman" w:hAnsi="Times New Roman" w:cs="David" w:hint="cs"/>
          <w:b/>
          <w:bCs/>
          <w:sz w:val="24"/>
          <w:szCs w:val="24"/>
          <w:rtl/>
          <w:lang w:eastAsia="he-IL"/>
        </w:rPr>
        <w:t xml:space="preserve">נספח ב' </w:t>
      </w:r>
      <w:r w:rsidRPr="00074F80">
        <w:rPr>
          <w:rFonts w:ascii="Times New Roman" w:eastAsia="Times New Roman" w:hAnsi="Times New Roman" w:cs="David"/>
          <w:b/>
          <w:bCs/>
          <w:sz w:val="24"/>
          <w:szCs w:val="24"/>
          <w:rtl/>
          <w:lang w:eastAsia="he-IL"/>
        </w:rPr>
        <w:t>–</w:t>
      </w:r>
      <w:r w:rsidRPr="00074F80">
        <w:rPr>
          <w:rFonts w:ascii="Times New Roman" w:eastAsia="Times New Roman" w:hAnsi="Times New Roman" w:cs="David" w:hint="cs"/>
          <w:b/>
          <w:bCs/>
          <w:sz w:val="24"/>
          <w:szCs w:val="24"/>
          <w:rtl/>
          <w:lang w:eastAsia="he-IL"/>
        </w:rPr>
        <w:t xml:space="preserve"> תיקונים לחוזה.</w:t>
      </w:r>
    </w:p>
    <w:p w:rsidR="00B24895" w:rsidRPr="00074F80" w:rsidRDefault="00B24895" w:rsidP="00B24895">
      <w:pPr>
        <w:tabs>
          <w:tab w:val="left" w:pos="1260"/>
        </w:tabs>
        <w:spacing w:after="120" w:line="240" w:lineRule="auto"/>
        <w:ind w:left="540"/>
        <w:jc w:val="thaiDistribute"/>
        <w:rPr>
          <w:rFonts w:ascii="Times New Roman" w:eastAsia="Times New Roman" w:hAnsi="Times New Roman" w:cs="David"/>
          <w:b/>
          <w:bCs/>
          <w:sz w:val="24"/>
          <w:szCs w:val="24"/>
          <w:rtl/>
          <w:lang w:eastAsia="he-IL"/>
        </w:rPr>
      </w:pPr>
      <w:r w:rsidRPr="00074F80">
        <w:rPr>
          <w:rFonts w:ascii="Times New Roman" w:eastAsia="Times New Roman" w:hAnsi="Times New Roman" w:cs="David" w:hint="cs"/>
          <w:b/>
          <w:bCs/>
          <w:sz w:val="24"/>
          <w:szCs w:val="24"/>
          <w:rtl/>
          <w:lang w:eastAsia="he-IL"/>
        </w:rPr>
        <w:t xml:space="preserve">נספח ג' </w:t>
      </w:r>
      <w:r w:rsidRPr="00074F80">
        <w:rPr>
          <w:rFonts w:ascii="Times New Roman" w:eastAsia="Times New Roman" w:hAnsi="Times New Roman" w:cs="David"/>
          <w:b/>
          <w:bCs/>
          <w:sz w:val="24"/>
          <w:szCs w:val="24"/>
          <w:rtl/>
          <w:lang w:eastAsia="he-IL"/>
        </w:rPr>
        <w:t>–</w:t>
      </w:r>
      <w:r w:rsidRPr="00074F80">
        <w:rPr>
          <w:rFonts w:ascii="Times New Roman" w:eastAsia="Times New Roman" w:hAnsi="Times New Roman" w:cs="David" w:hint="cs"/>
          <w:b/>
          <w:bCs/>
          <w:sz w:val="24"/>
          <w:szCs w:val="24"/>
          <w:rtl/>
          <w:lang w:eastAsia="he-IL"/>
        </w:rPr>
        <w:t xml:space="preserve"> מפרט מיוחד.</w:t>
      </w:r>
    </w:p>
    <w:p w:rsidR="00B24895" w:rsidRPr="00074F80" w:rsidRDefault="00B24895" w:rsidP="00B24895">
      <w:pPr>
        <w:tabs>
          <w:tab w:val="left" w:pos="1260"/>
        </w:tabs>
        <w:spacing w:after="120" w:line="240" w:lineRule="auto"/>
        <w:ind w:left="540"/>
        <w:jc w:val="thaiDistribute"/>
        <w:rPr>
          <w:rFonts w:ascii="Times New Roman" w:eastAsia="Times New Roman" w:hAnsi="Times New Roman" w:cs="David"/>
          <w:b/>
          <w:bCs/>
          <w:sz w:val="24"/>
          <w:szCs w:val="24"/>
          <w:rtl/>
          <w:lang w:eastAsia="he-IL"/>
        </w:rPr>
      </w:pPr>
      <w:r w:rsidRPr="00074F80">
        <w:rPr>
          <w:rFonts w:ascii="Times New Roman" w:eastAsia="Times New Roman" w:hAnsi="Times New Roman" w:cs="David" w:hint="cs"/>
          <w:b/>
          <w:bCs/>
          <w:sz w:val="24"/>
          <w:szCs w:val="24"/>
          <w:rtl/>
          <w:lang w:eastAsia="he-IL"/>
        </w:rPr>
        <w:t xml:space="preserve">נספח ד' </w:t>
      </w:r>
      <w:r w:rsidRPr="00074F80">
        <w:rPr>
          <w:rFonts w:ascii="Times New Roman" w:eastAsia="Times New Roman" w:hAnsi="Times New Roman" w:cs="David"/>
          <w:b/>
          <w:bCs/>
          <w:sz w:val="24"/>
          <w:szCs w:val="24"/>
          <w:rtl/>
          <w:lang w:eastAsia="he-IL"/>
        </w:rPr>
        <w:t>–</w:t>
      </w:r>
      <w:r w:rsidR="00CA4B22">
        <w:rPr>
          <w:rFonts w:ascii="Times New Roman" w:eastAsia="Times New Roman" w:hAnsi="Times New Roman" w:cs="David" w:hint="cs"/>
          <w:b/>
          <w:bCs/>
          <w:sz w:val="24"/>
          <w:szCs w:val="24"/>
          <w:rtl/>
          <w:lang w:eastAsia="he-IL"/>
        </w:rPr>
        <w:t xml:space="preserve"> </w:t>
      </w:r>
      <w:r w:rsidRPr="00074F80">
        <w:rPr>
          <w:rFonts w:ascii="Times New Roman" w:eastAsia="Times New Roman" w:hAnsi="Times New Roman" w:cs="David" w:hint="cs"/>
          <w:b/>
          <w:bCs/>
          <w:sz w:val="24"/>
          <w:szCs w:val="24"/>
          <w:rtl/>
          <w:lang w:eastAsia="he-IL"/>
        </w:rPr>
        <w:t>מפרט כללי (הספר הכחול)- לא מצורף.</w:t>
      </w:r>
    </w:p>
    <w:p w:rsidR="00B24895" w:rsidRPr="00074F80" w:rsidRDefault="00B24895" w:rsidP="00B24895">
      <w:pPr>
        <w:tabs>
          <w:tab w:val="left" w:pos="1260"/>
        </w:tabs>
        <w:spacing w:after="120" w:line="240" w:lineRule="auto"/>
        <w:ind w:left="540"/>
        <w:jc w:val="thaiDistribute"/>
        <w:rPr>
          <w:rFonts w:ascii="Times New Roman" w:eastAsia="Times New Roman" w:hAnsi="Times New Roman" w:cs="David"/>
          <w:b/>
          <w:bCs/>
          <w:sz w:val="24"/>
          <w:szCs w:val="24"/>
          <w:rtl/>
          <w:lang w:eastAsia="he-IL"/>
        </w:rPr>
      </w:pPr>
      <w:r w:rsidRPr="00074F80">
        <w:rPr>
          <w:rFonts w:ascii="Times New Roman" w:eastAsia="Times New Roman" w:hAnsi="Times New Roman" w:cs="David" w:hint="cs"/>
          <w:b/>
          <w:bCs/>
          <w:sz w:val="24"/>
          <w:szCs w:val="24"/>
          <w:rtl/>
          <w:lang w:eastAsia="he-IL"/>
        </w:rPr>
        <w:t xml:space="preserve">נספח ה' </w:t>
      </w:r>
      <w:r w:rsidRPr="00074F80">
        <w:rPr>
          <w:rFonts w:ascii="Times New Roman" w:eastAsia="Times New Roman" w:hAnsi="Times New Roman" w:cs="David"/>
          <w:b/>
          <w:bCs/>
          <w:sz w:val="24"/>
          <w:szCs w:val="24"/>
          <w:rtl/>
          <w:lang w:eastAsia="he-IL"/>
        </w:rPr>
        <w:t>–</w:t>
      </w:r>
      <w:r w:rsidRPr="00074F80">
        <w:rPr>
          <w:rFonts w:ascii="Times New Roman" w:eastAsia="Times New Roman" w:hAnsi="Times New Roman" w:cs="David" w:hint="cs"/>
          <w:b/>
          <w:bCs/>
          <w:sz w:val="24"/>
          <w:szCs w:val="24"/>
          <w:rtl/>
          <w:lang w:eastAsia="he-IL"/>
        </w:rPr>
        <w:t xml:space="preserve"> כתב כמויות</w:t>
      </w:r>
    </w:p>
    <w:p w:rsidR="00B24895" w:rsidRPr="00074F80" w:rsidRDefault="00B24895" w:rsidP="00B24895">
      <w:pPr>
        <w:tabs>
          <w:tab w:val="left" w:pos="1260"/>
        </w:tabs>
        <w:spacing w:after="120" w:line="240" w:lineRule="auto"/>
        <w:ind w:left="540"/>
        <w:jc w:val="thaiDistribute"/>
        <w:rPr>
          <w:rFonts w:ascii="Times New Roman" w:eastAsia="Times New Roman" w:hAnsi="Times New Roman" w:cs="David"/>
          <w:b/>
          <w:bCs/>
          <w:sz w:val="24"/>
          <w:szCs w:val="24"/>
          <w:rtl/>
          <w:lang w:eastAsia="he-IL"/>
        </w:rPr>
      </w:pPr>
      <w:r w:rsidRPr="00074F80">
        <w:rPr>
          <w:rFonts w:ascii="Times New Roman" w:eastAsia="Times New Roman" w:hAnsi="Times New Roman" w:cs="David" w:hint="cs"/>
          <w:b/>
          <w:bCs/>
          <w:sz w:val="24"/>
          <w:szCs w:val="24"/>
          <w:rtl/>
          <w:lang w:eastAsia="he-IL"/>
        </w:rPr>
        <w:t>נספח ו' - טופס הגשת הצעה</w:t>
      </w:r>
    </w:p>
    <w:p w:rsidR="00B24895" w:rsidRPr="00074F80" w:rsidRDefault="00B24895" w:rsidP="00B24895">
      <w:pPr>
        <w:tabs>
          <w:tab w:val="num" w:pos="1107"/>
          <w:tab w:val="left" w:pos="1260"/>
        </w:tabs>
        <w:spacing w:after="120" w:line="240" w:lineRule="auto"/>
        <w:ind w:left="540"/>
        <w:jc w:val="thaiDistribute"/>
        <w:rPr>
          <w:rFonts w:ascii="Times New Roman" w:eastAsia="Times New Roman" w:hAnsi="Times New Roman" w:cs="David"/>
          <w:b/>
          <w:bCs/>
          <w:sz w:val="24"/>
          <w:szCs w:val="24"/>
          <w:rtl/>
          <w:lang w:eastAsia="he-IL"/>
        </w:rPr>
      </w:pPr>
      <w:r w:rsidRPr="00074F80">
        <w:rPr>
          <w:rFonts w:ascii="Times New Roman" w:eastAsia="Times New Roman" w:hAnsi="Times New Roman" w:cs="David" w:hint="cs"/>
          <w:b/>
          <w:bCs/>
          <w:sz w:val="24"/>
          <w:szCs w:val="24"/>
          <w:rtl/>
          <w:lang w:eastAsia="he-IL"/>
        </w:rPr>
        <w:t xml:space="preserve">נספח ז' </w:t>
      </w:r>
      <w:r w:rsidRPr="00074F80">
        <w:rPr>
          <w:rFonts w:ascii="Times New Roman" w:eastAsia="Times New Roman" w:hAnsi="Times New Roman" w:cs="David"/>
          <w:b/>
          <w:bCs/>
          <w:sz w:val="24"/>
          <w:szCs w:val="24"/>
          <w:rtl/>
          <w:lang w:eastAsia="he-IL"/>
        </w:rPr>
        <w:t>–</w:t>
      </w:r>
      <w:r w:rsidRPr="00074F80">
        <w:rPr>
          <w:rFonts w:ascii="Times New Roman" w:eastAsia="Times New Roman" w:hAnsi="Times New Roman" w:cs="David" w:hint="cs"/>
          <w:b/>
          <w:bCs/>
          <w:sz w:val="24"/>
          <w:szCs w:val="24"/>
          <w:rtl/>
          <w:lang w:eastAsia="he-IL"/>
        </w:rPr>
        <w:t xml:space="preserve"> אישור עו"ד לגבי התאגדות </w:t>
      </w:r>
      <w:proofErr w:type="spellStart"/>
      <w:r w:rsidRPr="00074F80">
        <w:rPr>
          <w:rFonts w:ascii="Times New Roman" w:eastAsia="Times New Roman" w:hAnsi="Times New Roman" w:cs="David" w:hint="cs"/>
          <w:b/>
          <w:bCs/>
          <w:sz w:val="24"/>
          <w:szCs w:val="24"/>
          <w:rtl/>
          <w:lang w:eastAsia="he-IL"/>
        </w:rPr>
        <w:t>ומורשי</w:t>
      </w:r>
      <w:proofErr w:type="spellEnd"/>
      <w:r w:rsidRPr="00074F80">
        <w:rPr>
          <w:rFonts w:ascii="Times New Roman" w:eastAsia="Times New Roman" w:hAnsi="Times New Roman" w:cs="David" w:hint="cs"/>
          <w:b/>
          <w:bCs/>
          <w:sz w:val="24"/>
          <w:szCs w:val="24"/>
          <w:rtl/>
          <w:lang w:eastAsia="he-IL"/>
        </w:rPr>
        <w:t xml:space="preserve"> חתימה</w:t>
      </w:r>
    </w:p>
    <w:p w:rsidR="00B24895" w:rsidRPr="00074F80" w:rsidRDefault="00B24895" w:rsidP="00B24895">
      <w:pPr>
        <w:tabs>
          <w:tab w:val="num" w:pos="1107"/>
          <w:tab w:val="left" w:pos="1260"/>
        </w:tabs>
        <w:spacing w:after="120" w:line="240" w:lineRule="auto"/>
        <w:ind w:left="540"/>
        <w:jc w:val="thaiDistribute"/>
        <w:rPr>
          <w:rFonts w:ascii="Times New Roman" w:eastAsia="Times New Roman" w:hAnsi="Times New Roman" w:cs="David"/>
          <w:b/>
          <w:bCs/>
          <w:sz w:val="24"/>
          <w:szCs w:val="24"/>
          <w:rtl/>
          <w:lang w:eastAsia="he-IL"/>
        </w:rPr>
      </w:pPr>
      <w:r w:rsidRPr="00074F80">
        <w:rPr>
          <w:rFonts w:ascii="Times New Roman" w:eastAsia="Times New Roman" w:hAnsi="Times New Roman" w:cs="David" w:hint="cs"/>
          <w:b/>
          <w:bCs/>
          <w:sz w:val="24"/>
          <w:szCs w:val="24"/>
          <w:rtl/>
          <w:lang w:eastAsia="he-IL"/>
        </w:rPr>
        <w:t xml:space="preserve">נספח ח' </w:t>
      </w:r>
      <w:r w:rsidRPr="00074F80">
        <w:rPr>
          <w:rFonts w:ascii="Times New Roman" w:eastAsia="Times New Roman" w:hAnsi="Times New Roman" w:cs="David"/>
          <w:b/>
          <w:bCs/>
          <w:sz w:val="24"/>
          <w:szCs w:val="24"/>
          <w:rtl/>
          <w:lang w:eastAsia="he-IL"/>
        </w:rPr>
        <w:t>–</w:t>
      </w:r>
      <w:r w:rsidRPr="00074F80">
        <w:rPr>
          <w:rFonts w:ascii="Times New Roman" w:eastAsia="Times New Roman" w:hAnsi="Times New Roman" w:cs="David" w:hint="cs"/>
          <w:b/>
          <w:bCs/>
          <w:sz w:val="24"/>
          <w:szCs w:val="24"/>
          <w:rtl/>
          <w:lang w:eastAsia="he-IL"/>
        </w:rPr>
        <w:t xml:space="preserve">  תצהיר לפי חוק עסקאות גופים ציבוריים, </w:t>
      </w:r>
      <w:proofErr w:type="spellStart"/>
      <w:r w:rsidRPr="00074F80">
        <w:rPr>
          <w:rFonts w:ascii="Times New Roman" w:eastAsia="Times New Roman" w:hAnsi="Times New Roman" w:cs="David" w:hint="cs"/>
          <w:b/>
          <w:bCs/>
          <w:sz w:val="24"/>
          <w:szCs w:val="24"/>
          <w:rtl/>
          <w:lang w:eastAsia="he-IL"/>
        </w:rPr>
        <w:t>התשל"ו</w:t>
      </w:r>
      <w:proofErr w:type="spellEnd"/>
      <w:r w:rsidRPr="00074F80">
        <w:rPr>
          <w:rFonts w:ascii="Times New Roman" w:eastAsia="Times New Roman" w:hAnsi="Times New Roman" w:cs="David" w:hint="cs"/>
          <w:b/>
          <w:bCs/>
          <w:sz w:val="24"/>
          <w:szCs w:val="24"/>
          <w:rtl/>
          <w:lang w:eastAsia="he-IL"/>
        </w:rPr>
        <w:t xml:space="preserve"> – 1976  </w:t>
      </w:r>
    </w:p>
    <w:p w:rsidR="00B24895" w:rsidRPr="00074F80" w:rsidRDefault="00B24895" w:rsidP="00B24895">
      <w:pPr>
        <w:tabs>
          <w:tab w:val="left" w:pos="1260"/>
        </w:tabs>
        <w:spacing w:after="120" w:line="240" w:lineRule="auto"/>
        <w:ind w:left="540"/>
        <w:jc w:val="thaiDistribute"/>
        <w:rPr>
          <w:rFonts w:ascii="Times New Roman" w:eastAsia="Times New Roman" w:hAnsi="Times New Roman" w:cs="David"/>
          <w:b/>
          <w:bCs/>
          <w:sz w:val="24"/>
          <w:szCs w:val="24"/>
          <w:rtl/>
          <w:lang w:eastAsia="he-IL"/>
        </w:rPr>
      </w:pPr>
      <w:r w:rsidRPr="00074F80">
        <w:rPr>
          <w:rFonts w:ascii="Times New Roman" w:eastAsia="Times New Roman" w:hAnsi="Times New Roman" w:cs="David" w:hint="cs"/>
          <w:b/>
          <w:bCs/>
          <w:sz w:val="24"/>
          <w:szCs w:val="24"/>
          <w:rtl/>
          <w:lang w:eastAsia="he-IL"/>
        </w:rPr>
        <w:t xml:space="preserve">נספח ט' </w:t>
      </w:r>
      <w:r w:rsidRPr="00074F80">
        <w:rPr>
          <w:rFonts w:ascii="Times New Roman" w:eastAsia="Times New Roman" w:hAnsi="Times New Roman" w:cs="David"/>
          <w:b/>
          <w:bCs/>
          <w:sz w:val="24"/>
          <w:szCs w:val="24"/>
          <w:rtl/>
          <w:lang w:eastAsia="he-IL"/>
        </w:rPr>
        <w:t>–</w:t>
      </w:r>
      <w:r w:rsidRPr="00074F80">
        <w:rPr>
          <w:rFonts w:ascii="Times New Roman" w:eastAsia="Times New Roman" w:hAnsi="Times New Roman" w:cs="David" w:hint="cs"/>
          <w:b/>
          <w:bCs/>
          <w:sz w:val="24"/>
          <w:szCs w:val="24"/>
          <w:rtl/>
          <w:lang w:eastAsia="he-IL"/>
        </w:rPr>
        <w:t xml:space="preserve"> אישור רו"ח בדבר העדר רישום "עסק חי" </w:t>
      </w:r>
    </w:p>
    <w:p w:rsidR="00B24895" w:rsidRPr="00074F80" w:rsidRDefault="00B24895" w:rsidP="00B24895">
      <w:pPr>
        <w:tabs>
          <w:tab w:val="num" w:pos="1107"/>
          <w:tab w:val="left" w:pos="1260"/>
        </w:tabs>
        <w:spacing w:after="120" w:line="240" w:lineRule="auto"/>
        <w:ind w:left="540"/>
        <w:jc w:val="thaiDistribute"/>
        <w:rPr>
          <w:rFonts w:ascii="Times New Roman" w:eastAsia="Times New Roman" w:hAnsi="Times New Roman" w:cs="David"/>
          <w:b/>
          <w:bCs/>
          <w:sz w:val="24"/>
          <w:szCs w:val="24"/>
          <w:rtl/>
          <w:lang w:eastAsia="he-IL"/>
        </w:rPr>
      </w:pPr>
      <w:r w:rsidRPr="00074F80">
        <w:rPr>
          <w:rFonts w:ascii="Times New Roman" w:eastAsia="Times New Roman" w:hAnsi="Times New Roman" w:cs="David" w:hint="cs"/>
          <w:b/>
          <w:bCs/>
          <w:sz w:val="24"/>
          <w:szCs w:val="24"/>
          <w:rtl/>
          <w:lang w:eastAsia="he-IL"/>
        </w:rPr>
        <w:t xml:space="preserve">נספח י' </w:t>
      </w:r>
      <w:r w:rsidRPr="00074F80">
        <w:rPr>
          <w:rFonts w:ascii="Times New Roman" w:eastAsia="Times New Roman" w:hAnsi="Times New Roman" w:cs="David"/>
          <w:b/>
          <w:bCs/>
          <w:sz w:val="24"/>
          <w:szCs w:val="24"/>
          <w:rtl/>
          <w:lang w:eastAsia="he-IL"/>
        </w:rPr>
        <w:t>–</w:t>
      </w:r>
      <w:r w:rsidRPr="00074F80">
        <w:rPr>
          <w:rFonts w:ascii="Times New Roman" w:eastAsia="Times New Roman" w:hAnsi="Times New Roman" w:cs="David" w:hint="cs"/>
          <w:b/>
          <w:bCs/>
          <w:sz w:val="24"/>
          <w:szCs w:val="24"/>
          <w:rtl/>
          <w:lang w:eastAsia="he-IL"/>
        </w:rPr>
        <w:t xml:space="preserve"> </w:t>
      </w:r>
      <w:r w:rsidRPr="00074F80">
        <w:rPr>
          <w:rFonts w:ascii="Times New Roman" w:eastAsia="Times New Roman" w:hAnsi="Times New Roman" w:cs="David"/>
          <w:b/>
          <w:bCs/>
          <w:sz w:val="24"/>
          <w:szCs w:val="24"/>
          <w:rtl/>
          <w:lang w:eastAsia="he-IL"/>
        </w:rPr>
        <w:t xml:space="preserve">אישור רו"ח לגבי היקף </w:t>
      </w:r>
      <w:r w:rsidRPr="00074F80">
        <w:rPr>
          <w:rFonts w:ascii="Times New Roman" w:eastAsia="Times New Roman" w:hAnsi="Times New Roman" w:cs="David" w:hint="cs"/>
          <w:b/>
          <w:bCs/>
          <w:sz w:val="24"/>
          <w:szCs w:val="24"/>
          <w:rtl/>
          <w:lang w:eastAsia="he-IL"/>
        </w:rPr>
        <w:t xml:space="preserve">המחזור הכספי של המציע </w:t>
      </w:r>
    </w:p>
    <w:p w:rsidR="00B24895" w:rsidRPr="00074F80" w:rsidRDefault="00B24895" w:rsidP="00B24895">
      <w:pPr>
        <w:tabs>
          <w:tab w:val="left" w:pos="1260"/>
        </w:tabs>
        <w:spacing w:after="120" w:line="240" w:lineRule="auto"/>
        <w:ind w:left="540"/>
        <w:jc w:val="thaiDistribute"/>
        <w:rPr>
          <w:rFonts w:ascii="Times New Roman" w:eastAsia="Times New Roman" w:hAnsi="Times New Roman" w:cs="David"/>
          <w:b/>
          <w:bCs/>
          <w:sz w:val="24"/>
          <w:szCs w:val="24"/>
          <w:rtl/>
          <w:lang w:eastAsia="he-IL"/>
        </w:rPr>
      </w:pPr>
      <w:r w:rsidRPr="00074F80">
        <w:rPr>
          <w:rFonts w:ascii="Times New Roman" w:eastAsia="Times New Roman" w:hAnsi="Times New Roman" w:cs="David" w:hint="cs"/>
          <w:b/>
          <w:bCs/>
          <w:sz w:val="24"/>
          <w:szCs w:val="24"/>
          <w:rtl/>
          <w:lang w:eastAsia="he-IL"/>
        </w:rPr>
        <w:t xml:space="preserve">נספח י"א </w:t>
      </w:r>
      <w:r w:rsidRPr="00074F80">
        <w:rPr>
          <w:rFonts w:ascii="Times New Roman" w:eastAsia="Times New Roman" w:hAnsi="Times New Roman" w:cs="David"/>
          <w:b/>
          <w:bCs/>
          <w:sz w:val="24"/>
          <w:szCs w:val="24"/>
          <w:rtl/>
          <w:lang w:eastAsia="he-IL"/>
        </w:rPr>
        <w:t>–</w:t>
      </w:r>
      <w:r w:rsidRPr="00074F80">
        <w:rPr>
          <w:rFonts w:ascii="Times New Roman" w:eastAsia="Times New Roman" w:hAnsi="Times New Roman" w:cs="David" w:hint="cs"/>
          <w:b/>
          <w:bCs/>
          <w:sz w:val="24"/>
          <w:szCs w:val="24"/>
          <w:rtl/>
          <w:lang w:eastAsia="he-IL"/>
        </w:rPr>
        <w:t xml:space="preserve"> פרטי סיווג וניסיון המציע</w:t>
      </w:r>
    </w:p>
    <w:p w:rsidR="00B24895" w:rsidRPr="00074F80" w:rsidRDefault="00B24895" w:rsidP="00CA4B22">
      <w:pPr>
        <w:tabs>
          <w:tab w:val="left" w:pos="1260"/>
        </w:tabs>
        <w:spacing w:after="120" w:line="240" w:lineRule="auto"/>
        <w:ind w:left="540"/>
        <w:jc w:val="thaiDistribute"/>
        <w:rPr>
          <w:rFonts w:ascii="Times New Roman" w:eastAsia="Times New Roman" w:hAnsi="Times New Roman" w:cs="David"/>
          <w:b/>
          <w:bCs/>
          <w:sz w:val="24"/>
          <w:szCs w:val="24"/>
          <w:lang w:eastAsia="he-IL"/>
        </w:rPr>
      </w:pPr>
      <w:r w:rsidRPr="00074F80">
        <w:rPr>
          <w:rFonts w:ascii="Times New Roman" w:eastAsia="Times New Roman" w:hAnsi="Times New Roman" w:cs="David" w:hint="cs"/>
          <w:b/>
          <w:bCs/>
          <w:sz w:val="24"/>
          <w:szCs w:val="24"/>
          <w:rtl/>
          <w:lang w:eastAsia="he-IL"/>
        </w:rPr>
        <w:t xml:space="preserve">נספח י"ב </w:t>
      </w:r>
      <w:r w:rsidRPr="00074F80">
        <w:rPr>
          <w:rFonts w:ascii="Times New Roman" w:eastAsia="Times New Roman" w:hAnsi="Times New Roman" w:cs="David"/>
          <w:b/>
          <w:bCs/>
          <w:sz w:val="24"/>
          <w:szCs w:val="24"/>
          <w:rtl/>
          <w:lang w:eastAsia="he-IL"/>
        </w:rPr>
        <w:t>–</w:t>
      </w:r>
      <w:r w:rsidRPr="00074F80">
        <w:rPr>
          <w:rFonts w:ascii="Times New Roman" w:eastAsia="Times New Roman" w:hAnsi="Times New Roman" w:cs="David" w:hint="cs"/>
          <w:b/>
          <w:bCs/>
          <w:sz w:val="24"/>
          <w:szCs w:val="24"/>
          <w:rtl/>
          <w:lang w:eastAsia="he-IL"/>
        </w:rPr>
        <w:t xml:space="preserve">  התחייבות </w:t>
      </w:r>
      <w:r w:rsidR="00CA4B22">
        <w:rPr>
          <w:rFonts w:ascii="Times New Roman" w:eastAsia="Times New Roman" w:hAnsi="Times New Roman" w:cs="David" w:hint="cs"/>
          <w:b/>
          <w:bCs/>
          <w:sz w:val="24"/>
          <w:szCs w:val="24"/>
          <w:rtl/>
          <w:lang w:eastAsia="he-IL"/>
        </w:rPr>
        <w:t xml:space="preserve">להעסקת </w:t>
      </w:r>
      <w:r w:rsidRPr="00074F80">
        <w:rPr>
          <w:rFonts w:ascii="Times New Roman" w:eastAsia="Times New Roman" w:hAnsi="Times New Roman" w:cs="David" w:hint="cs"/>
          <w:b/>
          <w:bCs/>
          <w:sz w:val="24"/>
          <w:szCs w:val="24"/>
          <w:rtl/>
          <w:lang w:eastAsia="he-IL"/>
        </w:rPr>
        <w:t xml:space="preserve">מנהל העבודה </w:t>
      </w:r>
    </w:p>
    <w:p w:rsidR="00B24895" w:rsidRPr="00074F80" w:rsidRDefault="00B24895" w:rsidP="00CA4B22">
      <w:pPr>
        <w:tabs>
          <w:tab w:val="left" w:pos="1260"/>
        </w:tabs>
        <w:spacing w:after="120" w:line="240" w:lineRule="auto"/>
        <w:ind w:left="540"/>
        <w:jc w:val="thaiDistribute"/>
        <w:rPr>
          <w:rFonts w:ascii="Times New Roman" w:eastAsia="Times New Roman" w:hAnsi="Times New Roman" w:cs="David"/>
          <w:b/>
          <w:bCs/>
          <w:sz w:val="24"/>
          <w:szCs w:val="24"/>
          <w:lang w:eastAsia="he-IL"/>
        </w:rPr>
      </w:pPr>
      <w:r w:rsidRPr="00074F80">
        <w:rPr>
          <w:rFonts w:ascii="Times New Roman" w:eastAsia="Times New Roman" w:hAnsi="Times New Roman" w:cs="David" w:hint="cs"/>
          <w:b/>
          <w:bCs/>
          <w:sz w:val="24"/>
          <w:szCs w:val="24"/>
          <w:rtl/>
          <w:lang w:eastAsia="he-IL"/>
        </w:rPr>
        <w:t xml:space="preserve">נספח י"ג </w:t>
      </w:r>
      <w:r w:rsidRPr="00074F80">
        <w:rPr>
          <w:rFonts w:ascii="Times New Roman" w:eastAsia="Times New Roman" w:hAnsi="Times New Roman" w:cs="David"/>
          <w:b/>
          <w:bCs/>
          <w:sz w:val="24"/>
          <w:szCs w:val="24"/>
          <w:rtl/>
          <w:lang w:eastAsia="he-IL"/>
        </w:rPr>
        <w:t>–</w:t>
      </w:r>
      <w:r w:rsidR="00CA4B22">
        <w:rPr>
          <w:rFonts w:ascii="Times New Roman" w:eastAsia="Times New Roman" w:hAnsi="Times New Roman" w:cs="David" w:hint="cs"/>
          <w:b/>
          <w:bCs/>
          <w:sz w:val="24"/>
          <w:szCs w:val="24"/>
          <w:rtl/>
          <w:lang w:eastAsia="he-IL"/>
        </w:rPr>
        <w:t xml:space="preserve"> </w:t>
      </w:r>
      <w:r w:rsidRPr="00074F80">
        <w:rPr>
          <w:rFonts w:ascii="Times New Roman" w:eastAsia="Times New Roman" w:hAnsi="Times New Roman" w:cs="David" w:hint="cs"/>
          <w:b/>
          <w:bCs/>
          <w:sz w:val="24"/>
          <w:szCs w:val="24"/>
          <w:rtl/>
          <w:lang w:eastAsia="he-IL"/>
        </w:rPr>
        <w:t xml:space="preserve">התחייבות </w:t>
      </w:r>
      <w:r w:rsidR="00CA4B22">
        <w:rPr>
          <w:rFonts w:ascii="Times New Roman" w:eastAsia="Times New Roman" w:hAnsi="Times New Roman" w:cs="David" w:hint="cs"/>
          <w:b/>
          <w:bCs/>
          <w:sz w:val="24"/>
          <w:szCs w:val="24"/>
          <w:rtl/>
          <w:lang w:eastAsia="he-IL"/>
        </w:rPr>
        <w:t xml:space="preserve">להעסקת </w:t>
      </w:r>
      <w:r w:rsidRPr="00074F80">
        <w:rPr>
          <w:rFonts w:ascii="Times New Roman" w:eastAsia="Times New Roman" w:hAnsi="Times New Roman" w:cs="David" w:hint="cs"/>
          <w:b/>
          <w:bCs/>
          <w:sz w:val="24"/>
          <w:szCs w:val="24"/>
          <w:rtl/>
          <w:lang w:eastAsia="he-IL"/>
        </w:rPr>
        <w:t xml:space="preserve">מהנדס ביצוע </w:t>
      </w:r>
    </w:p>
    <w:p w:rsidR="00B24895" w:rsidRPr="00074F80" w:rsidRDefault="00B24895" w:rsidP="00B24895">
      <w:pPr>
        <w:tabs>
          <w:tab w:val="left" w:pos="1260"/>
        </w:tabs>
        <w:spacing w:after="120" w:line="240" w:lineRule="auto"/>
        <w:ind w:left="540"/>
        <w:jc w:val="thaiDistribute"/>
        <w:rPr>
          <w:rFonts w:ascii="Times New Roman" w:eastAsia="Times New Roman" w:hAnsi="Times New Roman" w:cs="David"/>
          <w:b/>
          <w:bCs/>
          <w:sz w:val="24"/>
          <w:szCs w:val="24"/>
          <w:rtl/>
          <w:lang w:eastAsia="he-IL"/>
        </w:rPr>
      </w:pPr>
      <w:r w:rsidRPr="00074F80">
        <w:rPr>
          <w:rFonts w:ascii="Times New Roman" w:eastAsia="Times New Roman" w:hAnsi="Times New Roman" w:cs="David" w:hint="cs"/>
          <w:b/>
          <w:bCs/>
          <w:sz w:val="24"/>
          <w:szCs w:val="24"/>
          <w:rtl/>
          <w:lang w:eastAsia="he-IL"/>
        </w:rPr>
        <w:t xml:space="preserve">נספח י"ד/1 </w:t>
      </w:r>
      <w:r w:rsidRPr="00074F80">
        <w:rPr>
          <w:rFonts w:ascii="Times New Roman" w:eastAsia="Times New Roman" w:hAnsi="Times New Roman" w:cs="David"/>
          <w:b/>
          <w:bCs/>
          <w:sz w:val="24"/>
          <w:szCs w:val="24"/>
          <w:rtl/>
          <w:lang w:eastAsia="he-IL"/>
        </w:rPr>
        <w:t>–</w:t>
      </w:r>
      <w:r w:rsidRPr="00074F80">
        <w:rPr>
          <w:rFonts w:ascii="Times New Roman" w:eastAsia="Times New Roman" w:hAnsi="Times New Roman" w:cs="David" w:hint="cs"/>
          <w:b/>
          <w:bCs/>
          <w:sz w:val="24"/>
          <w:szCs w:val="24"/>
          <w:rtl/>
          <w:lang w:eastAsia="he-IL"/>
        </w:rPr>
        <w:t xml:space="preserve"> תצהיר בעלי השליטה במציע בדבר היעדר רישום במרשם הפלילי</w:t>
      </w:r>
    </w:p>
    <w:p w:rsidR="00B24895" w:rsidRPr="00074F80" w:rsidRDefault="00B24895" w:rsidP="00B24895">
      <w:pPr>
        <w:tabs>
          <w:tab w:val="left" w:pos="1260"/>
        </w:tabs>
        <w:spacing w:after="120" w:line="240" w:lineRule="auto"/>
        <w:ind w:left="540"/>
        <w:jc w:val="thaiDistribute"/>
        <w:rPr>
          <w:rFonts w:ascii="Times New Roman" w:eastAsia="Times New Roman" w:hAnsi="Times New Roman" w:cs="David"/>
          <w:b/>
          <w:bCs/>
          <w:sz w:val="24"/>
          <w:szCs w:val="24"/>
          <w:rtl/>
          <w:lang w:eastAsia="he-IL"/>
        </w:rPr>
      </w:pPr>
      <w:r w:rsidRPr="00074F80">
        <w:rPr>
          <w:rFonts w:ascii="Times New Roman" w:eastAsia="Times New Roman" w:hAnsi="Times New Roman" w:cs="David" w:hint="cs"/>
          <w:b/>
          <w:bCs/>
          <w:sz w:val="24"/>
          <w:szCs w:val="24"/>
          <w:rtl/>
          <w:lang w:eastAsia="he-IL"/>
        </w:rPr>
        <w:t xml:space="preserve">נספח י"ד/2 </w:t>
      </w:r>
      <w:r w:rsidRPr="00074F80">
        <w:rPr>
          <w:rFonts w:ascii="Times New Roman" w:eastAsia="Times New Roman" w:hAnsi="Times New Roman" w:cs="David"/>
          <w:b/>
          <w:bCs/>
          <w:sz w:val="24"/>
          <w:szCs w:val="24"/>
          <w:rtl/>
          <w:lang w:eastAsia="he-IL"/>
        </w:rPr>
        <w:t>–</w:t>
      </w:r>
      <w:r w:rsidRPr="00074F80">
        <w:rPr>
          <w:rFonts w:ascii="Times New Roman" w:eastAsia="Times New Roman" w:hAnsi="Times New Roman" w:cs="David" w:hint="cs"/>
          <w:b/>
          <w:bCs/>
          <w:sz w:val="24"/>
          <w:szCs w:val="24"/>
          <w:rtl/>
          <w:lang w:eastAsia="he-IL"/>
        </w:rPr>
        <w:t xml:space="preserve">  תצהיר מנהל העבודה בדבר היעדר רישום במרשם הפלילי</w:t>
      </w:r>
    </w:p>
    <w:p w:rsidR="00B24895" w:rsidRPr="00074F80" w:rsidRDefault="00B24895" w:rsidP="00B24895">
      <w:pPr>
        <w:tabs>
          <w:tab w:val="left" w:pos="1260"/>
        </w:tabs>
        <w:spacing w:after="120" w:line="240" w:lineRule="auto"/>
        <w:ind w:left="540"/>
        <w:jc w:val="thaiDistribute"/>
        <w:rPr>
          <w:rFonts w:ascii="Times New Roman" w:eastAsia="Times New Roman" w:hAnsi="Times New Roman" w:cs="David"/>
          <w:b/>
          <w:bCs/>
          <w:sz w:val="24"/>
          <w:szCs w:val="24"/>
          <w:rtl/>
          <w:lang w:eastAsia="he-IL"/>
        </w:rPr>
      </w:pPr>
      <w:r w:rsidRPr="00074F80">
        <w:rPr>
          <w:rFonts w:ascii="Times New Roman" w:eastAsia="Times New Roman" w:hAnsi="Times New Roman" w:cs="David" w:hint="cs"/>
          <w:b/>
          <w:bCs/>
          <w:sz w:val="24"/>
          <w:szCs w:val="24"/>
          <w:rtl/>
          <w:lang w:eastAsia="he-IL"/>
        </w:rPr>
        <w:t xml:space="preserve">נספח י"ד/3 </w:t>
      </w:r>
      <w:r w:rsidRPr="00074F80">
        <w:rPr>
          <w:rFonts w:ascii="Times New Roman" w:eastAsia="Times New Roman" w:hAnsi="Times New Roman" w:cs="David"/>
          <w:b/>
          <w:bCs/>
          <w:sz w:val="24"/>
          <w:szCs w:val="24"/>
          <w:rtl/>
          <w:lang w:eastAsia="he-IL"/>
        </w:rPr>
        <w:t>–</w:t>
      </w:r>
      <w:r w:rsidRPr="00074F80">
        <w:rPr>
          <w:rFonts w:ascii="Times New Roman" w:eastAsia="Times New Roman" w:hAnsi="Times New Roman" w:cs="David" w:hint="cs"/>
          <w:b/>
          <w:bCs/>
          <w:sz w:val="24"/>
          <w:szCs w:val="24"/>
          <w:rtl/>
          <w:lang w:eastAsia="he-IL"/>
        </w:rPr>
        <w:t xml:space="preserve"> תצהיר מהנדס הביצוע בדבר היעדר רישום במרשם הפלילי</w:t>
      </w:r>
    </w:p>
    <w:p w:rsidR="00B24895" w:rsidRPr="00074F80" w:rsidRDefault="00B24895" w:rsidP="00B24895">
      <w:pPr>
        <w:tabs>
          <w:tab w:val="left" w:pos="1260"/>
        </w:tabs>
        <w:spacing w:after="120" w:line="240" w:lineRule="auto"/>
        <w:ind w:left="540"/>
        <w:jc w:val="thaiDistribute"/>
        <w:rPr>
          <w:rFonts w:ascii="Times New Roman" w:eastAsia="Times New Roman" w:hAnsi="Times New Roman" w:cs="David"/>
          <w:b/>
          <w:bCs/>
          <w:sz w:val="24"/>
          <w:szCs w:val="24"/>
          <w:rtl/>
          <w:lang w:eastAsia="he-IL"/>
        </w:rPr>
      </w:pPr>
      <w:r w:rsidRPr="00074F80">
        <w:rPr>
          <w:rFonts w:ascii="Times New Roman" w:eastAsia="Times New Roman" w:hAnsi="Times New Roman" w:cs="David" w:hint="cs"/>
          <w:b/>
          <w:bCs/>
          <w:sz w:val="24"/>
          <w:szCs w:val="24"/>
          <w:rtl/>
          <w:lang w:eastAsia="he-IL"/>
        </w:rPr>
        <w:t xml:space="preserve">נספח ט"ו </w:t>
      </w:r>
      <w:r w:rsidRPr="00074F80">
        <w:rPr>
          <w:rFonts w:ascii="Times New Roman" w:eastAsia="Times New Roman" w:hAnsi="Times New Roman" w:cs="David"/>
          <w:b/>
          <w:bCs/>
          <w:sz w:val="24"/>
          <w:szCs w:val="24"/>
          <w:rtl/>
          <w:lang w:eastAsia="he-IL"/>
        </w:rPr>
        <w:t>–</w:t>
      </w:r>
      <w:r w:rsidRPr="00074F80">
        <w:rPr>
          <w:rFonts w:ascii="Times New Roman" w:eastAsia="Times New Roman" w:hAnsi="Times New Roman" w:cs="David" w:hint="cs"/>
          <w:b/>
          <w:bCs/>
          <w:sz w:val="24"/>
          <w:szCs w:val="24"/>
          <w:rtl/>
          <w:lang w:eastAsia="he-IL"/>
        </w:rPr>
        <w:t xml:space="preserve"> נוסח כתב ערבות לקיום המכרז</w:t>
      </w:r>
    </w:p>
    <w:p w:rsidR="00B24895" w:rsidRPr="00074F80" w:rsidRDefault="00B24895" w:rsidP="00B24895">
      <w:pPr>
        <w:tabs>
          <w:tab w:val="left" w:pos="1260"/>
        </w:tabs>
        <w:spacing w:after="120" w:line="240" w:lineRule="auto"/>
        <w:ind w:left="540"/>
        <w:jc w:val="thaiDistribute"/>
        <w:rPr>
          <w:rFonts w:ascii="Times New Roman" w:eastAsia="Times New Roman" w:hAnsi="Times New Roman" w:cs="David"/>
          <w:b/>
          <w:bCs/>
          <w:sz w:val="24"/>
          <w:szCs w:val="24"/>
          <w:rtl/>
          <w:lang w:eastAsia="he-IL"/>
        </w:rPr>
      </w:pPr>
      <w:r w:rsidRPr="00074F80">
        <w:rPr>
          <w:rFonts w:ascii="Times New Roman" w:eastAsia="Times New Roman" w:hAnsi="Times New Roman" w:cs="David" w:hint="cs"/>
          <w:b/>
          <w:bCs/>
          <w:sz w:val="24"/>
          <w:szCs w:val="24"/>
          <w:rtl/>
          <w:lang w:eastAsia="he-IL"/>
        </w:rPr>
        <w:t xml:space="preserve">נספח ט"ז </w:t>
      </w:r>
      <w:r w:rsidRPr="00074F80">
        <w:rPr>
          <w:rFonts w:ascii="Times New Roman" w:eastAsia="Times New Roman" w:hAnsi="Times New Roman" w:cs="David"/>
          <w:b/>
          <w:bCs/>
          <w:sz w:val="24"/>
          <w:szCs w:val="24"/>
          <w:rtl/>
          <w:lang w:eastAsia="he-IL"/>
        </w:rPr>
        <w:t>–</w:t>
      </w:r>
      <w:r w:rsidRPr="00074F80">
        <w:rPr>
          <w:rFonts w:ascii="Times New Roman" w:eastAsia="Times New Roman" w:hAnsi="Times New Roman" w:cs="David" w:hint="cs"/>
          <w:b/>
          <w:bCs/>
          <w:sz w:val="24"/>
          <w:szCs w:val="24"/>
          <w:rtl/>
          <w:lang w:eastAsia="he-IL"/>
        </w:rPr>
        <w:t xml:space="preserve"> פרטי קבלני המשנה והתחייבות המציע ההתקשרות עמם</w:t>
      </w:r>
    </w:p>
    <w:p w:rsidR="00B24895" w:rsidRPr="00074F80" w:rsidRDefault="00B24895" w:rsidP="00B24895">
      <w:pPr>
        <w:tabs>
          <w:tab w:val="left" w:pos="1260"/>
        </w:tabs>
        <w:spacing w:after="120" w:line="240" w:lineRule="auto"/>
        <w:ind w:left="540"/>
        <w:jc w:val="thaiDistribute"/>
        <w:rPr>
          <w:rFonts w:ascii="Times New Roman" w:eastAsia="Times New Roman" w:hAnsi="Times New Roman" w:cs="David"/>
          <w:b/>
          <w:bCs/>
          <w:sz w:val="24"/>
          <w:szCs w:val="24"/>
          <w:rtl/>
          <w:lang w:eastAsia="he-IL"/>
        </w:rPr>
      </w:pPr>
      <w:r w:rsidRPr="00074F80">
        <w:rPr>
          <w:rFonts w:ascii="Times New Roman" w:eastAsia="Times New Roman" w:hAnsi="Times New Roman" w:cs="David" w:hint="cs"/>
          <w:b/>
          <w:bCs/>
          <w:sz w:val="24"/>
          <w:szCs w:val="24"/>
          <w:rtl/>
          <w:lang w:eastAsia="he-IL"/>
        </w:rPr>
        <w:t xml:space="preserve">נספח י"ז </w:t>
      </w:r>
      <w:r w:rsidRPr="00074F80">
        <w:rPr>
          <w:rFonts w:ascii="Times New Roman" w:eastAsia="Times New Roman" w:hAnsi="Times New Roman" w:cs="David"/>
          <w:b/>
          <w:bCs/>
          <w:sz w:val="24"/>
          <w:szCs w:val="24"/>
          <w:rtl/>
          <w:lang w:eastAsia="he-IL"/>
        </w:rPr>
        <w:t>–</w:t>
      </w:r>
      <w:r w:rsidRPr="00074F80">
        <w:rPr>
          <w:rFonts w:ascii="Times New Roman" w:eastAsia="Times New Roman" w:hAnsi="Times New Roman" w:cs="David" w:hint="cs"/>
          <w:b/>
          <w:bCs/>
          <w:sz w:val="24"/>
          <w:szCs w:val="24"/>
          <w:rtl/>
          <w:lang w:eastAsia="he-IL"/>
        </w:rPr>
        <w:t xml:space="preserve"> הצהרת קבלן המשנה</w:t>
      </w:r>
    </w:p>
    <w:p w:rsidR="00B24895" w:rsidRPr="00074F80" w:rsidRDefault="00B24895" w:rsidP="00B24895">
      <w:pPr>
        <w:tabs>
          <w:tab w:val="left" w:pos="1260"/>
        </w:tabs>
        <w:spacing w:after="120" w:line="240" w:lineRule="auto"/>
        <w:ind w:left="540"/>
        <w:jc w:val="thaiDistribute"/>
        <w:rPr>
          <w:rFonts w:ascii="Times New Roman" w:eastAsia="Times New Roman" w:hAnsi="Times New Roman" w:cs="David"/>
          <w:b/>
          <w:bCs/>
          <w:sz w:val="24"/>
          <w:szCs w:val="24"/>
          <w:rtl/>
          <w:lang w:eastAsia="he-IL"/>
        </w:rPr>
      </w:pPr>
      <w:r w:rsidRPr="00074F80">
        <w:rPr>
          <w:rFonts w:ascii="Times New Roman" w:eastAsia="Times New Roman" w:hAnsi="Times New Roman" w:cs="David" w:hint="cs"/>
          <w:b/>
          <w:bCs/>
          <w:sz w:val="24"/>
          <w:szCs w:val="24"/>
          <w:rtl/>
          <w:lang w:eastAsia="he-IL"/>
        </w:rPr>
        <w:t xml:space="preserve">נספח י"ח </w:t>
      </w:r>
      <w:r w:rsidRPr="00074F80">
        <w:rPr>
          <w:rFonts w:ascii="Times New Roman" w:eastAsia="Times New Roman" w:hAnsi="Times New Roman" w:cs="David"/>
          <w:b/>
          <w:bCs/>
          <w:sz w:val="24"/>
          <w:szCs w:val="24"/>
          <w:rtl/>
          <w:lang w:eastAsia="he-IL"/>
        </w:rPr>
        <w:t>–</w:t>
      </w:r>
      <w:r w:rsidRPr="00074F80">
        <w:rPr>
          <w:rFonts w:ascii="Times New Roman" w:eastAsia="Times New Roman" w:hAnsi="Times New Roman" w:cs="David" w:hint="cs"/>
          <w:b/>
          <w:bCs/>
          <w:sz w:val="24"/>
          <w:szCs w:val="24"/>
          <w:rtl/>
          <w:lang w:eastAsia="he-IL"/>
        </w:rPr>
        <w:t xml:space="preserve"> רשימת ממליצים לצורך ניקוד איכות ההצעה</w:t>
      </w:r>
    </w:p>
    <w:p w:rsidR="00B24895" w:rsidRPr="00074F80" w:rsidRDefault="00B24895" w:rsidP="00B24895">
      <w:pPr>
        <w:tabs>
          <w:tab w:val="left" w:pos="1260"/>
        </w:tabs>
        <w:spacing w:after="120" w:line="240" w:lineRule="auto"/>
        <w:ind w:left="540"/>
        <w:jc w:val="thaiDistribute"/>
        <w:rPr>
          <w:rFonts w:ascii="Times New Roman" w:eastAsia="Times New Roman" w:hAnsi="Times New Roman" w:cs="David"/>
          <w:b/>
          <w:bCs/>
          <w:sz w:val="24"/>
          <w:szCs w:val="24"/>
          <w:rtl/>
          <w:lang w:eastAsia="he-IL"/>
        </w:rPr>
      </w:pPr>
      <w:r w:rsidRPr="00074F80">
        <w:rPr>
          <w:rFonts w:ascii="Times New Roman" w:eastAsia="Times New Roman" w:hAnsi="Times New Roman" w:cs="David" w:hint="cs"/>
          <w:b/>
          <w:bCs/>
          <w:sz w:val="24"/>
          <w:szCs w:val="24"/>
          <w:rtl/>
          <w:lang w:eastAsia="he-IL"/>
        </w:rPr>
        <w:t>נספח י"ט – אישור עריכת ביטוחים</w:t>
      </w:r>
    </w:p>
    <w:p w:rsidR="00B24895" w:rsidRPr="00074F80" w:rsidRDefault="00B24895" w:rsidP="00B24895">
      <w:pPr>
        <w:tabs>
          <w:tab w:val="num" w:pos="1107"/>
          <w:tab w:val="left" w:pos="1260"/>
        </w:tabs>
        <w:spacing w:after="120" w:line="240" w:lineRule="auto"/>
        <w:ind w:left="540"/>
        <w:jc w:val="thaiDistribute"/>
        <w:rPr>
          <w:rFonts w:ascii="Times New Roman" w:eastAsia="Times New Roman" w:hAnsi="Times New Roman" w:cs="David"/>
          <w:b/>
          <w:bCs/>
          <w:sz w:val="24"/>
          <w:szCs w:val="24"/>
          <w:rtl/>
          <w:lang w:eastAsia="he-IL"/>
        </w:rPr>
      </w:pPr>
      <w:r w:rsidRPr="00074F80">
        <w:rPr>
          <w:rFonts w:ascii="Times New Roman" w:eastAsia="Times New Roman" w:hAnsi="Times New Roman" w:cs="David" w:hint="cs"/>
          <w:b/>
          <w:bCs/>
          <w:sz w:val="24"/>
          <w:szCs w:val="24"/>
          <w:rtl/>
          <w:lang w:eastAsia="he-IL"/>
        </w:rPr>
        <w:t xml:space="preserve">נספח כ' </w:t>
      </w:r>
      <w:r w:rsidRPr="00074F80">
        <w:rPr>
          <w:rFonts w:ascii="Times New Roman" w:eastAsia="Times New Roman" w:hAnsi="Times New Roman" w:cs="David"/>
          <w:b/>
          <w:bCs/>
          <w:sz w:val="24"/>
          <w:szCs w:val="24"/>
          <w:rtl/>
          <w:lang w:eastAsia="he-IL"/>
        </w:rPr>
        <w:t>–</w:t>
      </w:r>
      <w:r w:rsidRPr="00074F80">
        <w:rPr>
          <w:rFonts w:ascii="Times New Roman" w:eastAsia="Times New Roman" w:hAnsi="Times New Roman" w:cs="David" w:hint="cs"/>
          <w:b/>
          <w:bCs/>
          <w:sz w:val="24"/>
          <w:szCs w:val="24"/>
          <w:rtl/>
          <w:lang w:eastAsia="he-IL"/>
        </w:rPr>
        <w:t xml:space="preserve"> התחייבות לשמירת סודיות</w:t>
      </w:r>
    </w:p>
    <w:p w:rsidR="00B24895" w:rsidRPr="00074F80" w:rsidRDefault="00B24895" w:rsidP="00B24895">
      <w:pPr>
        <w:tabs>
          <w:tab w:val="num" w:pos="1107"/>
          <w:tab w:val="left" w:pos="1260"/>
        </w:tabs>
        <w:spacing w:after="120" w:line="240" w:lineRule="auto"/>
        <w:ind w:left="540"/>
        <w:jc w:val="thaiDistribute"/>
        <w:rPr>
          <w:rFonts w:ascii="Times New Roman" w:eastAsia="Times New Roman" w:hAnsi="Times New Roman" w:cs="David"/>
          <w:b/>
          <w:bCs/>
          <w:sz w:val="24"/>
          <w:szCs w:val="24"/>
          <w:rtl/>
          <w:lang w:eastAsia="he-IL"/>
        </w:rPr>
      </w:pPr>
      <w:r w:rsidRPr="00074F80">
        <w:rPr>
          <w:rFonts w:ascii="Times New Roman" w:eastAsia="Times New Roman" w:hAnsi="Times New Roman" w:cs="David" w:hint="cs"/>
          <w:b/>
          <w:bCs/>
          <w:sz w:val="24"/>
          <w:szCs w:val="24"/>
          <w:rtl/>
          <w:lang w:eastAsia="he-IL"/>
        </w:rPr>
        <w:t xml:space="preserve">נספח כ"א </w:t>
      </w:r>
      <w:r w:rsidRPr="00074F80">
        <w:rPr>
          <w:rFonts w:ascii="Times New Roman" w:eastAsia="Times New Roman" w:hAnsi="Times New Roman" w:cs="David"/>
          <w:b/>
          <w:bCs/>
          <w:sz w:val="24"/>
          <w:szCs w:val="24"/>
          <w:rtl/>
          <w:lang w:eastAsia="he-IL"/>
        </w:rPr>
        <w:t>–</w:t>
      </w:r>
      <w:r w:rsidRPr="00074F80">
        <w:rPr>
          <w:rFonts w:ascii="Times New Roman" w:eastAsia="Times New Roman" w:hAnsi="Times New Roman" w:cs="David" w:hint="cs"/>
          <w:b/>
          <w:bCs/>
          <w:sz w:val="24"/>
          <w:szCs w:val="24"/>
          <w:rtl/>
          <w:lang w:eastAsia="he-IL"/>
        </w:rPr>
        <w:t xml:space="preserve"> תצהיר והתחייבות המציע בדבר הימנעות מניגודי עניינים </w:t>
      </w:r>
    </w:p>
    <w:p w:rsidR="00B24895" w:rsidRPr="00074F80" w:rsidRDefault="00B24895" w:rsidP="00B24895">
      <w:pPr>
        <w:tabs>
          <w:tab w:val="left" w:pos="1260"/>
        </w:tabs>
        <w:spacing w:after="120" w:line="240" w:lineRule="auto"/>
        <w:ind w:left="540"/>
        <w:jc w:val="thaiDistribute"/>
        <w:rPr>
          <w:rFonts w:ascii="Times New Roman" w:eastAsia="Times New Roman" w:hAnsi="Times New Roman" w:cs="David"/>
          <w:b/>
          <w:bCs/>
          <w:sz w:val="24"/>
          <w:szCs w:val="24"/>
          <w:rtl/>
          <w:lang w:eastAsia="he-IL"/>
        </w:rPr>
      </w:pPr>
      <w:r w:rsidRPr="00074F80">
        <w:rPr>
          <w:rFonts w:ascii="Times New Roman" w:eastAsia="Times New Roman" w:hAnsi="Times New Roman" w:cs="David" w:hint="cs"/>
          <w:b/>
          <w:bCs/>
          <w:sz w:val="24"/>
          <w:szCs w:val="24"/>
          <w:rtl/>
          <w:lang w:eastAsia="he-IL"/>
        </w:rPr>
        <w:t xml:space="preserve">נספח כ"ב </w:t>
      </w:r>
      <w:r w:rsidRPr="00074F80">
        <w:rPr>
          <w:rFonts w:ascii="Times New Roman" w:eastAsia="Times New Roman" w:hAnsi="Times New Roman" w:cs="David"/>
          <w:b/>
          <w:bCs/>
          <w:sz w:val="24"/>
          <w:szCs w:val="24"/>
          <w:rtl/>
          <w:lang w:eastAsia="he-IL"/>
        </w:rPr>
        <w:t>–</w:t>
      </w:r>
      <w:r w:rsidRPr="00074F80">
        <w:rPr>
          <w:rFonts w:ascii="Times New Roman" w:eastAsia="Times New Roman" w:hAnsi="Times New Roman" w:cs="David" w:hint="cs"/>
          <w:b/>
          <w:bCs/>
          <w:sz w:val="24"/>
          <w:szCs w:val="24"/>
          <w:rtl/>
          <w:lang w:eastAsia="he-IL"/>
        </w:rPr>
        <w:t xml:space="preserve"> עידוד נשים בעסקים</w:t>
      </w:r>
    </w:p>
    <w:p w:rsidR="00B24895" w:rsidRPr="00074F80" w:rsidRDefault="00B24895" w:rsidP="00B24895">
      <w:pPr>
        <w:tabs>
          <w:tab w:val="left" w:pos="1260"/>
        </w:tabs>
        <w:spacing w:after="120" w:line="240" w:lineRule="auto"/>
        <w:ind w:left="540"/>
        <w:jc w:val="thaiDistribute"/>
        <w:rPr>
          <w:rFonts w:ascii="Times New Roman" w:eastAsia="Times New Roman" w:hAnsi="Times New Roman" w:cs="David"/>
          <w:b/>
          <w:bCs/>
          <w:sz w:val="24"/>
          <w:szCs w:val="24"/>
          <w:rtl/>
          <w:lang w:eastAsia="he-IL"/>
        </w:rPr>
      </w:pPr>
      <w:r w:rsidRPr="00074F80">
        <w:rPr>
          <w:rFonts w:ascii="Times New Roman" w:eastAsia="Times New Roman" w:hAnsi="Times New Roman" w:cs="David" w:hint="cs"/>
          <w:b/>
          <w:bCs/>
          <w:sz w:val="24"/>
          <w:szCs w:val="24"/>
          <w:rtl/>
          <w:lang w:eastAsia="he-IL"/>
        </w:rPr>
        <w:t xml:space="preserve">נספח כ"ג </w:t>
      </w:r>
      <w:r w:rsidRPr="00074F80">
        <w:rPr>
          <w:rFonts w:ascii="Times New Roman" w:eastAsia="Times New Roman" w:hAnsi="Times New Roman" w:cs="David"/>
          <w:b/>
          <w:bCs/>
          <w:sz w:val="24"/>
          <w:szCs w:val="24"/>
          <w:rtl/>
          <w:lang w:eastAsia="he-IL"/>
        </w:rPr>
        <w:t>–</w:t>
      </w:r>
      <w:r w:rsidRPr="00074F80">
        <w:rPr>
          <w:rFonts w:ascii="Times New Roman" w:eastAsia="Times New Roman" w:hAnsi="Times New Roman" w:cs="David" w:hint="cs"/>
          <w:b/>
          <w:bCs/>
          <w:sz w:val="24"/>
          <w:szCs w:val="24"/>
          <w:rtl/>
          <w:lang w:eastAsia="he-IL"/>
        </w:rPr>
        <w:t xml:space="preserve"> הוראת </w:t>
      </w:r>
      <w:proofErr w:type="spellStart"/>
      <w:r w:rsidRPr="00074F80">
        <w:rPr>
          <w:rFonts w:ascii="Times New Roman" w:eastAsia="Times New Roman" w:hAnsi="Times New Roman" w:cs="David" w:hint="cs"/>
          <w:b/>
          <w:bCs/>
          <w:sz w:val="24"/>
          <w:szCs w:val="24"/>
          <w:rtl/>
          <w:lang w:eastAsia="he-IL"/>
        </w:rPr>
        <w:t>תכ"ם</w:t>
      </w:r>
      <w:proofErr w:type="spellEnd"/>
      <w:r w:rsidRPr="00074F80">
        <w:rPr>
          <w:rFonts w:ascii="Times New Roman" w:eastAsia="Times New Roman" w:hAnsi="Times New Roman" w:cs="David"/>
          <w:b/>
          <w:bCs/>
          <w:sz w:val="24"/>
          <w:szCs w:val="24"/>
          <w:rtl/>
          <w:lang w:eastAsia="he-IL"/>
        </w:rPr>
        <w:t xml:space="preserve"> </w:t>
      </w:r>
      <w:r w:rsidRPr="00074F80">
        <w:rPr>
          <w:rFonts w:ascii="Times New Roman" w:eastAsia="Times New Roman" w:hAnsi="Times New Roman" w:cs="David" w:hint="cs"/>
          <w:b/>
          <w:bCs/>
          <w:sz w:val="24"/>
          <w:szCs w:val="24"/>
          <w:rtl/>
          <w:lang w:eastAsia="he-IL"/>
        </w:rPr>
        <w:t>7.12.9: עידוד העסקת עובדים ישראלים במסגרת התקשרויות הממשלה</w:t>
      </w:r>
    </w:p>
    <w:p w:rsidR="00F65E20" w:rsidRDefault="00F65E20" w:rsidP="00B24895">
      <w:pPr>
        <w:tabs>
          <w:tab w:val="left" w:pos="1260"/>
        </w:tabs>
        <w:spacing w:after="120" w:line="240" w:lineRule="auto"/>
        <w:ind w:left="540"/>
        <w:jc w:val="thaiDistribute"/>
        <w:rPr>
          <w:rFonts w:ascii="Times New Roman" w:eastAsia="Times New Roman" w:hAnsi="Times New Roman" w:cs="David"/>
          <w:b/>
          <w:bCs/>
          <w:sz w:val="24"/>
          <w:szCs w:val="24"/>
          <w:rtl/>
          <w:lang w:eastAsia="he-IL"/>
        </w:rPr>
      </w:pPr>
      <w:r w:rsidRPr="00074F80">
        <w:rPr>
          <w:rFonts w:ascii="Times New Roman" w:eastAsia="Times New Roman" w:hAnsi="Times New Roman" w:cs="David" w:hint="cs"/>
          <w:b/>
          <w:bCs/>
          <w:sz w:val="24"/>
          <w:szCs w:val="24"/>
          <w:rtl/>
          <w:lang w:eastAsia="he-IL"/>
        </w:rPr>
        <w:t xml:space="preserve">נספח כ"ד </w:t>
      </w:r>
      <w:r w:rsidRPr="00074F80">
        <w:rPr>
          <w:rFonts w:ascii="Times New Roman" w:eastAsia="Times New Roman" w:hAnsi="Times New Roman" w:cs="David"/>
          <w:b/>
          <w:bCs/>
          <w:sz w:val="24"/>
          <w:szCs w:val="24"/>
          <w:rtl/>
          <w:lang w:eastAsia="he-IL"/>
        </w:rPr>
        <w:t>–</w:t>
      </w:r>
      <w:r w:rsidRPr="00074F80">
        <w:rPr>
          <w:rFonts w:ascii="Times New Roman" w:eastAsia="Times New Roman" w:hAnsi="Times New Roman" w:cs="David" w:hint="cs"/>
          <w:b/>
          <w:bCs/>
          <w:sz w:val="24"/>
          <w:szCs w:val="24"/>
          <w:rtl/>
          <w:lang w:eastAsia="he-IL"/>
        </w:rPr>
        <w:t xml:space="preserve"> </w:t>
      </w:r>
      <w:r w:rsidR="00F07EE7" w:rsidRPr="00074F80">
        <w:rPr>
          <w:rFonts w:ascii="Times New Roman" w:eastAsia="Times New Roman" w:hAnsi="Times New Roman" w:cs="David" w:hint="cs"/>
          <w:b/>
          <w:bCs/>
          <w:sz w:val="24"/>
          <w:szCs w:val="24"/>
          <w:rtl/>
          <w:lang w:eastAsia="he-IL"/>
        </w:rPr>
        <w:t>הצהרה והתחייבות מנהל העבודה</w:t>
      </w:r>
    </w:p>
    <w:p w:rsidR="00F07EE7" w:rsidRPr="005403B0" w:rsidRDefault="00F07EE7" w:rsidP="00B24895">
      <w:pPr>
        <w:tabs>
          <w:tab w:val="left" w:pos="1260"/>
        </w:tabs>
        <w:spacing w:after="120" w:line="240" w:lineRule="auto"/>
        <w:ind w:left="540"/>
        <w:jc w:val="thaiDistribute"/>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 xml:space="preserve">נספח כ"ה </w:t>
      </w:r>
      <w:r>
        <w:rPr>
          <w:rFonts w:ascii="Times New Roman" w:eastAsia="Times New Roman" w:hAnsi="Times New Roman" w:cs="David"/>
          <w:b/>
          <w:bCs/>
          <w:sz w:val="24"/>
          <w:szCs w:val="24"/>
          <w:rtl/>
          <w:lang w:eastAsia="he-IL"/>
        </w:rPr>
        <w:t>–</w:t>
      </w:r>
      <w:r>
        <w:rPr>
          <w:rFonts w:ascii="Times New Roman" w:eastAsia="Times New Roman" w:hAnsi="Times New Roman" w:cs="David" w:hint="cs"/>
          <w:b/>
          <w:bCs/>
          <w:sz w:val="24"/>
          <w:szCs w:val="24"/>
          <w:rtl/>
          <w:lang w:eastAsia="he-IL"/>
        </w:rPr>
        <w:t xml:space="preserve"> </w:t>
      </w:r>
      <w:r w:rsidRPr="00F07EE7">
        <w:rPr>
          <w:rFonts w:ascii="Times New Roman" w:eastAsia="Times New Roman" w:hAnsi="Times New Roman" w:cs="David" w:hint="cs"/>
          <w:b/>
          <w:bCs/>
          <w:sz w:val="24"/>
          <w:szCs w:val="24"/>
          <w:rtl/>
          <w:lang w:eastAsia="he-IL"/>
        </w:rPr>
        <w:t>הצהרה והתחייבות מהנדס ביצוע</w:t>
      </w:r>
    </w:p>
    <w:p w:rsidR="008D7656" w:rsidRDefault="008D7656" w:rsidP="008D7A5F">
      <w:pPr>
        <w:rPr>
          <w:rtl/>
        </w:rPr>
      </w:pPr>
    </w:p>
    <w:p w:rsidR="008D7656" w:rsidRDefault="008D7656" w:rsidP="008D7A5F">
      <w:pPr>
        <w:rPr>
          <w:rtl/>
        </w:rPr>
      </w:pPr>
    </w:p>
    <w:p w:rsidR="008D7656" w:rsidRDefault="008D7656" w:rsidP="008D7A5F">
      <w:pPr>
        <w:rPr>
          <w:rtl/>
        </w:rPr>
      </w:pPr>
    </w:p>
    <w:p w:rsidR="008D7656" w:rsidRDefault="008D7656" w:rsidP="008D7A5F">
      <w:pPr>
        <w:rPr>
          <w:rtl/>
        </w:rPr>
      </w:pPr>
    </w:p>
    <w:p w:rsidR="00D40073" w:rsidRDefault="00D40073" w:rsidP="008D7A5F">
      <w:pPr>
        <w:numPr>
          <w:ilvl w:val="1"/>
          <w:numId w:val="0"/>
        </w:numPr>
        <w:tabs>
          <w:tab w:val="num" w:pos="1107"/>
        </w:tabs>
        <w:spacing w:after="0" w:line="360" w:lineRule="auto"/>
        <w:ind w:left="1107" w:hanging="567"/>
        <w:jc w:val="center"/>
        <w:rPr>
          <w:rFonts w:cs="David"/>
          <w:b/>
          <w:bCs/>
          <w:sz w:val="24"/>
          <w:szCs w:val="24"/>
          <w:rtl/>
        </w:rPr>
      </w:pPr>
    </w:p>
    <w:p w:rsidR="005977E3" w:rsidRDefault="005977E3">
      <w:pPr>
        <w:bidi w:val="0"/>
        <w:rPr>
          <w:rFonts w:ascii="Arial" w:eastAsia="Times New Roman" w:hAnsi="Arial" w:cs="David"/>
          <w:b/>
          <w:bCs/>
          <w:sz w:val="28"/>
          <w:szCs w:val="28"/>
          <w:u w:val="single"/>
          <w:rtl/>
        </w:rPr>
      </w:pPr>
      <w:r>
        <w:rPr>
          <w:rFonts w:ascii="Arial" w:eastAsia="Times New Roman" w:hAnsi="Arial" w:cs="David"/>
          <w:b/>
          <w:bCs/>
          <w:sz w:val="28"/>
          <w:szCs w:val="28"/>
          <w:u w:val="single"/>
          <w:rtl/>
        </w:rPr>
        <w:br w:type="page"/>
      </w:r>
    </w:p>
    <w:p w:rsidR="00826B59" w:rsidRPr="00344BA6" w:rsidRDefault="00826B59" w:rsidP="00C509C6">
      <w:pPr>
        <w:rPr>
          <w:rFonts w:ascii="Arial" w:eastAsia="Times New Roman" w:hAnsi="Arial" w:cs="David"/>
          <w:b/>
          <w:bCs/>
          <w:sz w:val="28"/>
          <w:szCs w:val="28"/>
          <w:u w:val="single"/>
          <w:rtl/>
        </w:rPr>
      </w:pPr>
      <w:r w:rsidRPr="00344BA6">
        <w:rPr>
          <w:rFonts w:ascii="Arial" w:eastAsia="Times New Roman" w:hAnsi="Arial" w:cs="David" w:hint="eastAsia"/>
          <w:b/>
          <w:bCs/>
          <w:sz w:val="28"/>
          <w:szCs w:val="28"/>
          <w:u w:val="single"/>
          <w:rtl/>
        </w:rPr>
        <w:lastRenderedPageBreak/>
        <w:t>נספח</w:t>
      </w:r>
      <w:r w:rsidRPr="00344BA6">
        <w:rPr>
          <w:rFonts w:ascii="Arial" w:eastAsia="Times New Roman" w:hAnsi="Arial" w:cs="David"/>
          <w:b/>
          <w:bCs/>
          <w:sz w:val="28"/>
          <w:szCs w:val="28"/>
          <w:u w:val="single"/>
          <w:rtl/>
        </w:rPr>
        <w:t xml:space="preserve"> </w:t>
      </w:r>
      <w:r w:rsidRPr="00344BA6">
        <w:rPr>
          <w:rFonts w:ascii="Arial" w:eastAsia="Times New Roman" w:hAnsi="Arial" w:cs="David" w:hint="eastAsia"/>
          <w:b/>
          <w:bCs/>
          <w:sz w:val="28"/>
          <w:szCs w:val="28"/>
          <w:u w:val="single"/>
          <w:rtl/>
        </w:rPr>
        <w:t>ב</w:t>
      </w:r>
      <w:r w:rsidRPr="00344BA6">
        <w:rPr>
          <w:rFonts w:ascii="Arial" w:eastAsia="Times New Roman" w:hAnsi="Arial" w:cs="David"/>
          <w:b/>
          <w:bCs/>
          <w:sz w:val="28"/>
          <w:szCs w:val="28"/>
          <w:u w:val="single"/>
          <w:rtl/>
        </w:rPr>
        <w:t>'</w:t>
      </w:r>
      <w:r w:rsidRPr="00344BA6">
        <w:rPr>
          <w:rFonts w:ascii="Arial" w:eastAsia="Times New Roman" w:hAnsi="Arial" w:cs="David" w:hint="eastAsia"/>
          <w:b/>
          <w:bCs/>
          <w:sz w:val="28"/>
          <w:szCs w:val="28"/>
          <w:u w:val="single"/>
          <w:rtl/>
        </w:rPr>
        <w:t>–</w:t>
      </w:r>
      <w:r w:rsidR="00C8215D" w:rsidRPr="00344BA6">
        <w:rPr>
          <w:rFonts w:ascii="Arial" w:eastAsia="Times New Roman" w:hAnsi="Arial" w:cs="David"/>
          <w:b/>
          <w:bCs/>
          <w:sz w:val="28"/>
          <w:szCs w:val="28"/>
          <w:u w:val="single"/>
          <w:rtl/>
        </w:rPr>
        <w:t xml:space="preserve"> תיקונים ל</w:t>
      </w:r>
      <w:r w:rsidRPr="00344BA6">
        <w:rPr>
          <w:rFonts w:ascii="Arial" w:eastAsia="Times New Roman" w:hAnsi="Arial" w:cs="David" w:hint="eastAsia"/>
          <w:b/>
          <w:bCs/>
          <w:sz w:val="28"/>
          <w:szCs w:val="28"/>
          <w:u w:val="single"/>
          <w:rtl/>
        </w:rPr>
        <w:t>חוזה</w:t>
      </w:r>
    </w:p>
    <w:p w:rsidR="00826B59" w:rsidRPr="00344BA6" w:rsidRDefault="00826B59" w:rsidP="008D7A5F">
      <w:pPr>
        <w:numPr>
          <w:ilvl w:val="1"/>
          <w:numId w:val="0"/>
        </w:numPr>
        <w:tabs>
          <w:tab w:val="num" w:pos="1107"/>
        </w:tabs>
        <w:spacing w:after="0" w:line="360" w:lineRule="auto"/>
        <w:ind w:left="1107" w:hanging="567"/>
        <w:rPr>
          <w:rFonts w:ascii="Arial" w:eastAsia="Times New Roman" w:hAnsi="Arial" w:cs="David"/>
          <w:b/>
          <w:bCs/>
          <w:u w:val="single"/>
          <w:rtl/>
        </w:rPr>
      </w:pPr>
    </w:p>
    <w:p w:rsidR="00826B59" w:rsidRPr="00344BA6" w:rsidRDefault="00826B59" w:rsidP="008D7A5F">
      <w:pPr>
        <w:numPr>
          <w:ilvl w:val="1"/>
          <w:numId w:val="0"/>
        </w:numPr>
        <w:tabs>
          <w:tab w:val="num" w:pos="1487"/>
        </w:tabs>
        <w:spacing w:after="0" w:line="360" w:lineRule="auto"/>
        <w:ind w:left="920" w:hanging="425"/>
        <w:rPr>
          <w:rFonts w:ascii="Arial" w:eastAsia="Times New Roman" w:hAnsi="Arial" w:cs="David"/>
          <w:b/>
          <w:bCs/>
          <w:u w:val="single"/>
          <w:rtl/>
        </w:rPr>
      </w:pPr>
    </w:p>
    <w:p w:rsidR="00826B59" w:rsidRPr="00344BA6" w:rsidRDefault="00826B59" w:rsidP="005977E3">
      <w:pPr>
        <w:numPr>
          <w:ilvl w:val="0"/>
          <w:numId w:val="52"/>
        </w:numPr>
        <w:spacing w:after="0" w:line="360" w:lineRule="auto"/>
        <w:ind w:left="920" w:hanging="851"/>
        <w:contextualSpacing/>
        <w:rPr>
          <w:rFonts w:ascii="Arial" w:eastAsia="Times New Roman" w:hAnsi="Arial" w:cs="David"/>
          <w:b/>
          <w:bCs/>
          <w:sz w:val="24"/>
          <w:szCs w:val="24"/>
          <w:u w:val="single"/>
        </w:rPr>
      </w:pPr>
      <w:r w:rsidRPr="00344BA6">
        <w:rPr>
          <w:rFonts w:ascii="Arial" w:eastAsia="Times New Roman" w:hAnsi="Arial" w:cs="David" w:hint="eastAsia"/>
          <w:b/>
          <w:bCs/>
          <w:sz w:val="24"/>
          <w:szCs w:val="24"/>
          <w:u w:val="single"/>
          <w:rtl/>
        </w:rPr>
        <w:t>האמור</w:t>
      </w:r>
      <w:r w:rsidRPr="00344BA6">
        <w:rPr>
          <w:rFonts w:ascii="Arial" w:eastAsia="Times New Roman" w:hAnsi="Arial" w:cs="David"/>
          <w:b/>
          <w:bCs/>
          <w:sz w:val="24"/>
          <w:szCs w:val="24"/>
          <w:u w:val="single"/>
          <w:rtl/>
        </w:rPr>
        <w:t xml:space="preserve"> </w:t>
      </w:r>
      <w:r w:rsidRPr="00344BA6">
        <w:rPr>
          <w:rFonts w:ascii="Arial" w:eastAsia="Times New Roman" w:hAnsi="Arial" w:cs="David" w:hint="eastAsia"/>
          <w:b/>
          <w:bCs/>
          <w:sz w:val="24"/>
          <w:szCs w:val="24"/>
          <w:u w:val="single"/>
          <w:rtl/>
        </w:rPr>
        <w:t>בחוזה</w:t>
      </w:r>
      <w:r w:rsidRPr="00344BA6">
        <w:rPr>
          <w:rFonts w:ascii="Arial" w:eastAsia="Times New Roman" w:hAnsi="Arial" w:cs="David"/>
          <w:b/>
          <w:bCs/>
          <w:sz w:val="24"/>
          <w:szCs w:val="24"/>
          <w:u w:val="single"/>
          <w:rtl/>
        </w:rPr>
        <w:t xml:space="preserve"> </w:t>
      </w:r>
      <w:r w:rsidRPr="00344BA6">
        <w:rPr>
          <w:rFonts w:ascii="Arial" w:eastAsia="Times New Roman" w:hAnsi="Arial" w:cs="David" w:hint="eastAsia"/>
          <w:b/>
          <w:bCs/>
          <w:sz w:val="24"/>
          <w:szCs w:val="24"/>
          <w:u w:val="single"/>
          <w:rtl/>
        </w:rPr>
        <w:t>יהיה</w:t>
      </w:r>
      <w:r w:rsidRPr="00344BA6">
        <w:rPr>
          <w:rFonts w:ascii="Arial" w:eastAsia="Times New Roman" w:hAnsi="Arial" w:cs="David"/>
          <w:b/>
          <w:bCs/>
          <w:sz w:val="24"/>
          <w:szCs w:val="24"/>
          <w:u w:val="single"/>
          <w:rtl/>
        </w:rPr>
        <w:t xml:space="preserve"> </w:t>
      </w:r>
      <w:r w:rsidRPr="00344BA6">
        <w:rPr>
          <w:rFonts w:ascii="Arial" w:eastAsia="Times New Roman" w:hAnsi="Arial" w:cs="David" w:hint="eastAsia"/>
          <w:b/>
          <w:bCs/>
          <w:sz w:val="24"/>
          <w:szCs w:val="24"/>
          <w:u w:val="single"/>
          <w:rtl/>
        </w:rPr>
        <w:t>כפוף</w:t>
      </w:r>
      <w:r w:rsidRPr="00344BA6">
        <w:rPr>
          <w:rFonts w:ascii="Arial" w:eastAsia="Times New Roman" w:hAnsi="Arial" w:cs="David"/>
          <w:b/>
          <w:bCs/>
          <w:sz w:val="24"/>
          <w:szCs w:val="24"/>
          <w:u w:val="single"/>
          <w:rtl/>
        </w:rPr>
        <w:t xml:space="preserve"> </w:t>
      </w:r>
      <w:r w:rsidRPr="00344BA6">
        <w:rPr>
          <w:rFonts w:ascii="Arial" w:eastAsia="Times New Roman" w:hAnsi="Arial" w:cs="David" w:hint="eastAsia"/>
          <w:b/>
          <w:bCs/>
          <w:sz w:val="24"/>
          <w:szCs w:val="24"/>
          <w:u w:val="single"/>
          <w:rtl/>
        </w:rPr>
        <w:t>לאמור</w:t>
      </w:r>
      <w:r w:rsidRPr="00344BA6">
        <w:rPr>
          <w:rFonts w:ascii="Arial" w:eastAsia="Times New Roman" w:hAnsi="Arial" w:cs="David"/>
          <w:b/>
          <w:bCs/>
          <w:sz w:val="24"/>
          <w:szCs w:val="24"/>
          <w:u w:val="single"/>
          <w:rtl/>
        </w:rPr>
        <w:t xml:space="preserve"> </w:t>
      </w:r>
      <w:r w:rsidRPr="00344BA6">
        <w:rPr>
          <w:rFonts w:ascii="Arial" w:eastAsia="Times New Roman" w:hAnsi="Arial" w:cs="David" w:hint="eastAsia"/>
          <w:b/>
          <w:bCs/>
          <w:sz w:val="24"/>
          <w:szCs w:val="24"/>
          <w:u w:val="single"/>
          <w:rtl/>
        </w:rPr>
        <w:t>במסמכי</w:t>
      </w:r>
      <w:r w:rsidRPr="00344BA6">
        <w:rPr>
          <w:rFonts w:ascii="Arial" w:eastAsia="Times New Roman" w:hAnsi="Arial" w:cs="David"/>
          <w:b/>
          <w:bCs/>
          <w:sz w:val="24"/>
          <w:szCs w:val="24"/>
          <w:u w:val="single"/>
          <w:rtl/>
        </w:rPr>
        <w:t xml:space="preserve"> </w:t>
      </w:r>
      <w:r w:rsidRPr="00344BA6">
        <w:rPr>
          <w:rFonts w:ascii="Arial" w:eastAsia="Times New Roman" w:hAnsi="Arial" w:cs="David" w:hint="eastAsia"/>
          <w:b/>
          <w:bCs/>
          <w:sz w:val="24"/>
          <w:szCs w:val="24"/>
          <w:u w:val="single"/>
          <w:rtl/>
        </w:rPr>
        <w:t>המכרז</w:t>
      </w:r>
    </w:p>
    <w:p w:rsidR="00826B59" w:rsidRPr="00344BA6" w:rsidRDefault="00826B59" w:rsidP="005977E3">
      <w:pPr>
        <w:numPr>
          <w:ilvl w:val="0"/>
          <w:numId w:val="52"/>
        </w:numPr>
        <w:spacing w:after="0" w:line="360" w:lineRule="auto"/>
        <w:ind w:left="920" w:hanging="851"/>
        <w:contextualSpacing/>
        <w:rPr>
          <w:rFonts w:ascii="Arial" w:eastAsia="Times New Roman" w:hAnsi="Arial" w:cs="David"/>
          <w:b/>
          <w:bCs/>
          <w:sz w:val="24"/>
          <w:szCs w:val="24"/>
          <w:u w:val="single"/>
        </w:rPr>
      </w:pPr>
      <w:r w:rsidRPr="00344BA6">
        <w:rPr>
          <w:rFonts w:ascii="Arial" w:eastAsia="Times New Roman" w:hAnsi="Arial" w:cs="David" w:hint="eastAsia"/>
          <w:b/>
          <w:bCs/>
          <w:sz w:val="24"/>
          <w:szCs w:val="24"/>
          <w:u w:val="single"/>
          <w:rtl/>
        </w:rPr>
        <w:t>בעמ</w:t>
      </w:r>
      <w:r w:rsidRPr="00344BA6">
        <w:rPr>
          <w:rFonts w:ascii="Arial" w:eastAsia="Times New Roman" w:hAnsi="Arial" w:cs="David"/>
          <w:b/>
          <w:bCs/>
          <w:sz w:val="24"/>
          <w:szCs w:val="24"/>
          <w:u w:val="single"/>
          <w:rtl/>
        </w:rPr>
        <w:t xml:space="preserve">' 2 לחוזה </w:t>
      </w:r>
      <w:r w:rsidRPr="005977E3">
        <w:rPr>
          <w:rFonts w:ascii="Arial" w:eastAsia="Times New Roman" w:hAnsi="Arial" w:cs="David" w:hint="eastAsia"/>
          <w:b/>
          <w:bCs/>
          <w:sz w:val="24"/>
          <w:szCs w:val="24"/>
          <w:u w:val="single"/>
          <w:rtl/>
        </w:rPr>
        <w:t>סעיף</w:t>
      </w:r>
      <w:r w:rsidRPr="005977E3">
        <w:rPr>
          <w:rFonts w:ascii="Arial" w:eastAsia="Times New Roman" w:hAnsi="Arial" w:cs="David"/>
          <w:b/>
          <w:bCs/>
          <w:sz w:val="24"/>
          <w:szCs w:val="24"/>
          <w:u w:val="single"/>
          <w:rtl/>
        </w:rPr>
        <w:t xml:space="preserve"> 1: </w:t>
      </w:r>
      <w:r w:rsidRPr="005977E3">
        <w:rPr>
          <w:rFonts w:ascii="Arial" w:eastAsia="Times New Roman" w:hAnsi="Arial" w:cs="David" w:hint="eastAsia"/>
          <w:b/>
          <w:bCs/>
          <w:sz w:val="24"/>
          <w:szCs w:val="24"/>
          <w:u w:val="single"/>
          <w:rtl/>
        </w:rPr>
        <w:t>לפני</w:t>
      </w:r>
      <w:r w:rsidRPr="005977E3">
        <w:rPr>
          <w:rFonts w:ascii="Arial" w:eastAsia="Times New Roman" w:hAnsi="Arial" w:cs="David"/>
          <w:b/>
          <w:bCs/>
          <w:sz w:val="24"/>
          <w:szCs w:val="24"/>
          <w:u w:val="single"/>
          <w:rtl/>
        </w:rPr>
        <w:t xml:space="preserve"> (א) </w:t>
      </w:r>
      <w:r w:rsidRPr="005977E3">
        <w:rPr>
          <w:rFonts w:ascii="Arial" w:eastAsia="Times New Roman" w:hAnsi="Arial" w:cs="David" w:hint="eastAsia"/>
          <w:b/>
          <w:bCs/>
          <w:sz w:val="24"/>
          <w:szCs w:val="24"/>
          <w:u w:val="single"/>
          <w:rtl/>
        </w:rPr>
        <w:t>יבוא</w:t>
      </w:r>
      <w:r w:rsidRPr="005977E3">
        <w:rPr>
          <w:rFonts w:ascii="Arial" w:eastAsia="Times New Roman" w:hAnsi="Arial" w:cs="David"/>
          <w:b/>
          <w:bCs/>
          <w:sz w:val="24"/>
          <w:szCs w:val="24"/>
          <w:u w:val="single"/>
          <w:rtl/>
        </w:rPr>
        <w:t xml:space="preserve">: "מסמכי </w:t>
      </w:r>
      <w:r w:rsidRPr="005977E3">
        <w:rPr>
          <w:rFonts w:ascii="Arial" w:eastAsia="Times New Roman" w:hAnsi="Arial" w:cs="David" w:hint="eastAsia"/>
          <w:b/>
          <w:bCs/>
          <w:sz w:val="24"/>
          <w:szCs w:val="24"/>
          <w:u w:val="single"/>
          <w:rtl/>
        </w:rPr>
        <w:t>המכרז</w:t>
      </w:r>
      <w:r w:rsidRPr="005977E3">
        <w:rPr>
          <w:rFonts w:ascii="Arial" w:eastAsia="Times New Roman" w:hAnsi="Arial" w:cs="David"/>
          <w:b/>
          <w:bCs/>
          <w:sz w:val="24"/>
          <w:szCs w:val="24"/>
          <w:u w:val="single"/>
          <w:rtl/>
        </w:rPr>
        <w:t>"</w:t>
      </w:r>
    </w:p>
    <w:p w:rsidR="00826B59" w:rsidRPr="00344BA6" w:rsidRDefault="00826B59" w:rsidP="005977E3">
      <w:pPr>
        <w:numPr>
          <w:ilvl w:val="0"/>
          <w:numId w:val="52"/>
        </w:numPr>
        <w:spacing w:after="0" w:line="360" w:lineRule="auto"/>
        <w:ind w:left="920" w:hanging="851"/>
        <w:contextualSpacing/>
        <w:rPr>
          <w:rFonts w:ascii="Arial" w:eastAsia="Times New Roman" w:hAnsi="Arial" w:cs="David"/>
          <w:b/>
          <w:bCs/>
          <w:sz w:val="24"/>
          <w:szCs w:val="24"/>
          <w:u w:val="single"/>
        </w:rPr>
      </w:pPr>
      <w:r w:rsidRPr="00344BA6">
        <w:rPr>
          <w:rFonts w:ascii="Arial" w:eastAsia="Times New Roman" w:hAnsi="Arial" w:cs="David" w:hint="eastAsia"/>
          <w:b/>
          <w:bCs/>
          <w:sz w:val="24"/>
          <w:szCs w:val="24"/>
          <w:u w:val="single"/>
          <w:rtl/>
        </w:rPr>
        <w:t>מכותרת</w:t>
      </w:r>
      <w:r w:rsidRPr="00344BA6">
        <w:rPr>
          <w:rFonts w:ascii="Arial" w:eastAsia="Times New Roman" w:hAnsi="Arial" w:cs="David"/>
          <w:b/>
          <w:bCs/>
          <w:sz w:val="24"/>
          <w:szCs w:val="24"/>
          <w:rtl/>
        </w:rPr>
        <w:t xml:space="preserve"> סעיף 19 בעמ' 16 </w:t>
      </w:r>
      <w:r w:rsidRPr="00344BA6">
        <w:rPr>
          <w:rFonts w:ascii="Arial" w:eastAsia="Times New Roman" w:hAnsi="Arial" w:cs="David" w:hint="eastAsia"/>
          <w:b/>
          <w:bCs/>
          <w:sz w:val="24"/>
          <w:szCs w:val="24"/>
          <w:u w:val="single"/>
          <w:rtl/>
        </w:rPr>
        <w:t>להסכם</w:t>
      </w:r>
      <w:r w:rsidRPr="00344BA6">
        <w:rPr>
          <w:rFonts w:ascii="Arial" w:eastAsia="Times New Roman" w:hAnsi="Arial" w:cs="David"/>
          <w:b/>
          <w:bCs/>
          <w:sz w:val="24"/>
          <w:szCs w:val="24"/>
          <w:rtl/>
        </w:rPr>
        <w:t xml:space="preserve">,- </w:t>
      </w:r>
      <w:r w:rsidRPr="00344BA6">
        <w:rPr>
          <w:rFonts w:ascii="Arial" w:eastAsia="Times New Roman" w:hAnsi="Arial" w:cs="David" w:hint="eastAsia"/>
          <w:b/>
          <w:bCs/>
          <w:sz w:val="24"/>
          <w:szCs w:val="24"/>
          <w:rtl/>
        </w:rPr>
        <w:t>יושמטו</w:t>
      </w:r>
      <w:r w:rsidRPr="00344BA6">
        <w:rPr>
          <w:rFonts w:ascii="Arial" w:eastAsia="Times New Roman" w:hAnsi="Arial" w:cs="David"/>
          <w:b/>
          <w:bCs/>
          <w:sz w:val="24"/>
          <w:szCs w:val="24"/>
          <w:rtl/>
        </w:rPr>
        <w:t xml:space="preserve"> </w:t>
      </w:r>
      <w:r w:rsidRPr="00344BA6">
        <w:rPr>
          <w:rFonts w:ascii="Arial" w:eastAsia="Times New Roman" w:hAnsi="Arial" w:cs="David" w:hint="eastAsia"/>
          <w:b/>
          <w:bCs/>
          <w:sz w:val="24"/>
          <w:szCs w:val="24"/>
          <w:rtl/>
        </w:rPr>
        <w:t>המילים</w:t>
      </w:r>
      <w:r w:rsidRPr="00344BA6">
        <w:rPr>
          <w:rFonts w:ascii="Arial" w:eastAsia="Times New Roman" w:hAnsi="Arial" w:cs="David"/>
          <w:b/>
          <w:bCs/>
          <w:sz w:val="24"/>
          <w:szCs w:val="24"/>
          <w:rtl/>
        </w:rPr>
        <w:t xml:space="preserve"> :"על </w:t>
      </w:r>
      <w:r w:rsidRPr="00344BA6">
        <w:rPr>
          <w:rFonts w:ascii="Arial" w:eastAsia="Times New Roman" w:hAnsi="Arial" w:cs="David" w:hint="eastAsia"/>
          <w:b/>
          <w:bCs/>
          <w:sz w:val="24"/>
          <w:szCs w:val="24"/>
          <w:rtl/>
        </w:rPr>
        <w:t>ידי</w:t>
      </w:r>
      <w:r w:rsidRPr="00344BA6">
        <w:rPr>
          <w:rFonts w:ascii="Arial" w:eastAsia="Times New Roman" w:hAnsi="Arial" w:cs="David"/>
          <w:b/>
          <w:bCs/>
          <w:sz w:val="24"/>
          <w:szCs w:val="24"/>
          <w:rtl/>
        </w:rPr>
        <w:t xml:space="preserve"> </w:t>
      </w:r>
      <w:r w:rsidRPr="00344BA6">
        <w:rPr>
          <w:rFonts w:ascii="Arial" w:eastAsia="Times New Roman" w:hAnsi="Arial" w:cs="David" w:hint="eastAsia"/>
          <w:b/>
          <w:bCs/>
          <w:sz w:val="24"/>
          <w:szCs w:val="24"/>
          <w:rtl/>
        </w:rPr>
        <w:t>הקבלן</w:t>
      </w:r>
      <w:r w:rsidRPr="00344BA6">
        <w:rPr>
          <w:rFonts w:ascii="Arial" w:eastAsia="Times New Roman" w:hAnsi="Arial" w:cs="David"/>
          <w:b/>
          <w:bCs/>
          <w:sz w:val="24"/>
          <w:szCs w:val="24"/>
          <w:rtl/>
        </w:rPr>
        <w:t xml:space="preserve">", </w:t>
      </w:r>
      <w:r w:rsidRPr="00344BA6">
        <w:rPr>
          <w:rFonts w:ascii="Arial" w:eastAsia="Times New Roman" w:hAnsi="Arial" w:cs="David" w:hint="eastAsia"/>
          <w:b/>
          <w:bCs/>
          <w:sz w:val="24"/>
          <w:szCs w:val="24"/>
          <w:rtl/>
        </w:rPr>
        <w:t>כך</w:t>
      </w:r>
      <w:r w:rsidRPr="00344BA6">
        <w:rPr>
          <w:rFonts w:ascii="Arial" w:eastAsia="Times New Roman" w:hAnsi="Arial" w:cs="David"/>
          <w:b/>
          <w:bCs/>
          <w:sz w:val="24"/>
          <w:szCs w:val="24"/>
          <w:rtl/>
        </w:rPr>
        <w:t xml:space="preserve"> </w:t>
      </w:r>
      <w:r w:rsidRPr="00344BA6">
        <w:rPr>
          <w:rFonts w:ascii="Arial" w:eastAsia="Times New Roman" w:hAnsi="Arial" w:cs="David" w:hint="eastAsia"/>
          <w:b/>
          <w:bCs/>
          <w:sz w:val="24"/>
          <w:szCs w:val="24"/>
          <w:rtl/>
        </w:rPr>
        <w:t>שייקרא</w:t>
      </w:r>
      <w:r w:rsidRPr="00344BA6">
        <w:rPr>
          <w:rFonts w:ascii="Arial" w:eastAsia="Times New Roman" w:hAnsi="Arial" w:cs="David"/>
          <w:b/>
          <w:bCs/>
          <w:sz w:val="24"/>
          <w:szCs w:val="24"/>
          <w:rtl/>
        </w:rPr>
        <w:t xml:space="preserve">     "ביטוח" </w:t>
      </w:r>
      <w:r w:rsidRPr="00344BA6">
        <w:rPr>
          <w:rFonts w:ascii="Arial" w:eastAsia="Times New Roman" w:hAnsi="Arial" w:cs="David" w:hint="eastAsia"/>
          <w:b/>
          <w:bCs/>
          <w:sz w:val="24"/>
          <w:szCs w:val="24"/>
          <w:rtl/>
        </w:rPr>
        <w:t>בלבד</w:t>
      </w:r>
      <w:r w:rsidRPr="00344BA6">
        <w:rPr>
          <w:rFonts w:ascii="Arial" w:eastAsia="Times New Roman" w:hAnsi="Arial" w:cs="David"/>
          <w:b/>
          <w:bCs/>
          <w:sz w:val="24"/>
          <w:szCs w:val="24"/>
          <w:rtl/>
        </w:rPr>
        <w:t>.</w:t>
      </w:r>
    </w:p>
    <w:p w:rsidR="00826B59" w:rsidRPr="00344BA6" w:rsidRDefault="00826B59" w:rsidP="005977E3">
      <w:pPr>
        <w:numPr>
          <w:ilvl w:val="0"/>
          <w:numId w:val="52"/>
        </w:numPr>
        <w:spacing w:after="0" w:line="360" w:lineRule="auto"/>
        <w:ind w:left="920" w:hanging="851"/>
        <w:contextualSpacing/>
        <w:rPr>
          <w:rFonts w:ascii="Arial" w:eastAsia="Times New Roman" w:hAnsi="Arial" w:cs="David"/>
          <w:b/>
          <w:bCs/>
          <w:sz w:val="24"/>
          <w:szCs w:val="24"/>
          <w:u w:val="single"/>
          <w:rtl/>
        </w:rPr>
      </w:pPr>
      <w:r w:rsidRPr="00344BA6">
        <w:rPr>
          <w:rFonts w:ascii="Arial" w:eastAsia="Times New Roman" w:hAnsi="Arial" w:cs="David"/>
          <w:b/>
          <w:bCs/>
          <w:sz w:val="24"/>
          <w:szCs w:val="24"/>
          <w:rtl/>
        </w:rPr>
        <w:t xml:space="preserve">  </w:t>
      </w:r>
      <w:r w:rsidRPr="00344BA6">
        <w:rPr>
          <w:rFonts w:ascii="Arial" w:eastAsia="Times New Roman" w:hAnsi="Arial" w:cs="David" w:hint="eastAsia"/>
          <w:b/>
          <w:bCs/>
          <w:sz w:val="24"/>
          <w:szCs w:val="24"/>
          <w:u w:val="single"/>
          <w:rtl/>
        </w:rPr>
        <w:t>סעיף</w:t>
      </w:r>
      <w:r w:rsidRPr="00344BA6">
        <w:rPr>
          <w:rFonts w:ascii="Arial" w:eastAsia="Times New Roman" w:hAnsi="Arial" w:cs="David"/>
          <w:b/>
          <w:bCs/>
          <w:sz w:val="24"/>
          <w:szCs w:val="24"/>
          <w:u w:val="single"/>
          <w:rtl/>
        </w:rPr>
        <w:t xml:space="preserve"> 20 בעמ' 17 להסכם,- בטל. </w:t>
      </w:r>
    </w:p>
    <w:p w:rsidR="00826B59" w:rsidRDefault="00826B59" w:rsidP="008D7A5F">
      <w:pPr>
        <w:tabs>
          <w:tab w:val="left" w:pos="3486"/>
          <w:tab w:val="center" w:pos="4500"/>
        </w:tabs>
        <w:rPr>
          <w:rFonts w:cs="David"/>
          <w:b/>
          <w:bCs/>
          <w:sz w:val="24"/>
          <w:szCs w:val="24"/>
          <w:u w:val="single"/>
          <w:rtl/>
        </w:rPr>
      </w:pPr>
    </w:p>
    <w:p w:rsidR="00826B59" w:rsidRDefault="00826B59" w:rsidP="008D7A5F">
      <w:pPr>
        <w:tabs>
          <w:tab w:val="left" w:pos="3486"/>
          <w:tab w:val="center" w:pos="4500"/>
        </w:tabs>
        <w:rPr>
          <w:rFonts w:cs="David"/>
          <w:b/>
          <w:bCs/>
          <w:sz w:val="24"/>
          <w:szCs w:val="24"/>
          <w:u w:val="single"/>
          <w:rtl/>
        </w:rPr>
      </w:pPr>
    </w:p>
    <w:p w:rsidR="00826B59" w:rsidRDefault="00826B59" w:rsidP="008D7A5F">
      <w:pPr>
        <w:tabs>
          <w:tab w:val="left" w:pos="3486"/>
          <w:tab w:val="center" w:pos="4500"/>
        </w:tabs>
        <w:rPr>
          <w:rFonts w:cs="David"/>
          <w:b/>
          <w:bCs/>
          <w:sz w:val="24"/>
          <w:szCs w:val="24"/>
          <w:u w:val="single"/>
          <w:rtl/>
        </w:rPr>
      </w:pPr>
    </w:p>
    <w:p w:rsidR="00826B59" w:rsidRDefault="00826B59" w:rsidP="008D7A5F">
      <w:pPr>
        <w:tabs>
          <w:tab w:val="left" w:pos="3486"/>
          <w:tab w:val="center" w:pos="4500"/>
        </w:tabs>
        <w:rPr>
          <w:rFonts w:cs="David"/>
          <w:b/>
          <w:bCs/>
          <w:sz w:val="24"/>
          <w:szCs w:val="24"/>
          <w:u w:val="single"/>
          <w:rtl/>
        </w:rPr>
      </w:pPr>
    </w:p>
    <w:p w:rsidR="00826B59" w:rsidRDefault="00826B59" w:rsidP="008D7A5F">
      <w:pPr>
        <w:tabs>
          <w:tab w:val="left" w:pos="3486"/>
          <w:tab w:val="center" w:pos="4500"/>
        </w:tabs>
        <w:rPr>
          <w:rFonts w:cs="David"/>
          <w:b/>
          <w:bCs/>
          <w:sz w:val="24"/>
          <w:szCs w:val="24"/>
          <w:u w:val="single"/>
          <w:rtl/>
        </w:rPr>
      </w:pPr>
    </w:p>
    <w:p w:rsidR="00826B59" w:rsidRDefault="00826B59" w:rsidP="008D7A5F">
      <w:pPr>
        <w:tabs>
          <w:tab w:val="left" w:pos="3486"/>
          <w:tab w:val="center" w:pos="4500"/>
        </w:tabs>
        <w:rPr>
          <w:rFonts w:cs="David"/>
          <w:b/>
          <w:bCs/>
          <w:sz w:val="24"/>
          <w:szCs w:val="24"/>
          <w:u w:val="single"/>
          <w:rtl/>
        </w:rPr>
      </w:pPr>
    </w:p>
    <w:p w:rsidR="00826B59" w:rsidRDefault="00826B59" w:rsidP="008D7A5F">
      <w:pPr>
        <w:tabs>
          <w:tab w:val="left" w:pos="3486"/>
          <w:tab w:val="center" w:pos="4500"/>
        </w:tabs>
        <w:rPr>
          <w:rFonts w:cs="David"/>
          <w:b/>
          <w:bCs/>
          <w:sz w:val="24"/>
          <w:szCs w:val="24"/>
          <w:u w:val="single"/>
          <w:rtl/>
        </w:rPr>
      </w:pPr>
    </w:p>
    <w:p w:rsidR="00826B59" w:rsidRDefault="00826B59" w:rsidP="008D7A5F">
      <w:pPr>
        <w:tabs>
          <w:tab w:val="left" w:pos="3486"/>
          <w:tab w:val="center" w:pos="4500"/>
        </w:tabs>
        <w:rPr>
          <w:rFonts w:cs="David"/>
          <w:b/>
          <w:bCs/>
          <w:sz w:val="24"/>
          <w:szCs w:val="24"/>
          <w:u w:val="single"/>
          <w:rtl/>
        </w:rPr>
      </w:pPr>
    </w:p>
    <w:p w:rsidR="00826B59" w:rsidRDefault="00826B59" w:rsidP="008D7A5F">
      <w:pPr>
        <w:tabs>
          <w:tab w:val="left" w:pos="3486"/>
          <w:tab w:val="center" w:pos="4500"/>
        </w:tabs>
        <w:rPr>
          <w:rFonts w:cs="David"/>
          <w:b/>
          <w:bCs/>
          <w:sz w:val="24"/>
          <w:szCs w:val="24"/>
          <w:u w:val="single"/>
          <w:rtl/>
        </w:rPr>
      </w:pPr>
    </w:p>
    <w:p w:rsidR="00826B59" w:rsidRDefault="00826B59" w:rsidP="008D7A5F">
      <w:pPr>
        <w:tabs>
          <w:tab w:val="left" w:pos="3486"/>
          <w:tab w:val="center" w:pos="4500"/>
        </w:tabs>
        <w:rPr>
          <w:rFonts w:cs="David"/>
          <w:b/>
          <w:bCs/>
          <w:sz w:val="24"/>
          <w:szCs w:val="24"/>
          <w:u w:val="single"/>
          <w:rtl/>
        </w:rPr>
      </w:pPr>
    </w:p>
    <w:p w:rsidR="00826B59" w:rsidRDefault="00826B59" w:rsidP="008D7A5F">
      <w:pPr>
        <w:tabs>
          <w:tab w:val="left" w:pos="3486"/>
          <w:tab w:val="center" w:pos="4500"/>
        </w:tabs>
        <w:rPr>
          <w:rFonts w:cs="David"/>
          <w:b/>
          <w:bCs/>
          <w:sz w:val="24"/>
          <w:szCs w:val="24"/>
          <w:u w:val="single"/>
          <w:rtl/>
        </w:rPr>
      </w:pPr>
    </w:p>
    <w:p w:rsidR="00826B59" w:rsidRDefault="00826B59" w:rsidP="008D7A5F">
      <w:pPr>
        <w:tabs>
          <w:tab w:val="left" w:pos="3486"/>
          <w:tab w:val="center" w:pos="4500"/>
        </w:tabs>
        <w:rPr>
          <w:rFonts w:cs="David"/>
          <w:b/>
          <w:bCs/>
          <w:sz w:val="24"/>
          <w:szCs w:val="24"/>
          <w:u w:val="single"/>
          <w:rtl/>
        </w:rPr>
      </w:pPr>
    </w:p>
    <w:p w:rsidR="00826B59" w:rsidRDefault="00826B59" w:rsidP="008D7A5F">
      <w:pPr>
        <w:tabs>
          <w:tab w:val="left" w:pos="3486"/>
          <w:tab w:val="center" w:pos="4500"/>
        </w:tabs>
        <w:rPr>
          <w:rFonts w:cs="David"/>
          <w:b/>
          <w:bCs/>
          <w:sz w:val="24"/>
          <w:szCs w:val="24"/>
          <w:u w:val="single"/>
          <w:rtl/>
        </w:rPr>
      </w:pPr>
    </w:p>
    <w:p w:rsidR="00826B59" w:rsidRDefault="00826B59" w:rsidP="008D7A5F">
      <w:pPr>
        <w:tabs>
          <w:tab w:val="left" w:pos="3486"/>
          <w:tab w:val="center" w:pos="4500"/>
        </w:tabs>
        <w:rPr>
          <w:rFonts w:cs="David"/>
          <w:b/>
          <w:bCs/>
          <w:sz w:val="24"/>
          <w:szCs w:val="24"/>
          <w:u w:val="single"/>
          <w:rtl/>
        </w:rPr>
      </w:pPr>
    </w:p>
    <w:p w:rsidR="00826B59" w:rsidRDefault="00826B59" w:rsidP="008D7A5F">
      <w:pPr>
        <w:tabs>
          <w:tab w:val="left" w:pos="3486"/>
          <w:tab w:val="center" w:pos="4500"/>
        </w:tabs>
        <w:rPr>
          <w:rFonts w:cs="David"/>
          <w:b/>
          <w:bCs/>
          <w:sz w:val="24"/>
          <w:szCs w:val="24"/>
          <w:u w:val="single"/>
          <w:rtl/>
        </w:rPr>
      </w:pPr>
    </w:p>
    <w:p w:rsidR="00826B59" w:rsidRDefault="00826B59" w:rsidP="008D7A5F">
      <w:pPr>
        <w:tabs>
          <w:tab w:val="left" w:pos="3486"/>
          <w:tab w:val="center" w:pos="4500"/>
        </w:tabs>
        <w:rPr>
          <w:rFonts w:cs="David"/>
          <w:b/>
          <w:bCs/>
          <w:sz w:val="24"/>
          <w:szCs w:val="24"/>
          <w:u w:val="single"/>
          <w:rtl/>
        </w:rPr>
      </w:pPr>
    </w:p>
    <w:p w:rsidR="00826B59" w:rsidRDefault="00826B59" w:rsidP="008D7A5F">
      <w:pPr>
        <w:tabs>
          <w:tab w:val="left" w:pos="3486"/>
          <w:tab w:val="center" w:pos="4500"/>
        </w:tabs>
        <w:rPr>
          <w:rFonts w:cs="David"/>
          <w:b/>
          <w:bCs/>
          <w:sz w:val="24"/>
          <w:szCs w:val="24"/>
          <w:u w:val="single"/>
          <w:rtl/>
        </w:rPr>
      </w:pPr>
    </w:p>
    <w:p w:rsidR="00826B59" w:rsidRDefault="00826B59" w:rsidP="008D7A5F">
      <w:pPr>
        <w:tabs>
          <w:tab w:val="left" w:pos="3486"/>
          <w:tab w:val="center" w:pos="4500"/>
        </w:tabs>
        <w:rPr>
          <w:rFonts w:cs="David"/>
          <w:b/>
          <w:bCs/>
          <w:sz w:val="24"/>
          <w:szCs w:val="24"/>
          <w:u w:val="single"/>
          <w:rtl/>
        </w:rPr>
      </w:pPr>
    </w:p>
    <w:p w:rsidR="00646057" w:rsidRDefault="00646057" w:rsidP="008D7A5F">
      <w:pPr>
        <w:rPr>
          <w:rFonts w:ascii="Arial" w:eastAsia="Times New Roman" w:hAnsi="Arial" w:cs="David"/>
          <w:b/>
          <w:bCs/>
          <w:sz w:val="28"/>
          <w:szCs w:val="28"/>
          <w:u w:val="single"/>
          <w:rtl/>
        </w:rPr>
      </w:pPr>
      <w:r>
        <w:rPr>
          <w:rFonts w:ascii="Arial" w:eastAsia="Times New Roman" w:hAnsi="Arial" w:cs="David"/>
          <w:b/>
          <w:bCs/>
          <w:sz w:val="28"/>
          <w:szCs w:val="28"/>
          <w:u w:val="single"/>
          <w:rtl/>
        </w:rPr>
        <w:br w:type="page"/>
      </w:r>
    </w:p>
    <w:p w:rsidR="008D7656" w:rsidRPr="000A0FCC" w:rsidRDefault="008D7656" w:rsidP="008D7A5F">
      <w:pPr>
        <w:numPr>
          <w:ilvl w:val="1"/>
          <w:numId w:val="0"/>
        </w:numPr>
        <w:tabs>
          <w:tab w:val="num" w:pos="1107"/>
        </w:tabs>
        <w:spacing w:after="0" w:line="360" w:lineRule="auto"/>
        <w:rPr>
          <w:rFonts w:ascii="Arial" w:eastAsia="Times New Roman" w:hAnsi="Arial" w:cs="David"/>
          <w:b/>
          <w:bCs/>
          <w:sz w:val="28"/>
          <w:szCs w:val="28"/>
          <w:u w:val="single"/>
          <w:rtl/>
        </w:rPr>
      </w:pPr>
      <w:r w:rsidRPr="00646057">
        <w:rPr>
          <w:rFonts w:ascii="Arial" w:eastAsia="Times New Roman" w:hAnsi="Arial" w:cs="David" w:hint="cs"/>
          <w:b/>
          <w:bCs/>
          <w:sz w:val="28"/>
          <w:szCs w:val="28"/>
          <w:u w:val="single"/>
          <w:rtl/>
        </w:rPr>
        <w:lastRenderedPageBreak/>
        <w:t>נספח</w:t>
      </w:r>
      <w:r w:rsidR="00593C0E" w:rsidRPr="00646057">
        <w:rPr>
          <w:rFonts w:ascii="Arial" w:eastAsia="Times New Roman" w:hAnsi="Arial" w:cs="David" w:hint="cs"/>
          <w:b/>
          <w:bCs/>
          <w:sz w:val="28"/>
          <w:szCs w:val="28"/>
          <w:u w:val="single"/>
          <w:rtl/>
        </w:rPr>
        <w:t xml:space="preserve"> </w:t>
      </w:r>
      <w:r w:rsidR="00AA3E0B" w:rsidRPr="00646057">
        <w:rPr>
          <w:rFonts w:ascii="Arial" w:eastAsia="Times New Roman" w:hAnsi="Arial" w:cs="David" w:hint="cs"/>
          <w:b/>
          <w:bCs/>
          <w:sz w:val="28"/>
          <w:szCs w:val="28"/>
          <w:u w:val="single"/>
          <w:rtl/>
        </w:rPr>
        <w:t>ו'</w:t>
      </w:r>
      <w:r w:rsidR="00C8215D" w:rsidRPr="00646057">
        <w:rPr>
          <w:rFonts w:ascii="Arial" w:eastAsia="Times New Roman" w:hAnsi="Arial" w:cs="David" w:hint="cs"/>
          <w:b/>
          <w:bCs/>
          <w:sz w:val="28"/>
          <w:szCs w:val="28"/>
          <w:u w:val="single"/>
          <w:rtl/>
        </w:rPr>
        <w:t xml:space="preserve"> </w:t>
      </w:r>
      <w:r w:rsidRPr="00646057">
        <w:rPr>
          <w:rFonts w:ascii="Arial" w:eastAsia="Times New Roman" w:hAnsi="Arial" w:cs="David" w:hint="cs"/>
          <w:b/>
          <w:bCs/>
          <w:sz w:val="28"/>
          <w:szCs w:val="28"/>
          <w:u w:val="single"/>
          <w:rtl/>
        </w:rPr>
        <w:t xml:space="preserve">- טופס </w:t>
      </w:r>
      <w:r w:rsidR="00C8215D" w:rsidRPr="00646057">
        <w:rPr>
          <w:rFonts w:ascii="Arial" w:eastAsia="Times New Roman" w:hAnsi="Arial" w:cs="David" w:hint="cs"/>
          <w:b/>
          <w:bCs/>
          <w:sz w:val="28"/>
          <w:szCs w:val="28"/>
          <w:u w:val="single"/>
          <w:rtl/>
        </w:rPr>
        <w:t xml:space="preserve">הגשת </w:t>
      </w:r>
      <w:r w:rsidRPr="00646057">
        <w:rPr>
          <w:rFonts w:ascii="Arial" w:eastAsia="Times New Roman" w:hAnsi="Arial" w:cs="David" w:hint="cs"/>
          <w:b/>
          <w:bCs/>
          <w:sz w:val="28"/>
          <w:szCs w:val="28"/>
          <w:u w:val="single"/>
          <w:rtl/>
        </w:rPr>
        <w:t>הצעה</w:t>
      </w:r>
    </w:p>
    <w:p w:rsidR="008D7656" w:rsidRPr="00593C0E" w:rsidRDefault="008D7656" w:rsidP="002E0E0A">
      <w:pPr>
        <w:numPr>
          <w:ilvl w:val="0"/>
          <w:numId w:val="13"/>
        </w:numPr>
        <w:ind w:left="353" w:hanging="298"/>
        <w:contextualSpacing/>
        <w:jc w:val="both"/>
        <w:rPr>
          <w:rFonts w:cs="David"/>
          <w:sz w:val="24"/>
          <w:szCs w:val="24"/>
          <w:rtl/>
        </w:rPr>
      </w:pPr>
      <w:r w:rsidRPr="00593C0E">
        <w:rPr>
          <w:rFonts w:cs="David" w:hint="cs"/>
          <w:sz w:val="24"/>
          <w:szCs w:val="24"/>
          <w:rtl/>
        </w:rPr>
        <w:t>יש</w:t>
      </w:r>
      <w:r w:rsidRPr="00593C0E">
        <w:rPr>
          <w:rFonts w:cs="David"/>
          <w:sz w:val="24"/>
          <w:szCs w:val="24"/>
          <w:rtl/>
        </w:rPr>
        <w:t xml:space="preserve"> </w:t>
      </w:r>
      <w:r w:rsidRPr="00593C0E">
        <w:rPr>
          <w:rFonts w:cs="David" w:hint="cs"/>
          <w:sz w:val="24"/>
          <w:szCs w:val="24"/>
          <w:rtl/>
        </w:rPr>
        <w:t>למלא</w:t>
      </w:r>
      <w:r w:rsidRPr="00593C0E">
        <w:rPr>
          <w:rFonts w:cs="David"/>
          <w:sz w:val="24"/>
          <w:szCs w:val="24"/>
          <w:rtl/>
        </w:rPr>
        <w:t xml:space="preserve"> </w:t>
      </w:r>
      <w:r w:rsidRPr="00593C0E">
        <w:rPr>
          <w:rFonts w:cs="David" w:hint="cs"/>
          <w:sz w:val="24"/>
          <w:szCs w:val="24"/>
          <w:rtl/>
        </w:rPr>
        <w:t>את</w:t>
      </w:r>
      <w:r w:rsidRPr="00593C0E">
        <w:rPr>
          <w:rFonts w:cs="David"/>
          <w:sz w:val="24"/>
          <w:szCs w:val="24"/>
          <w:rtl/>
        </w:rPr>
        <w:t xml:space="preserve"> </w:t>
      </w:r>
      <w:r w:rsidRPr="00593C0E">
        <w:rPr>
          <w:rFonts w:cs="David" w:hint="cs"/>
          <w:sz w:val="24"/>
          <w:szCs w:val="24"/>
          <w:rtl/>
        </w:rPr>
        <w:t>הטופס</w:t>
      </w:r>
      <w:r w:rsidRPr="00593C0E">
        <w:rPr>
          <w:rFonts w:cs="David"/>
          <w:sz w:val="24"/>
          <w:szCs w:val="24"/>
          <w:rtl/>
        </w:rPr>
        <w:t xml:space="preserve"> </w:t>
      </w:r>
      <w:r w:rsidRPr="00593C0E">
        <w:rPr>
          <w:rFonts w:cs="David" w:hint="cs"/>
          <w:sz w:val="24"/>
          <w:szCs w:val="24"/>
          <w:rtl/>
        </w:rPr>
        <w:t>בכתב</w:t>
      </w:r>
      <w:r w:rsidRPr="00593C0E">
        <w:rPr>
          <w:rFonts w:cs="David"/>
          <w:sz w:val="24"/>
          <w:szCs w:val="24"/>
          <w:rtl/>
        </w:rPr>
        <w:t xml:space="preserve"> </w:t>
      </w:r>
      <w:r w:rsidRPr="00593C0E">
        <w:rPr>
          <w:rFonts w:cs="David" w:hint="cs"/>
          <w:sz w:val="24"/>
          <w:szCs w:val="24"/>
          <w:rtl/>
        </w:rPr>
        <w:t>יד</w:t>
      </w:r>
      <w:r w:rsidRPr="00593C0E">
        <w:rPr>
          <w:rFonts w:cs="David"/>
          <w:sz w:val="24"/>
          <w:szCs w:val="24"/>
          <w:rtl/>
        </w:rPr>
        <w:t xml:space="preserve"> </w:t>
      </w:r>
      <w:r w:rsidRPr="00593C0E">
        <w:rPr>
          <w:rFonts w:cs="David" w:hint="cs"/>
          <w:sz w:val="24"/>
          <w:szCs w:val="24"/>
          <w:rtl/>
        </w:rPr>
        <w:t>קריא</w:t>
      </w:r>
      <w:r w:rsidRPr="00593C0E">
        <w:rPr>
          <w:rFonts w:cs="David"/>
          <w:sz w:val="24"/>
          <w:szCs w:val="24"/>
          <w:rtl/>
        </w:rPr>
        <w:t xml:space="preserve"> </w:t>
      </w:r>
      <w:r w:rsidRPr="00593C0E">
        <w:rPr>
          <w:rFonts w:cs="David" w:hint="cs"/>
          <w:sz w:val="24"/>
          <w:szCs w:val="24"/>
          <w:rtl/>
        </w:rPr>
        <w:t>ולהגישו</w:t>
      </w:r>
      <w:r w:rsidRPr="00593C0E">
        <w:rPr>
          <w:rFonts w:cs="David"/>
          <w:sz w:val="24"/>
          <w:szCs w:val="24"/>
          <w:rtl/>
        </w:rPr>
        <w:t xml:space="preserve"> </w:t>
      </w:r>
      <w:r w:rsidRPr="00593C0E">
        <w:rPr>
          <w:rFonts w:cs="David" w:hint="cs"/>
          <w:sz w:val="24"/>
          <w:szCs w:val="24"/>
          <w:rtl/>
        </w:rPr>
        <w:t>כחלק</w:t>
      </w:r>
      <w:r w:rsidRPr="00593C0E">
        <w:rPr>
          <w:rFonts w:cs="David"/>
          <w:sz w:val="24"/>
          <w:szCs w:val="24"/>
          <w:rtl/>
        </w:rPr>
        <w:t xml:space="preserve"> </w:t>
      </w:r>
      <w:r w:rsidRPr="00593C0E">
        <w:rPr>
          <w:rFonts w:cs="David" w:hint="cs"/>
          <w:sz w:val="24"/>
          <w:szCs w:val="24"/>
          <w:rtl/>
        </w:rPr>
        <w:t>מההצעה</w:t>
      </w:r>
      <w:r w:rsidRPr="00593C0E">
        <w:rPr>
          <w:rFonts w:cs="David"/>
          <w:sz w:val="24"/>
          <w:szCs w:val="24"/>
          <w:rtl/>
        </w:rPr>
        <w:t xml:space="preserve"> </w:t>
      </w:r>
      <w:r w:rsidRPr="00593C0E">
        <w:rPr>
          <w:rFonts w:cs="David" w:hint="cs"/>
          <w:sz w:val="24"/>
          <w:szCs w:val="24"/>
          <w:rtl/>
        </w:rPr>
        <w:t>למכרז</w:t>
      </w:r>
      <w:r w:rsidRPr="00593C0E">
        <w:rPr>
          <w:rFonts w:cs="David"/>
          <w:sz w:val="24"/>
          <w:szCs w:val="24"/>
          <w:rtl/>
        </w:rPr>
        <w:t xml:space="preserve">. </w:t>
      </w:r>
    </w:p>
    <w:p w:rsidR="008D7656" w:rsidRPr="00593C0E" w:rsidRDefault="008D7656" w:rsidP="002E0E0A">
      <w:pPr>
        <w:numPr>
          <w:ilvl w:val="0"/>
          <w:numId w:val="13"/>
        </w:numPr>
        <w:ind w:left="353" w:hanging="298"/>
        <w:contextualSpacing/>
        <w:jc w:val="both"/>
        <w:rPr>
          <w:rFonts w:cs="David"/>
          <w:sz w:val="24"/>
          <w:szCs w:val="24"/>
          <w:rtl/>
        </w:rPr>
      </w:pPr>
      <w:r w:rsidRPr="00593C0E">
        <w:rPr>
          <w:rFonts w:cs="David" w:hint="cs"/>
          <w:sz w:val="24"/>
          <w:szCs w:val="24"/>
          <w:rtl/>
        </w:rPr>
        <w:t>בכל</w:t>
      </w:r>
      <w:r w:rsidRPr="00593C0E">
        <w:rPr>
          <w:rFonts w:cs="David"/>
          <w:sz w:val="24"/>
          <w:szCs w:val="24"/>
          <w:rtl/>
        </w:rPr>
        <w:t xml:space="preserve"> </w:t>
      </w:r>
      <w:r w:rsidRPr="00593C0E">
        <w:rPr>
          <w:rFonts w:cs="David" w:hint="cs"/>
          <w:sz w:val="24"/>
          <w:szCs w:val="24"/>
          <w:rtl/>
        </w:rPr>
        <w:t>סעיף</w:t>
      </w:r>
      <w:r w:rsidRPr="00593C0E">
        <w:rPr>
          <w:rFonts w:cs="David"/>
          <w:sz w:val="24"/>
          <w:szCs w:val="24"/>
          <w:rtl/>
        </w:rPr>
        <w:t xml:space="preserve"> </w:t>
      </w:r>
      <w:r w:rsidRPr="00593C0E">
        <w:rPr>
          <w:rFonts w:cs="David" w:hint="cs"/>
          <w:sz w:val="24"/>
          <w:szCs w:val="24"/>
          <w:rtl/>
        </w:rPr>
        <w:t>שבו</w:t>
      </w:r>
      <w:r w:rsidRPr="00593C0E">
        <w:rPr>
          <w:rFonts w:cs="David"/>
          <w:sz w:val="24"/>
          <w:szCs w:val="24"/>
          <w:rtl/>
        </w:rPr>
        <w:t xml:space="preserve"> </w:t>
      </w:r>
      <w:r w:rsidRPr="00593C0E">
        <w:rPr>
          <w:rFonts w:cs="David" w:hint="cs"/>
          <w:sz w:val="24"/>
          <w:szCs w:val="24"/>
          <w:rtl/>
        </w:rPr>
        <w:t>הושאר</w:t>
      </w:r>
      <w:r w:rsidRPr="00593C0E">
        <w:rPr>
          <w:rFonts w:cs="David"/>
          <w:sz w:val="24"/>
          <w:szCs w:val="24"/>
          <w:rtl/>
        </w:rPr>
        <w:t xml:space="preserve"> </w:t>
      </w:r>
      <w:r w:rsidRPr="00593C0E">
        <w:rPr>
          <w:rFonts w:cs="David" w:hint="cs"/>
          <w:sz w:val="24"/>
          <w:szCs w:val="24"/>
          <w:rtl/>
        </w:rPr>
        <w:t>מקום</w:t>
      </w:r>
      <w:r w:rsidRPr="00593C0E">
        <w:rPr>
          <w:rFonts w:cs="David"/>
          <w:sz w:val="24"/>
          <w:szCs w:val="24"/>
          <w:rtl/>
        </w:rPr>
        <w:t xml:space="preserve"> </w:t>
      </w:r>
      <w:r w:rsidRPr="00593C0E">
        <w:rPr>
          <w:rFonts w:cs="David" w:hint="cs"/>
          <w:sz w:val="24"/>
          <w:szCs w:val="24"/>
          <w:rtl/>
        </w:rPr>
        <w:t>למילוי</w:t>
      </w:r>
      <w:r w:rsidRPr="00593C0E">
        <w:rPr>
          <w:rFonts w:cs="David"/>
          <w:sz w:val="24"/>
          <w:szCs w:val="24"/>
          <w:rtl/>
        </w:rPr>
        <w:t xml:space="preserve"> </w:t>
      </w:r>
      <w:r w:rsidRPr="00593C0E">
        <w:rPr>
          <w:rFonts w:cs="David" w:hint="cs"/>
          <w:sz w:val="24"/>
          <w:szCs w:val="24"/>
          <w:rtl/>
        </w:rPr>
        <w:t>ההצעה</w:t>
      </w:r>
      <w:r w:rsidRPr="00593C0E">
        <w:rPr>
          <w:rFonts w:cs="David"/>
          <w:sz w:val="24"/>
          <w:szCs w:val="24"/>
          <w:rtl/>
        </w:rPr>
        <w:t xml:space="preserve">, </w:t>
      </w:r>
      <w:r w:rsidRPr="00593C0E">
        <w:rPr>
          <w:rFonts w:cs="David" w:hint="cs"/>
          <w:sz w:val="24"/>
          <w:szCs w:val="24"/>
          <w:rtl/>
        </w:rPr>
        <w:t>יש</w:t>
      </w:r>
      <w:r w:rsidRPr="00593C0E">
        <w:rPr>
          <w:rFonts w:cs="David"/>
          <w:sz w:val="24"/>
          <w:szCs w:val="24"/>
          <w:rtl/>
        </w:rPr>
        <w:t xml:space="preserve"> </w:t>
      </w:r>
      <w:r w:rsidRPr="00593C0E">
        <w:rPr>
          <w:rFonts w:cs="David" w:hint="cs"/>
          <w:sz w:val="24"/>
          <w:szCs w:val="24"/>
          <w:rtl/>
        </w:rPr>
        <w:t>במקום</w:t>
      </w:r>
      <w:r w:rsidRPr="00593C0E">
        <w:rPr>
          <w:rFonts w:cs="David"/>
          <w:sz w:val="24"/>
          <w:szCs w:val="24"/>
          <w:rtl/>
        </w:rPr>
        <w:t xml:space="preserve"> </w:t>
      </w:r>
      <w:r w:rsidRPr="00593C0E">
        <w:rPr>
          <w:rFonts w:cs="David" w:hint="cs"/>
          <w:sz w:val="24"/>
          <w:szCs w:val="24"/>
          <w:rtl/>
        </w:rPr>
        <w:t>שהושאר</w:t>
      </w:r>
      <w:r w:rsidRPr="00593C0E">
        <w:rPr>
          <w:rFonts w:cs="David"/>
          <w:sz w:val="24"/>
          <w:szCs w:val="24"/>
          <w:rtl/>
        </w:rPr>
        <w:t xml:space="preserve"> </w:t>
      </w:r>
      <w:r w:rsidRPr="00593C0E">
        <w:rPr>
          <w:rFonts w:cs="David" w:hint="cs"/>
          <w:sz w:val="24"/>
          <w:szCs w:val="24"/>
          <w:rtl/>
        </w:rPr>
        <w:t>כדי</w:t>
      </w:r>
      <w:r w:rsidRPr="00593C0E">
        <w:rPr>
          <w:rFonts w:cs="David"/>
          <w:sz w:val="24"/>
          <w:szCs w:val="24"/>
          <w:rtl/>
        </w:rPr>
        <w:t xml:space="preserve"> </w:t>
      </w:r>
      <w:r w:rsidRPr="00593C0E">
        <w:rPr>
          <w:rFonts w:cs="David" w:hint="cs"/>
          <w:sz w:val="24"/>
          <w:szCs w:val="24"/>
          <w:rtl/>
        </w:rPr>
        <w:t>להעיד</w:t>
      </w:r>
      <w:r w:rsidRPr="00593C0E">
        <w:rPr>
          <w:rFonts w:cs="David"/>
          <w:sz w:val="24"/>
          <w:szCs w:val="24"/>
          <w:rtl/>
        </w:rPr>
        <w:t xml:space="preserve"> </w:t>
      </w:r>
      <w:r w:rsidRPr="00593C0E">
        <w:rPr>
          <w:rFonts w:cs="David" w:hint="cs"/>
          <w:sz w:val="24"/>
          <w:szCs w:val="24"/>
          <w:rtl/>
        </w:rPr>
        <w:t>על</w:t>
      </w:r>
      <w:r w:rsidRPr="00593C0E">
        <w:rPr>
          <w:rFonts w:cs="David"/>
          <w:sz w:val="24"/>
          <w:szCs w:val="24"/>
          <w:rtl/>
        </w:rPr>
        <w:t xml:space="preserve"> </w:t>
      </w:r>
      <w:r w:rsidRPr="00593C0E">
        <w:rPr>
          <w:rFonts w:cs="David" w:hint="cs"/>
          <w:sz w:val="24"/>
          <w:szCs w:val="24"/>
          <w:rtl/>
        </w:rPr>
        <w:t>היקף</w:t>
      </w:r>
      <w:r w:rsidRPr="00593C0E">
        <w:rPr>
          <w:rFonts w:cs="David"/>
          <w:sz w:val="24"/>
          <w:szCs w:val="24"/>
          <w:rtl/>
        </w:rPr>
        <w:t xml:space="preserve"> </w:t>
      </w:r>
      <w:r w:rsidRPr="00593C0E">
        <w:rPr>
          <w:rFonts w:cs="David" w:hint="cs"/>
          <w:sz w:val="24"/>
          <w:szCs w:val="24"/>
          <w:rtl/>
        </w:rPr>
        <w:t>הפירוט</w:t>
      </w:r>
      <w:r w:rsidRPr="00593C0E">
        <w:rPr>
          <w:rFonts w:cs="David"/>
          <w:sz w:val="24"/>
          <w:szCs w:val="24"/>
          <w:rtl/>
        </w:rPr>
        <w:t xml:space="preserve"> </w:t>
      </w:r>
      <w:r w:rsidRPr="00593C0E">
        <w:rPr>
          <w:rFonts w:cs="David" w:hint="cs"/>
          <w:sz w:val="24"/>
          <w:szCs w:val="24"/>
          <w:rtl/>
        </w:rPr>
        <w:t>המצופה</w:t>
      </w:r>
      <w:r w:rsidRPr="00593C0E">
        <w:rPr>
          <w:rFonts w:cs="David"/>
          <w:sz w:val="24"/>
          <w:szCs w:val="24"/>
          <w:rtl/>
        </w:rPr>
        <w:t xml:space="preserve"> </w:t>
      </w:r>
      <w:proofErr w:type="spellStart"/>
      <w:r w:rsidRPr="00593C0E">
        <w:rPr>
          <w:rFonts w:cs="David" w:hint="cs"/>
          <w:sz w:val="24"/>
          <w:szCs w:val="24"/>
          <w:rtl/>
        </w:rPr>
        <w:t>מהמציע</w:t>
      </w:r>
      <w:proofErr w:type="spellEnd"/>
      <w:r w:rsidRPr="00593C0E">
        <w:rPr>
          <w:rFonts w:cs="David"/>
          <w:sz w:val="24"/>
          <w:szCs w:val="24"/>
          <w:rtl/>
        </w:rPr>
        <w:t>.</w:t>
      </w:r>
    </w:p>
    <w:p w:rsidR="008D7656" w:rsidRPr="00593C0E" w:rsidRDefault="008D7656" w:rsidP="002E0E0A">
      <w:pPr>
        <w:numPr>
          <w:ilvl w:val="0"/>
          <w:numId w:val="13"/>
        </w:numPr>
        <w:ind w:left="353" w:hanging="298"/>
        <w:contextualSpacing/>
        <w:jc w:val="both"/>
        <w:rPr>
          <w:rFonts w:cs="David"/>
          <w:sz w:val="24"/>
          <w:szCs w:val="24"/>
          <w:rtl/>
        </w:rPr>
      </w:pPr>
      <w:r w:rsidRPr="00593C0E">
        <w:rPr>
          <w:rFonts w:cs="David" w:hint="cs"/>
          <w:sz w:val="24"/>
          <w:szCs w:val="24"/>
          <w:rtl/>
        </w:rPr>
        <w:t>בטבלאות</w:t>
      </w:r>
      <w:r w:rsidRPr="00593C0E">
        <w:rPr>
          <w:rFonts w:cs="David"/>
          <w:sz w:val="24"/>
          <w:szCs w:val="24"/>
          <w:rtl/>
        </w:rPr>
        <w:t xml:space="preserve"> </w:t>
      </w:r>
      <w:r w:rsidRPr="00593C0E">
        <w:rPr>
          <w:rFonts w:cs="David" w:hint="cs"/>
          <w:sz w:val="24"/>
          <w:szCs w:val="24"/>
          <w:rtl/>
        </w:rPr>
        <w:t>שבהן</w:t>
      </w:r>
      <w:r w:rsidRPr="00593C0E">
        <w:rPr>
          <w:rFonts w:cs="David"/>
          <w:sz w:val="24"/>
          <w:szCs w:val="24"/>
          <w:rtl/>
        </w:rPr>
        <w:t xml:space="preserve"> </w:t>
      </w:r>
      <w:r w:rsidRPr="00593C0E">
        <w:rPr>
          <w:rFonts w:cs="David" w:hint="cs"/>
          <w:sz w:val="24"/>
          <w:szCs w:val="24"/>
          <w:rtl/>
        </w:rPr>
        <w:t>חסרות</w:t>
      </w:r>
      <w:r w:rsidRPr="00593C0E">
        <w:rPr>
          <w:rFonts w:cs="David"/>
          <w:sz w:val="24"/>
          <w:szCs w:val="24"/>
          <w:rtl/>
        </w:rPr>
        <w:t xml:space="preserve"> </w:t>
      </w:r>
      <w:r w:rsidRPr="00593C0E">
        <w:rPr>
          <w:rFonts w:cs="David" w:hint="cs"/>
          <w:sz w:val="24"/>
          <w:szCs w:val="24"/>
          <w:rtl/>
        </w:rPr>
        <w:t>שורות</w:t>
      </w:r>
      <w:r w:rsidRPr="00593C0E">
        <w:rPr>
          <w:rFonts w:cs="David"/>
          <w:sz w:val="24"/>
          <w:szCs w:val="24"/>
          <w:rtl/>
        </w:rPr>
        <w:t xml:space="preserve"> </w:t>
      </w:r>
      <w:r w:rsidRPr="00593C0E">
        <w:rPr>
          <w:rFonts w:cs="David" w:hint="cs"/>
          <w:sz w:val="24"/>
          <w:szCs w:val="24"/>
          <w:rtl/>
        </w:rPr>
        <w:t>לצורך</w:t>
      </w:r>
      <w:r w:rsidRPr="00593C0E">
        <w:rPr>
          <w:rFonts w:cs="David"/>
          <w:sz w:val="24"/>
          <w:szCs w:val="24"/>
          <w:rtl/>
        </w:rPr>
        <w:t xml:space="preserve"> </w:t>
      </w:r>
      <w:r w:rsidRPr="00593C0E">
        <w:rPr>
          <w:rFonts w:cs="David" w:hint="cs"/>
          <w:sz w:val="24"/>
          <w:szCs w:val="24"/>
          <w:rtl/>
        </w:rPr>
        <w:t>מתן</w:t>
      </w:r>
      <w:r w:rsidRPr="00593C0E">
        <w:rPr>
          <w:rFonts w:cs="David"/>
          <w:sz w:val="24"/>
          <w:szCs w:val="24"/>
          <w:rtl/>
        </w:rPr>
        <w:t xml:space="preserve"> </w:t>
      </w:r>
      <w:r w:rsidRPr="00593C0E">
        <w:rPr>
          <w:rFonts w:cs="David" w:hint="cs"/>
          <w:sz w:val="24"/>
          <w:szCs w:val="24"/>
          <w:rtl/>
        </w:rPr>
        <w:t>מענה</w:t>
      </w:r>
      <w:r w:rsidRPr="00593C0E">
        <w:rPr>
          <w:rFonts w:cs="David"/>
          <w:sz w:val="24"/>
          <w:szCs w:val="24"/>
          <w:rtl/>
        </w:rPr>
        <w:t xml:space="preserve"> </w:t>
      </w:r>
      <w:r w:rsidRPr="00593C0E">
        <w:rPr>
          <w:rFonts w:cs="David" w:hint="cs"/>
          <w:sz w:val="24"/>
          <w:szCs w:val="24"/>
          <w:rtl/>
        </w:rPr>
        <w:t>למכרז</w:t>
      </w:r>
      <w:r w:rsidRPr="00593C0E">
        <w:rPr>
          <w:rFonts w:cs="David"/>
          <w:sz w:val="24"/>
          <w:szCs w:val="24"/>
          <w:rtl/>
        </w:rPr>
        <w:t xml:space="preserve">, </w:t>
      </w:r>
      <w:r w:rsidRPr="00593C0E">
        <w:rPr>
          <w:rFonts w:cs="David" w:hint="cs"/>
          <w:sz w:val="24"/>
          <w:szCs w:val="24"/>
          <w:rtl/>
        </w:rPr>
        <w:t>רשאי</w:t>
      </w:r>
      <w:r w:rsidRPr="00593C0E">
        <w:rPr>
          <w:rFonts w:cs="David"/>
          <w:sz w:val="24"/>
          <w:szCs w:val="24"/>
          <w:rtl/>
        </w:rPr>
        <w:t xml:space="preserve"> </w:t>
      </w:r>
      <w:r w:rsidRPr="00593C0E">
        <w:rPr>
          <w:rFonts w:cs="David" w:hint="cs"/>
          <w:sz w:val="24"/>
          <w:szCs w:val="24"/>
          <w:rtl/>
        </w:rPr>
        <w:t>המציע</w:t>
      </w:r>
      <w:r w:rsidRPr="00593C0E">
        <w:rPr>
          <w:rFonts w:cs="David"/>
          <w:sz w:val="24"/>
          <w:szCs w:val="24"/>
          <w:rtl/>
        </w:rPr>
        <w:t xml:space="preserve"> </w:t>
      </w:r>
      <w:r w:rsidRPr="00593C0E">
        <w:rPr>
          <w:rFonts w:cs="David" w:hint="cs"/>
          <w:sz w:val="24"/>
          <w:szCs w:val="24"/>
          <w:rtl/>
        </w:rPr>
        <w:t>להוסיף</w:t>
      </w:r>
      <w:r w:rsidRPr="00593C0E">
        <w:rPr>
          <w:rFonts w:cs="David"/>
          <w:sz w:val="24"/>
          <w:szCs w:val="24"/>
          <w:rtl/>
        </w:rPr>
        <w:t xml:space="preserve"> </w:t>
      </w:r>
      <w:r w:rsidRPr="00593C0E">
        <w:rPr>
          <w:rFonts w:cs="David" w:hint="cs"/>
          <w:sz w:val="24"/>
          <w:szCs w:val="24"/>
          <w:rtl/>
        </w:rPr>
        <w:t>דף</w:t>
      </w:r>
      <w:r w:rsidRPr="00593C0E">
        <w:rPr>
          <w:rFonts w:cs="David"/>
          <w:sz w:val="24"/>
          <w:szCs w:val="24"/>
          <w:rtl/>
        </w:rPr>
        <w:t xml:space="preserve"> </w:t>
      </w:r>
      <w:r w:rsidRPr="00593C0E">
        <w:rPr>
          <w:rFonts w:cs="David" w:hint="cs"/>
          <w:sz w:val="24"/>
          <w:szCs w:val="24"/>
          <w:rtl/>
        </w:rPr>
        <w:t>מצולם</w:t>
      </w:r>
      <w:r w:rsidRPr="00593C0E">
        <w:rPr>
          <w:rFonts w:cs="David"/>
          <w:sz w:val="24"/>
          <w:szCs w:val="24"/>
          <w:rtl/>
        </w:rPr>
        <w:t xml:space="preserve"> </w:t>
      </w:r>
      <w:r w:rsidRPr="00593C0E">
        <w:rPr>
          <w:rFonts w:cs="David" w:hint="cs"/>
          <w:sz w:val="24"/>
          <w:szCs w:val="24"/>
          <w:rtl/>
        </w:rPr>
        <w:t>של</w:t>
      </w:r>
      <w:r w:rsidRPr="00593C0E">
        <w:rPr>
          <w:rFonts w:cs="David"/>
          <w:sz w:val="24"/>
          <w:szCs w:val="24"/>
          <w:rtl/>
        </w:rPr>
        <w:t xml:space="preserve"> </w:t>
      </w:r>
      <w:r w:rsidRPr="00593C0E">
        <w:rPr>
          <w:rFonts w:cs="David" w:hint="cs"/>
          <w:sz w:val="24"/>
          <w:szCs w:val="24"/>
          <w:rtl/>
        </w:rPr>
        <w:t>הטבלה</w:t>
      </w:r>
      <w:r w:rsidRPr="00593C0E">
        <w:rPr>
          <w:rFonts w:cs="David"/>
          <w:sz w:val="24"/>
          <w:szCs w:val="24"/>
          <w:rtl/>
        </w:rPr>
        <w:t xml:space="preserve"> </w:t>
      </w:r>
      <w:r w:rsidRPr="00593C0E">
        <w:rPr>
          <w:rFonts w:cs="David" w:hint="cs"/>
          <w:sz w:val="24"/>
          <w:szCs w:val="24"/>
          <w:rtl/>
        </w:rPr>
        <w:t>המרחיב</w:t>
      </w:r>
      <w:r w:rsidRPr="00593C0E">
        <w:rPr>
          <w:rFonts w:cs="David"/>
          <w:sz w:val="24"/>
          <w:szCs w:val="24"/>
          <w:rtl/>
        </w:rPr>
        <w:t xml:space="preserve"> </w:t>
      </w:r>
      <w:r w:rsidRPr="00593C0E">
        <w:rPr>
          <w:rFonts w:cs="David" w:hint="cs"/>
          <w:sz w:val="24"/>
          <w:szCs w:val="24"/>
          <w:rtl/>
        </w:rPr>
        <w:t>את</w:t>
      </w:r>
      <w:r w:rsidRPr="00593C0E">
        <w:rPr>
          <w:rFonts w:cs="David"/>
          <w:sz w:val="24"/>
          <w:szCs w:val="24"/>
          <w:rtl/>
        </w:rPr>
        <w:t xml:space="preserve"> </w:t>
      </w:r>
      <w:r w:rsidRPr="00593C0E">
        <w:rPr>
          <w:rFonts w:cs="David" w:hint="cs"/>
          <w:sz w:val="24"/>
          <w:szCs w:val="24"/>
          <w:rtl/>
        </w:rPr>
        <w:t>מספר</w:t>
      </w:r>
      <w:r w:rsidRPr="00593C0E">
        <w:rPr>
          <w:rFonts w:cs="David"/>
          <w:sz w:val="24"/>
          <w:szCs w:val="24"/>
          <w:rtl/>
        </w:rPr>
        <w:t xml:space="preserve"> </w:t>
      </w:r>
      <w:r w:rsidRPr="00593C0E">
        <w:rPr>
          <w:rFonts w:cs="David" w:hint="cs"/>
          <w:sz w:val="24"/>
          <w:szCs w:val="24"/>
          <w:rtl/>
        </w:rPr>
        <w:t>השורות</w:t>
      </w:r>
      <w:r w:rsidRPr="00593C0E">
        <w:rPr>
          <w:rFonts w:cs="David"/>
          <w:sz w:val="24"/>
          <w:szCs w:val="24"/>
          <w:rtl/>
        </w:rPr>
        <w:t xml:space="preserve"> </w:t>
      </w:r>
      <w:r w:rsidRPr="00593C0E">
        <w:rPr>
          <w:rFonts w:cs="David" w:hint="cs"/>
          <w:sz w:val="24"/>
          <w:szCs w:val="24"/>
          <w:rtl/>
        </w:rPr>
        <w:t>לצורך</w:t>
      </w:r>
      <w:r w:rsidRPr="00593C0E">
        <w:rPr>
          <w:rFonts w:cs="David"/>
          <w:sz w:val="24"/>
          <w:szCs w:val="24"/>
          <w:rtl/>
        </w:rPr>
        <w:t xml:space="preserve"> </w:t>
      </w:r>
      <w:r w:rsidRPr="00593C0E">
        <w:rPr>
          <w:rFonts w:cs="David" w:hint="cs"/>
          <w:sz w:val="24"/>
          <w:szCs w:val="24"/>
          <w:rtl/>
        </w:rPr>
        <w:t>הפירוט</w:t>
      </w:r>
      <w:r w:rsidRPr="00593C0E">
        <w:rPr>
          <w:rFonts w:cs="David"/>
          <w:sz w:val="24"/>
          <w:szCs w:val="24"/>
          <w:rtl/>
        </w:rPr>
        <w:t xml:space="preserve"> </w:t>
      </w:r>
      <w:r w:rsidRPr="00593C0E">
        <w:rPr>
          <w:rFonts w:cs="David" w:hint="cs"/>
          <w:sz w:val="24"/>
          <w:szCs w:val="24"/>
          <w:rtl/>
        </w:rPr>
        <w:t>הנוסף</w:t>
      </w:r>
      <w:r w:rsidRPr="00593C0E">
        <w:rPr>
          <w:rFonts w:cs="David"/>
          <w:sz w:val="24"/>
          <w:szCs w:val="24"/>
          <w:rtl/>
        </w:rPr>
        <w:t xml:space="preserve">. </w:t>
      </w:r>
      <w:r w:rsidRPr="00593C0E">
        <w:rPr>
          <w:rFonts w:cs="David" w:hint="cs"/>
          <w:sz w:val="24"/>
          <w:szCs w:val="24"/>
          <w:rtl/>
        </w:rPr>
        <w:t>הדף</w:t>
      </w:r>
      <w:r w:rsidRPr="00593C0E">
        <w:rPr>
          <w:rFonts w:cs="David"/>
          <w:sz w:val="24"/>
          <w:szCs w:val="24"/>
          <w:rtl/>
        </w:rPr>
        <w:t xml:space="preserve"> </w:t>
      </w:r>
      <w:r w:rsidRPr="00593C0E">
        <w:rPr>
          <w:rFonts w:cs="David" w:hint="cs"/>
          <w:sz w:val="24"/>
          <w:szCs w:val="24"/>
          <w:rtl/>
        </w:rPr>
        <w:t>המצולם</w:t>
      </w:r>
      <w:r w:rsidRPr="00593C0E">
        <w:rPr>
          <w:rFonts w:cs="David"/>
          <w:sz w:val="24"/>
          <w:szCs w:val="24"/>
          <w:rtl/>
        </w:rPr>
        <w:t xml:space="preserve"> </w:t>
      </w:r>
      <w:r w:rsidRPr="00593C0E">
        <w:rPr>
          <w:rFonts w:cs="David" w:hint="cs"/>
          <w:sz w:val="24"/>
          <w:szCs w:val="24"/>
          <w:rtl/>
        </w:rPr>
        <w:t>יוצמד</w:t>
      </w:r>
      <w:r w:rsidRPr="00593C0E">
        <w:rPr>
          <w:rFonts w:cs="David"/>
          <w:sz w:val="24"/>
          <w:szCs w:val="24"/>
          <w:rtl/>
        </w:rPr>
        <w:t xml:space="preserve"> </w:t>
      </w:r>
      <w:r w:rsidRPr="00593C0E">
        <w:rPr>
          <w:rFonts w:cs="David" w:hint="cs"/>
          <w:sz w:val="24"/>
          <w:szCs w:val="24"/>
          <w:rtl/>
        </w:rPr>
        <w:t>לטופס ההצעה</w:t>
      </w:r>
      <w:r w:rsidRPr="00593C0E">
        <w:rPr>
          <w:rFonts w:cs="David"/>
          <w:sz w:val="24"/>
          <w:szCs w:val="24"/>
          <w:rtl/>
        </w:rPr>
        <w:t xml:space="preserve"> </w:t>
      </w:r>
      <w:r w:rsidRPr="00593C0E">
        <w:rPr>
          <w:rFonts w:cs="David" w:hint="cs"/>
          <w:sz w:val="24"/>
          <w:szCs w:val="24"/>
          <w:rtl/>
        </w:rPr>
        <w:t>במקום</w:t>
      </w:r>
      <w:r w:rsidRPr="00593C0E">
        <w:rPr>
          <w:rFonts w:cs="David"/>
          <w:sz w:val="24"/>
          <w:szCs w:val="24"/>
          <w:rtl/>
        </w:rPr>
        <w:t xml:space="preserve"> </w:t>
      </w:r>
      <w:r w:rsidRPr="00593C0E">
        <w:rPr>
          <w:rFonts w:cs="David" w:hint="cs"/>
          <w:sz w:val="24"/>
          <w:szCs w:val="24"/>
          <w:rtl/>
        </w:rPr>
        <w:t>שבו</w:t>
      </w:r>
      <w:r w:rsidRPr="00593C0E">
        <w:rPr>
          <w:rFonts w:cs="David"/>
          <w:sz w:val="24"/>
          <w:szCs w:val="24"/>
          <w:rtl/>
        </w:rPr>
        <w:t xml:space="preserve"> </w:t>
      </w:r>
      <w:r w:rsidRPr="00593C0E">
        <w:rPr>
          <w:rFonts w:cs="David" w:hint="cs"/>
          <w:sz w:val="24"/>
          <w:szCs w:val="24"/>
          <w:rtl/>
        </w:rPr>
        <w:t>מפורטת</w:t>
      </w:r>
      <w:r w:rsidRPr="00593C0E">
        <w:rPr>
          <w:rFonts w:cs="David"/>
          <w:sz w:val="24"/>
          <w:szCs w:val="24"/>
          <w:rtl/>
        </w:rPr>
        <w:t xml:space="preserve"> </w:t>
      </w:r>
      <w:r w:rsidRPr="00593C0E">
        <w:rPr>
          <w:rFonts w:cs="David" w:hint="cs"/>
          <w:sz w:val="24"/>
          <w:szCs w:val="24"/>
          <w:rtl/>
        </w:rPr>
        <w:t>הטבלה</w:t>
      </w:r>
      <w:r w:rsidRPr="00593C0E">
        <w:rPr>
          <w:rFonts w:cs="David"/>
          <w:sz w:val="24"/>
          <w:szCs w:val="24"/>
          <w:rtl/>
        </w:rPr>
        <w:t>.</w:t>
      </w:r>
    </w:p>
    <w:p w:rsidR="00741066" w:rsidRPr="002E0E0A" w:rsidRDefault="008D7656" w:rsidP="002E0E0A">
      <w:pPr>
        <w:numPr>
          <w:ilvl w:val="0"/>
          <w:numId w:val="13"/>
        </w:numPr>
        <w:ind w:left="353" w:hanging="298"/>
        <w:contextualSpacing/>
        <w:jc w:val="both"/>
        <w:rPr>
          <w:rFonts w:cs="David"/>
          <w:sz w:val="24"/>
          <w:szCs w:val="24"/>
          <w:rtl/>
        </w:rPr>
      </w:pPr>
      <w:r w:rsidRPr="00593C0E">
        <w:rPr>
          <w:rFonts w:cs="David" w:hint="cs"/>
          <w:sz w:val="24"/>
          <w:szCs w:val="24"/>
          <w:rtl/>
        </w:rPr>
        <w:t>בכל</w:t>
      </w:r>
      <w:r w:rsidRPr="00593C0E">
        <w:rPr>
          <w:rFonts w:cs="David"/>
          <w:sz w:val="24"/>
          <w:szCs w:val="24"/>
          <w:rtl/>
        </w:rPr>
        <w:t xml:space="preserve"> </w:t>
      </w:r>
      <w:r w:rsidRPr="00593C0E">
        <w:rPr>
          <w:rFonts w:cs="David" w:hint="cs"/>
          <w:sz w:val="24"/>
          <w:szCs w:val="24"/>
          <w:rtl/>
        </w:rPr>
        <w:t>מקום</w:t>
      </w:r>
      <w:r w:rsidRPr="00593C0E">
        <w:rPr>
          <w:rFonts w:cs="David"/>
          <w:sz w:val="24"/>
          <w:szCs w:val="24"/>
          <w:rtl/>
        </w:rPr>
        <w:t xml:space="preserve"> </w:t>
      </w:r>
      <w:r w:rsidRPr="00593C0E">
        <w:rPr>
          <w:rFonts w:cs="David" w:hint="cs"/>
          <w:sz w:val="24"/>
          <w:szCs w:val="24"/>
          <w:rtl/>
        </w:rPr>
        <w:t>בטופס</w:t>
      </w:r>
      <w:r w:rsidRPr="00593C0E">
        <w:rPr>
          <w:rFonts w:cs="David"/>
          <w:sz w:val="24"/>
          <w:szCs w:val="24"/>
          <w:rtl/>
        </w:rPr>
        <w:t xml:space="preserve"> </w:t>
      </w:r>
      <w:r w:rsidRPr="00593C0E">
        <w:rPr>
          <w:rFonts w:cs="David" w:hint="cs"/>
          <w:sz w:val="24"/>
          <w:szCs w:val="24"/>
          <w:rtl/>
        </w:rPr>
        <w:t>ההצעה</w:t>
      </w:r>
      <w:r w:rsidRPr="00593C0E">
        <w:rPr>
          <w:rFonts w:cs="David"/>
          <w:sz w:val="24"/>
          <w:szCs w:val="24"/>
          <w:rtl/>
        </w:rPr>
        <w:t xml:space="preserve"> </w:t>
      </w:r>
      <w:r w:rsidRPr="00593C0E">
        <w:rPr>
          <w:rFonts w:cs="David" w:hint="cs"/>
          <w:sz w:val="24"/>
          <w:szCs w:val="24"/>
          <w:rtl/>
        </w:rPr>
        <w:t>שבו</w:t>
      </w:r>
      <w:r w:rsidRPr="00593C0E">
        <w:rPr>
          <w:rFonts w:cs="David"/>
          <w:sz w:val="24"/>
          <w:szCs w:val="24"/>
          <w:rtl/>
        </w:rPr>
        <w:t xml:space="preserve"> </w:t>
      </w:r>
      <w:r w:rsidRPr="00593C0E">
        <w:rPr>
          <w:rFonts w:cs="David" w:hint="cs"/>
          <w:sz w:val="24"/>
          <w:szCs w:val="24"/>
          <w:rtl/>
        </w:rPr>
        <w:t>נדרשת</w:t>
      </w:r>
      <w:r w:rsidRPr="00593C0E">
        <w:rPr>
          <w:rFonts w:cs="David"/>
          <w:sz w:val="24"/>
          <w:szCs w:val="24"/>
          <w:rtl/>
        </w:rPr>
        <w:t xml:space="preserve"> </w:t>
      </w:r>
      <w:r w:rsidRPr="00593C0E">
        <w:rPr>
          <w:rFonts w:cs="David" w:hint="cs"/>
          <w:sz w:val="24"/>
          <w:szCs w:val="24"/>
          <w:rtl/>
        </w:rPr>
        <w:t>חתימה</w:t>
      </w:r>
      <w:r w:rsidRPr="00593C0E">
        <w:rPr>
          <w:rFonts w:cs="David"/>
          <w:sz w:val="24"/>
          <w:szCs w:val="24"/>
          <w:rtl/>
        </w:rPr>
        <w:t xml:space="preserve">, </w:t>
      </w:r>
      <w:r w:rsidRPr="00593C0E">
        <w:rPr>
          <w:rFonts w:cs="David" w:hint="cs"/>
          <w:sz w:val="24"/>
          <w:szCs w:val="24"/>
          <w:rtl/>
        </w:rPr>
        <w:t>הכוונה</w:t>
      </w:r>
      <w:r w:rsidRPr="00593C0E">
        <w:rPr>
          <w:rFonts w:cs="David"/>
          <w:sz w:val="24"/>
          <w:szCs w:val="24"/>
          <w:rtl/>
        </w:rPr>
        <w:t xml:space="preserve"> </w:t>
      </w:r>
      <w:r w:rsidRPr="00593C0E">
        <w:rPr>
          <w:rFonts w:cs="David" w:hint="cs"/>
          <w:sz w:val="24"/>
          <w:szCs w:val="24"/>
          <w:rtl/>
        </w:rPr>
        <w:t>היא</w:t>
      </w:r>
      <w:r w:rsidRPr="00593C0E">
        <w:rPr>
          <w:rFonts w:cs="David"/>
          <w:sz w:val="24"/>
          <w:szCs w:val="24"/>
          <w:rtl/>
        </w:rPr>
        <w:t xml:space="preserve"> </w:t>
      </w:r>
      <w:r w:rsidRPr="00593C0E">
        <w:rPr>
          <w:rFonts w:cs="David" w:hint="cs"/>
          <w:sz w:val="24"/>
          <w:szCs w:val="24"/>
          <w:rtl/>
        </w:rPr>
        <w:t>לחתימת</w:t>
      </w:r>
      <w:r w:rsidRPr="00593C0E">
        <w:rPr>
          <w:rFonts w:cs="David"/>
          <w:sz w:val="24"/>
          <w:szCs w:val="24"/>
          <w:rtl/>
        </w:rPr>
        <w:t xml:space="preserve"> </w:t>
      </w:r>
      <w:r w:rsidRPr="00593C0E">
        <w:rPr>
          <w:rFonts w:cs="David" w:hint="cs"/>
          <w:sz w:val="24"/>
          <w:szCs w:val="24"/>
          <w:rtl/>
        </w:rPr>
        <w:t>מורשה</w:t>
      </w:r>
      <w:r w:rsidRPr="00593C0E">
        <w:rPr>
          <w:rFonts w:cs="David"/>
          <w:sz w:val="24"/>
          <w:szCs w:val="24"/>
          <w:rtl/>
        </w:rPr>
        <w:t xml:space="preserve"> </w:t>
      </w:r>
      <w:r w:rsidRPr="00593C0E">
        <w:rPr>
          <w:rFonts w:cs="David" w:hint="cs"/>
          <w:sz w:val="24"/>
          <w:szCs w:val="24"/>
          <w:rtl/>
        </w:rPr>
        <w:t>החתימה</w:t>
      </w:r>
      <w:r w:rsidRPr="00593C0E">
        <w:rPr>
          <w:rFonts w:cs="David"/>
          <w:sz w:val="24"/>
          <w:szCs w:val="24"/>
          <w:rtl/>
        </w:rPr>
        <w:t xml:space="preserve"> </w:t>
      </w:r>
      <w:r w:rsidRPr="00593C0E">
        <w:rPr>
          <w:rFonts w:cs="David" w:hint="cs"/>
          <w:sz w:val="24"/>
          <w:szCs w:val="24"/>
          <w:rtl/>
        </w:rPr>
        <w:t>מטעם</w:t>
      </w:r>
      <w:r w:rsidRPr="00593C0E">
        <w:rPr>
          <w:rFonts w:cs="David"/>
          <w:sz w:val="24"/>
          <w:szCs w:val="24"/>
          <w:rtl/>
        </w:rPr>
        <w:t xml:space="preserve"> </w:t>
      </w:r>
      <w:r w:rsidRPr="00593C0E">
        <w:rPr>
          <w:rFonts w:cs="David" w:hint="cs"/>
          <w:sz w:val="24"/>
          <w:szCs w:val="24"/>
          <w:rtl/>
        </w:rPr>
        <w:t>המציע</w:t>
      </w:r>
    </w:p>
    <w:tbl>
      <w:tblPr>
        <w:tblStyle w:val="-3"/>
        <w:bidiVisual/>
        <w:tblW w:w="8522" w:type="dxa"/>
        <w:tblBorders>
          <w:insideH w:val="single" w:sz="8" w:space="0" w:color="9BBB59" w:themeColor="accent3"/>
          <w:insideV w:val="single" w:sz="8" w:space="0" w:color="9BBB59" w:themeColor="accent3"/>
        </w:tblBorders>
        <w:tblLook w:val="00A0" w:firstRow="1" w:lastRow="0" w:firstColumn="1" w:lastColumn="0" w:noHBand="0" w:noVBand="0"/>
      </w:tblPr>
      <w:tblGrid>
        <w:gridCol w:w="1579"/>
        <w:gridCol w:w="1765"/>
        <w:gridCol w:w="1752"/>
        <w:gridCol w:w="647"/>
        <w:gridCol w:w="1064"/>
        <w:gridCol w:w="1701"/>
        <w:gridCol w:w="14"/>
      </w:tblGrid>
      <w:tr w:rsidR="00C12913" w:rsidRPr="00593C0E" w:rsidTr="00240D1A">
        <w:trPr>
          <w:gridAfter w:val="1"/>
          <w:cnfStyle w:val="100000000000" w:firstRow="1" w:lastRow="0" w:firstColumn="0" w:lastColumn="0" w:oddVBand="0" w:evenVBand="0" w:oddHBand="0" w:evenHBand="0" w:firstRowFirstColumn="0" w:firstRowLastColumn="0" w:lastRowFirstColumn="0" w:lastRowLastColumn="0"/>
          <w:wAfter w:w="14" w:type="dxa"/>
        </w:trPr>
        <w:tc>
          <w:tcPr>
            <w:cnfStyle w:val="001000000000" w:firstRow="0" w:lastRow="0" w:firstColumn="1" w:lastColumn="0" w:oddVBand="0" w:evenVBand="0" w:oddHBand="0" w:evenHBand="0" w:firstRowFirstColumn="0" w:firstRowLastColumn="0" w:lastRowFirstColumn="0" w:lastRowLastColumn="0"/>
            <w:tcW w:w="5743" w:type="dxa"/>
            <w:gridSpan w:val="4"/>
          </w:tcPr>
          <w:p w:rsidR="00C12913" w:rsidRPr="00593C0E" w:rsidRDefault="00C12913" w:rsidP="007239D8">
            <w:pPr>
              <w:rPr>
                <w:rFonts w:cs="David"/>
                <w:sz w:val="24"/>
                <w:szCs w:val="24"/>
                <w:rtl/>
              </w:rPr>
            </w:pPr>
            <w:r w:rsidRPr="00593C0E">
              <w:rPr>
                <w:rFonts w:cs="David" w:hint="cs"/>
                <w:sz w:val="24"/>
                <w:szCs w:val="24"/>
                <w:rtl/>
              </w:rPr>
              <w:t>1.פרטי המציע</w:t>
            </w:r>
            <w:r w:rsidR="00FC7B30">
              <w:rPr>
                <w:rFonts w:cs="David" w:hint="cs"/>
                <w:sz w:val="24"/>
                <w:szCs w:val="24"/>
                <w:rtl/>
              </w:rPr>
              <w:t xml:space="preserve"> </w:t>
            </w:r>
          </w:p>
        </w:tc>
        <w:tc>
          <w:tcPr>
            <w:cnfStyle w:val="000010000000" w:firstRow="0" w:lastRow="0" w:firstColumn="0" w:lastColumn="0" w:oddVBand="1" w:evenVBand="0" w:oddHBand="0" w:evenHBand="0" w:firstRowFirstColumn="0" w:firstRowLastColumn="0" w:lastRowFirstColumn="0" w:lastRowLastColumn="0"/>
            <w:tcW w:w="2765" w:type="dxa"/>
            <w:gridSpan w:val="2"/>
          </w:tcPr>
          <w:p w:rsidR="00C12913" w:rsidRPr="00593C0E" w:rsidRDefault="00C12913" w:rsidP="008D7A5F">
            <w:pPr>
              <w:rPr>
                <w:rFonts w:cs="David"/>
                <w:sz w:val="24"/>
                <w:szCs w:val="24"/>
                <w:rtl/>
              </w:rPr>
            </w:pPr>
          </w:p>
        </w:tc>
      </w:tr>
      <w:tr w:rsidR="00DF7A24" w:rsidRPr="00593C0E" w:rsidTr="00DC56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22" w:type="dxa"/>
            <w:gridSpan w:val="7"/>
          </w:tcPr>
          <w:p w:rsidR="00DF7A24" w:rsidRPr="00593C0E" w:rsidRDefault="00DF7A24" w:rsidP="008D7A5F">
            <w:pPr>
              <w:rPr>
                <w:rFonts w:cs="David"/>
                <w:sz w:val="24"/>
                <w:szCs w:val="24"/>
                <w:rtl/>
              </w:rPr>
            </w:pPr>
            <w:r w:rsidRPr="00593C0E">
              <w:rPr>
                <w:rFonts w:cs="David" w:hint="cs"/>
                <w:sz w:val="24"/>
                <w:szCs w:val="24"/>
                <w:rtl/>
              </w:rPr>
              <w:t>שם המציע:</w:t>
            </w:r>
          </w:p>
        </w:tc>
      </w:tr>
      <w:tr w:rsidR="00DF7A24" w:rsidRPr="00593C0E" w:rsidTr="00DC562D">
        <w:tc>
          <w:tcPr>
            <w:cnfStyle w:val="001000000000" w:firstRow="0" w:lastRow="0" w:firstColumn="1" w:lastColumn="0" w:oddVBand="0" w:evenVBand="0" w:oddHBand="0" w:evenHBand="0" w:firstRowFirstColumn="0" w:firstRowLastColumn="0" w:lastRowFirstColumn="0" w:lastRowLastColumn="0"/>
            <w:tcW w:w="8522" w:type="dxa"/>
            <w:gridSpan w:val="7"/>
          </w:tcPr>
          <w:p w:rsidR="00DF7A24" w:rsidRPr="00593C0E" w:rsidRDefault="00DF7A24" w:rsidP="008D7A5F">
            <w:pPr>
              <w:rPr>
                <w:rFonts w:cs="David"/>
                <w:sz w:val="24"/>
                <w:szCs w:val="24"/>
                <w:rtl/>
              </w:rPr>
            </w:pPr>
            <w:r w:rsidRPr="00593C0E">
              <w:rPr>
                <w:rFonts w:cs="David" w:hint="cs"/>
                <w:sz w:val="24"/>
                <w:szCs w:val="24"/>
                <w:rtl/>
              </w:rPr>
              <w:t>כתובת :</w:t>
            </w:r>
          </w:p>
        </w:tc>
      </w:tr>
      <w:tr w:rsidR="00C12913" w:rsidRPr="00593C0E" w:rsidTr="00240D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79" w:type="dxa"/>
            <w:tcBorders>
              <w:top w:val="none" w:sz="0" w:space="0" w:color="auto"/>
              <w:left w:val="none" w:sz="0" w:space="0" w:color="auto"/>
              <w:bottom w:val="none" w:sz="0" w:space="0" w:color="auto"/>
            </w:tcBorders>
          </w:tcPr>
          <w:p w:rsidR="00C12913" w:rsidRPr="00593C0E" w:rsidRDefault="00C12913" w:rsidP="008D7A5F">
            <w:pPr>
              <w:rPr>
                <w:rFonts w:cs="David"/>
                <w:sz w:val="24"/>
                <w:szCs w:val="24"/>
                <w:rtl/>
              </w:rPr>
            </w:pPr>
            <w:r w:rsidRPr="00593C0E">
              <w:rPr>
                <w:rFonts w:cs="David" w:hint="cs"/>
                <w:sz w:val="24"/>
                <w:szCs w:val="24"/>
                <w:rtl/>
              </w:rPr>
              <w:t>פרטי התקשרות</w:t>
            </w:r>
            <w:r w:rsidR="00240D1A">
              <w:rPr>
                <w:rFonts w:cs="David" w:hint="cs"/>
                <w:sz w:val="24"/>
                <w:szCs w:val="24"/>
                <w:rtl/>
              </w:rPr>
              <w:t xml:space="preserve"> עם החברה</w:t>
            </w:r>
            <w:r w:rsidRPr="00593C0E">
              <w:rPr>
                <w:rFonts w:cs="David" w:hint="cs"/>
                <w:sz w:val="24"/>
                <w:szCs w:val="24"/>
                <w:rtl/>
              </w:rPr>
              <w:t>:</w:t>
            </w:r>
          </w:p>
        </w:tc>
        <w:tc>
          <w:tcPr>
            <w:cnfStyle w:val="000010000000" w:firstRow="0" w:lastRow="0" w:firstColumn="0" w:lastColumn="0" w:oddVBand="1" w:evenVBand="0" w:oddHBand="0" w:evenHBand="0" w:firstRowFirstColumn="0" w:firstRowLastColumn="0" w:lastRowFirstColumn="0" w:lastRowLastColumn="0"/>
            <w:tcW w:w="6943" w:type="dxa"/>
            <w:gridSpan w:val="6"/>
            <w:tcBorders>
              <w:top w:val="none" w:sz="0" w:space="0" w:color="auto"/>
              <w:left w:val="none" w:sz="0" w:space="0" w:color="auto"/>
              <w:bottom w:val="none" w:sz="0" w:space="0" w:color="auto"/>
              <w:right w:val="none" w:sz="0" w:space="0" w:color="auto"/>
            </w:tcBorders>
          </w:tcPr>
          <w:p w:rsidR="00C12913" w:rsidRPr="00593C0E" w:rsidRDefault="00C12913" w:rsidP="008D7A5F">
            <w:pPr>
              <w:spacing w:line="360" w:lineRule="auto"/>
              <w:rPr>
                <w:rFonts w:cs="David"/>
                <w:b/>
                <w:bCs/>
                <w:sz w:val="24"/>
                <w:szCs w:val="24"/>
                <w:rtl/>
              </w:rPr>
            </w:pPr>
            <w:r w:rsidRPr="00593C0E">
              <w:rPr>
                <w:rFonts w:cs="David" w:hint="cs"/>
                <w:b/>
                <w:bCs/>
                <w:sz w:val="24"/>
                <w:szCs w:val="24"/>
                <w:rtl/>
              </w:rPr>
              <w:t>טלפון:________________________</w:t>
            </w:r>
          </w:p>
          <w:p w:rsidR="00C12913" w:rsidRPr="00593C0E" w:rsidRDefault="00C12913" w:rsidP="008D7A5F">
            <w:pPr>
              <w:spacing w:line="360" w:lineRule="auto"/>
              <w:rPr>
                <w:rFonts w:cs="David"/>
                <w:b/>
                <w:bCs/>
                <w:sz w:val="24"/>
                <w:szCs w:val="24"/>
                <w:rtl/>
              </w:rPr>
            </w:pPr>
            <w:r w:rsidRPr="00593C0E">
              <w:rPr>
                <w:rFonts w:cs="David" w:hint="cs"/>
                <w:b/>
                <w:bCs/>
                <w:sz w:val="24"/>
                <w:szCs w:val="24"/>
                <w:rtl/>
              </w:rPr>
              <w:t>פקס:_________________________</w:t>
            </w:r>
          </w:p>
          <w:p w:rsidR="00C12913" w:rsidRPr="00593C0E" w:rsidRDefault="00C12913" w:rsidP="008D7A5F">
            <w:pPr>
              <w:spacing w:line="360" w:lineRule="auto"/>
              <w:rPr>
                <w:rFonts w:cs="David"/>
                <w:sz w:val="24"/>
                <w:szCs w:val="24"/>
                <w:rtl/>
              </w:rPr>
            </w:pPr>
            <w:r w:rsidRPr="00593C0E">
              <w:rPr>
                <w:rFonts w:cs="David" w:hint="cs"/>
                <w:b/>
                <w:bCs/>
                <w:sz w:val="24"/>
                <w:szCs w:val="24"/>
                <w:rtl/>
              </w:rPr>
              <w:t>דוא"ל:________________________</w:t>
            </w:r>
          </w:p>
        </w:tc>
      </w:tr>
      <w:tr w:rsidR="00240D1A" w:rsidRPr="00593C0E" w:rsidTr="00240D1A">
        <w:tc>
          <w:tcPr>
            <w:cnfStyle w:val="001000000000" w:firstRow="0" w:lastRow="0" w:firstColumn="1" w:lastColumn="0" w:oddVBand="0" w:evenVBand="0" w:oddHBand="0" w:evenHBand="0" w:firstRowFirstColumn="0" w:firstRowLastColumn="0" w:lastRowFirstColumn="0" w:lastRowLastColumn="0"/>
            <w:tcW w:w="1579" w:type="dxa"/>
          </w:tcPr>
          <w:p w:rsidR="00240D1A" w:rsidRPr="00593C0E" w:rsidRDefault="00240D1A" w:rsidP="008D7A5F">
            <w:pPr>
              <w:rPr>
                <w:rFonts w:cs="David"/>
                <w:sz w:val="24"/>
                <w:szCs w:val="24"/>
                <w:rtl/>
              </w:rPr>
            </w:pPr>
            <w:r>
              <w:rPr>
                <w:rFonts w:cs="David" w:hint="cs"/>
                <w:sz w:val="24"/>
                <w:szCs w:val="24"/>
                <w:rtl/>
              </w:rPr>
              <w:t>שם איש קשר ותפקידו</w:t>
            </w:r>
          </w:p>
        </w:tc>
        <w:tc>
          <w:tcPr>
            <w:cnfStyle w:val="000010000000" w:firstRow="0" w:lastRow="0" w:firstColumn="0" w:lastColumn="0" w:oddVBand="1" w:evenVBand="0" w:oddHBand="0" w:evenHBand="0" w:firstRowFirstColumn="0" w:firstRowLastColumn="0" w:lastRowFirstColumn="0" w:lastRowLastColumn="0"/>
            <w:tcW w:w="6943" w:type="dxa"/>
            <w:gridSpan w:val="6"/>
          </w:tcPr>
          <w:p w:rsidR="00240D1A" w:rsidRPr="00593C0E" w:rsidRDefault="00240D1A" w:rsidP="008D7A5F">
            <w:pPr>
              <w:spacing w:line="360" w:lineRule="auto"/>
              <w:rPr>
                <w:rFonts w:cs="David"/>
                <w:b/>
                <w:bCs/>
                <w:sz w:val="24"/>
                <w:szCs w:val="24"/>
                <w:rtl/>
              </w:rPr>
            </w:pPr>
          </w:p>
        </w:tc>
      </w:tr>
      <w:tr w:rsidR="00240D1A" w:rsidRPr="00593C0E" w:rsidTr="00240D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79" w:type="dxa"/>
          </w:tcPr>
          <w:p w:rsidR="00240D1A" w:rsidRPr="00593C0E" w:rsidRDefault="00240D1A" w:rsidP="008D7A5F">
            <w:pPr>
              <w:rPr>
                <w:rFonts w:cs="David"/>
                <w:sz w:val="24"/>
                <w:szCs w:val="24"/>
                <w:rtl/>
              </w:rPr>
            </w:pPr>
            <w:r w:rsidRPr="00593C0E">
              <w:rPr>
                <w:rFonts w:cs="David" w:hint="cs"/>
                <w:sz w:val="24"/>
                <w:szCs w:val="24"/>
                <w:rtl/>
              </w:rPr>
              <w:t>פרטי התקשרות</w:t>
            </w:r>
            <w:r>
              <w:rPr>
                <w:rFonts w:cs="David" w:hint="cs"/>
                <w:sz w:val="24"/>
                <w:szCs w:val="24"/>
                <w:rtl/>
              </w:rPr>
              <w:t xml:space="preserve"> עם איש הקשר</w:t>
            </w:r>
            <w:r w:rsidRPr="00593C0E">
              <w:rPr>
                <w:rFonts w:cs="David" w:hint="cs"/>
                <w:sz w:val="24"/>
                <w:szCs w:val="24"/>
                <w:rtl/>
              </w:rPr>
              <w:t>:</w:t>
            </w:r>
          </w:p>
        </w:tc>
        <w:tc>
          <w:tcPr>
            <w:cnfStyle w:val="000010000000" w:firstRow="0" w:lastRow="0" w:firstColumn="0" w:lastColumn="0" w:oddVBand="1" w:evenVBand="0" w:oddHBand="0" w:evenHBand="0" w:firstRowFirstColumn="0" w:firstRowLastColumn="0" w:lastRowFirstColumn="0" w:lastRowLastColumn="0"/>
            <w:tcW w:w="6943" w:type="dxa"/>
            <w:gridSpan w:val="6"/>
          </w:tcPr>
          <w:p w:rsidR="00240D1A" w:rsidRPr="00593C0E" w:rsidRDefault="00240D1A" w:rsidP="008D7A5F">
            <w:pPr>
              <w:spacing w:line="360" w:lineRule="auto"/>
              <w:rPr>
                <w:rFonts w:cs="David"/>
                <w:b/>
                <w:bCs/>
                <w:sz w:val="24"/>
                <w:szCs w:val="24"/>
                <w:rtl/>
              </w:rPr>
            </w:pPr>
            <w:r w:rsidRPr="00593C0E">
              <w:rPr>
                <w:rFonts w:cs="David" w:hint="cs"/>
                <w:b/>
                <w:bCs/>
                <w:sz w:val="24"/>
                <w:szCs w:val="24"/>
                <w:rtl/>
              </w:rPr>
              <w:t>טלפון</w:t>
            </w:r>
            <w:r>
              <w:rPr>
                <w:rFonts w:cs="David" w:hint="cs"/>
                <w:b/>
                <w:bCs/>
                <w:sz w:val="24"/>
                <w:szCs w:val="24"/>
                <w:rtl/>
              </w:rPr>
              <w:t xml:space="preserve"> במשרד</w:t>
            </w:r>
            <w:r w:rsidRPr="00593C0E">
              <w:rPr>
                <w:rFonts w:cs="David" w:hint="cs"/>
                <w:b/>
                <w:bCs/>
                <w:sz w:val="24"/>
                <w:szCs w:val="24"/>
                <w:rtl/>
              </w:rPr>
              <w:t>:__________________</w:t>
            </w:r>
          </w:p>
          <w:p w:rsidR="00240D1A" w:rsidRPr="00593C0E" w:rsidRDefault="00240D1A" w:rsidP="008D7A5F">
            <w:pPr>
              <w:spacing w:line="360" w:lineRule="auto"/>
              <w:rPr>
                <w:rFonts w:cs="David"/>
                <w:b/>
                <w:bCs/>
                <w:sz w:val="24"/>
                <w:szCs w:val="24"/>
                <w:rtl/>
              </w:rPr>
            </w:pPr>
            <w:r>
              <w:rPr>
                <w:rFonts w:cs="David" w:hint="cs"/>
                <w:b/>
                <w:bCs/>
                <w:sz w:val="24"/>
                <w:szCs w:val="24"/>
                <w:rtl/>
              </w:rPr>
              <w:t>טלפון נייד</w:t>
            </w:r>
            <w:r w:rsidRPr="00593C0E">
              <w:rPr>
                <w:rFonts w:cs="David" w:hint="cs"/>
                <w:b/>
                <w:bCs/>
                <w:sz w:val="24"/>
                <w:szCs w:val="24"/>
                <w:rtl/>
              </w:rPr>
              <w:t>:_____________________</w:t>
            </w:r>
          </w:p>
          <w:p w:rsidR="00240D1A" w:rsidRPr="00593C0E" w:rsidRDefault="00240D1A" w:rsidP="008D7A5F">
            <w:pPr>
              <w:spacing w:line="360" w:lineRule="auto"/>
              <w:rPr>
                <w:rFonts w:cs="David"/>
                <w:b/>
                <w:bCs/>
                <w:sz w:val="24"/>
                <w:szCs w:val="24"/>
                <w:rtl/>
              </w:rPr>
            </w:pPr>
            <w:r w:rsidRPr="00593C0E">
              <w:rPr>
                <w:rFonts w:cs="David" w:hint="cs"/>
                <w:b/>
                <w:bCs/>
                <w:sz w:val="24"/>
                <w:szCs w:val="24"/>
                <w:rtl/>
              </w:rPr>
              <w:t>דוא"ל:________________________</w:t>
            </w:r>
          </w:p>
        </w:tc>
      </w:tr>
      <w:tr w:rsidR="00C12913" w:rsidRPr="00593C0E" w:rsidTr="00240D1A">
        <w:tc>
          <w:tcPr>
            <w:cnfStyle w:val="001000000000" w:firstRow="0" w:lastRow="0" w:firstColumn="1" w:lastColumn="0" w:oddVBand="0" w:evenVBand="0" w:oddHBand="0" w:evenHBand="0" w:firstRowFirstColumn="0" w:firstRowLastColumn="0" w:lastRowFirstColumn="0" w:lastRowLastColumn="0"/>
            <w:tcW w:w="1579" w:type="dxa"/>
          </w:tcPr>
          <w:p w:rsidR="00C12913" w:rsidRPr="00593C0E" w:rsidRDefault="00C12913" w:rsidP="008D7A5F">
            <w:pPr>
              <w:rPr>
                <w:rFonts w:cs="David"/>
                <w:sz w:val="24"/>
                <w:szCs w:val="24"/>
                <w:rtl/>
              </w:rPr>
            </w:pPr>
            <w:r w:rsidRPr="00593C0E">
              <w:rPr>
                <w:rFonts w:cs="David" w:hint="cs"/>
                <w:sz w:val="24"/>
                <w:szCs w:val="24"/>
                <w:rtl/>
              </w:rPr>
              <w:t>צורת ההתאגדות:</w:t>
            </w:r>
          </w:p>
        </w:tc>
        <w:tc>
          <w:tcPr>
            <w:cnfStyle w:val="000010000000" w:firstRow="0" w:lastRow="0" w:firstColumn="0" w:lastColumn="0" w:oddVBand="1" w:evenVBand="0" w:oddHBand="0" w:evenHBand="0" w:firstRowFirstColumn="0" w:firstRowLastColumn="0" w:lastRowFirstColumn="0" w:lastRowLastColumn="0"/>
            <w:tcW w:w="6943" w:type="dxa"/>
            <w:gridSpan w:val="6"/>
            <w:tcBorders>
              <w:left w:val="none" w:sz="0" w:space="0" w:color="auto"/>
              <w:right w:val="none" w:sz="0" w:space="0" w:color="auto"/>
            </w:tcBorders>
          </w:tcPr>
          <w:p w:rsidR="00C12913" w:rsidRPr="00593C0E" w:rsidRDefault="00C12913" w:rsidP="008D7A5F">
            <w:pPr>
              <w:spacing w:line="360" w:lineRule="auto"/>
              <w:rPr>
                <w:rFonts w:cs="David"/>
                <w:b/>
                <w:bCs/>
                <w:sz w:val="24"/>
                <w:szCs w:val="24"/>
                <w:rtl/>
              </w:rPr>
            </w:pPr>
            <w:r w:rsidRPr="00593C0E">
              <w:rPr>
                <w:rFonts w:cs="David" w:hint="cs"/>
                <w:b/>
                <w:bCs/>
                <w:sz w:val="24"/>
                <w:szCs w:val="24"/>
                <w:rtl/>
              </w:rPr>
              <w:t>(חברה/שותפות/עוסק מורשה)_____________________</w:t>
            </w:r>
          </w:p>
          <w:p w:rsidR="00C12913" w:rsidRPr="00593C0E" w:rsidRDefault="00C12913" w:rsidP="008D7A5F">
            <w:pPr>
              <w:spacing w:line="360" w:lineRule="auto"/>
              <w:rPr>
                <w:rFonts w:cs="David"/>
                <w:b/>
                <w:bCs/>
                <w:sz w:val="24"/>
                <w:szCs w:val="24"/>
                <w:rtl/>
              </w:rPr>
            </w:pPr>
            <w:r w:rsidRPr="00593C0E">
              <w:rPr>
                <w:rFonts w:cs="David" w:hint="cs"/>
                <w:b/>
                <w:bCs/>
                <w:sz w:val="24"/>
                <w:szCs w:val="24"/>
                <w:rtl/>
              </w:rPr>
              <w:t>מספר זיהוי_____________________________</w:t>
            </w:r>
          </w:p>
        </w:tc>
      </w:tr>
      <w:tr w:rsidR="00DF7A24" w:rsidRPr="00593C0E" w:rsidTr="00240D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79" w:type="dxa"/>
          </w:tcPr>
          <w:p w:rsidR="00DF7A24" w:rsidRPr="00593C0E" w:rsidRDefault="00DF7A24" w:rsidP="008D7A5F">
            <w:pPr>
              <w:rPr>
                <w:rFonts w:cs="David"/>
                <w:sz w:val="24"/>
                <w:szCs w:val="24"/>
                <w:rtl/>
              </w:rPr>
            </w:pPr>
            <w:r>
              <w:rPr>
                <w:rFonts w:cs="David" w:hint="cs"/>
                <w:sz w:val="24"/>
                <w:szCs w:val="24"/>
                <w:rtl/>
              </w:rPr>
              <w:t>תאריך התאגדות</w:t>
            </w:r>
          </w:p>
        </w:tc>
        <w:tc>
          <w:tcPr>
            <w:cnfStyle w:val="000010000000" w:firstRow="0" w:lastRow="0" w:firstColumn="0" w:lastColumn="0" w:oddVBand="1" w:evenVBand="0" w:oddHBand="0" w:evenHBand="0" w:firstRowFirstColumn="0" w:firstRowLastColumn="0" w:lastRowFirstColumn="0" w:lastRowLastColumn="0"/>
            <w:tcW w:w="6943" w:type="dxa"/>
            <w:gridSpan w:val="6"/>
          </w:tcPr>
          <w:p w:rsidR="00DF7A24" w:rsidRPr="00593C0E" w:rsidRDefault="00DF7A24" w:rsidP="008D7A5F">
            <w:pPr>
              <w:spacing w:line="360" w:lineRule="auto"/>
              <w:rPr>
                <w:rFonts w:cs="David"/>
                <w:b/>
                <w:bCs/>
                <w:sz w:val="24"/>
                <w:szCs w:val="24"/>
                <w:rtl/>
              </w:rPr>
            </w:pPr>
          </w:p>
        </w:tc>
      </w:tr>
      <w:tr w:rsidR="00240D1A" w:rsidRPr="00593C0E" w:rsidTr="00240D1A">
        <w:tc>
          <w:tcPr>
            <w:cnfStyle w:val="001000000000" w:firstRow="0" w:lastRow="0" w:firstColumn="1" w:lastColumn="0" w:oddVBand="0" w:evenVBand="0" w:oddHBand="0" w:evenHBand="0" w:firstRowFirstColumn="0" w:firstRowLastColumn="0" w:lastRowFirstColumn="0" w:lastRowLastColumn="0"/>
            <w:tcW w:w="1579" w:type="dxa"/>
          </w:tcPr>
          <w:p w:rsidR="00240D1A" w:rsidRPr="00593C0E" w:rsidRDefault="00240D1A" w:rsidP="008D7A5F">
            <w:pPr>
              <w:rPr>
                <w:rFonts w:cs="David"/>
                <w:sz w:val="24"/>
                <w:szCs w:val="24"/>
                <w:rtl/>
              </w:rPr>
            </w:pPr>
            <w:r>
              <w:rPr>
                <w:rFonts w:cs="David" w:hint="cs"/>
                <w:sz w:val="24"/>
                <w:szCs w:val="24"/>
                <w:rtl/>
              </w:rPr>
              <w:t>שמות שותפים/בעלים</w:t>
            </w:r>
          </w:p>
        </w:tc>
        <w:tc>
          <w:tcPr>
            <w:cnfStyle w:val="000010000000" w:firstRow="0" w:lastRow="0" w:firstColumn="0" w:lastColumn="0" w:oddVBand="1" w:evenVBand="0" w:oddHBand="0" w:evenHBand="0" w:firstRowFirstColumn="0" w:firstRowLastColumn="0" w:lastRowFirstColumn="0" w:lastRowLastColumn="0"/>
            <w:tcW w:w="6943" w:type="dxa"/>
            <w:gridSpan w:val="6"/>
          </w:tcPr>
          <w:p w:rsidR="00240D1A" w:rsidRPr="00593C0E" w:rsidRDefault="00240D1A" w:rsidP="008D7A5F">
            <w:pPr>
              <w:spacing w:line="360" w:lineRule="auto"/>
              <w:rPr>
                <w:rFonts w:cs="David"/>
                <w:b/>
                <w:bCs/>
                <w:sz w:val="24"/>
                <w:szCs w:val="24"/>
                <w:rtl/>
              </w:rPr>
            </w:pPr>
          </w:p>
        </w:tc>
      </w:tr>
      <w:tr w:rsidR="00240D1A" w:rsidRPr="00593C0E" w:rsidTr="00DC56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79" w:type="dxa"/>
          </w:tcPr>
          <w:p w:rsidR="00240D1A" w:rsidRPr="00593C0E" w:rsidRDefault="00240D1A" w:rsidP="008D7A5F">
            <w:pPr>
              <w:rPr>
                <w:rFonts w:cs="David"/>
                <w:sz w:val="24"/>
                <w:szCs w:val="24"/>
                <w:rtl/>
              </w:rPr>
            </w:pPr>
            <w:r>
              <w:rPr>
                <w:rFonts w:cs="David" w:hint="cs"/>
                <w:sz w:val="24"/>
                <w:szCs w:val="24"/>
                <w:rtl/>
              </w:rPr>
              <w:t>שם המנהל הכללי</w:t>
            </w:r>
          </w:p>
        </w:tc>
        <w:tc>
          <w:tcPr>
            <w:cnfStyle w:val="000010000000" w:firstRow="0" w:lastRow="0" w:firstColumn="0" w:lastColumn="0" w:oddVBand="1" w:evenVBand="0" w:oddHBand="0" w:evenHBand="0" w:firstRowFirstColumn="0" w:firstRowLastColumn="0" w:lastRowFirstColumn="0" w:lastRowLastColumn="0"/>
            <w:tcW w:w="6943" w:type="dxa"/>
            <w:gridSpan w:val="6"/>
          </w:tcPr>
          <w:p w:rsidR="00240D1A" w:rsidRPr="00593C0E" w:rsidRDefault="00240D1A" w:rsidP="008D7A5F">
            <w:pPr>
              <w:spacing w:line="360" w:lineRule="auto"/>
              <w:rPr>
                <w:rFonts w:cs="David"/>
                <w:b/>
                <w:bCs/>
                <w:sz w:val="24"/>
                <w:szCs w:val="24"/>
                <w:rtl/>
              </w:rPr>
            </w:pPr>
          </w:p>
        </w:tc>
      </w:tr>
      <w:tr w:rsidR="00C12913" w:rsidRPr="00593C0E" w:rsidTr="00240D1A">
        <w:tc>
          <w:tcPr>
            <w:cnfStyle w:val="001000000000" w:firstRow="0" w:lastRow="0" w:firstColumn="1" w:lastColumn="0" w:oddVBand="0" w:evenVBand="0" w:oddHBand="0" w:evenHBand="0" w:firstRowFirstColumn="0" w:firstRowLastColumn="0" w:lastRowFirstColumn="0" w:lastRowLastColumn="0"/>
            <w:tcW w:w="1579" w:type="dxa"/>
            <w:vMerge w:val="restart"/>
          </w:tcPr>
          <w:p w:rsidR="00C12913" w:rsidRPr="00593C0E" w:rsidRDefault="00C12913" w:rsidP="008D7A5F">
            <w:pPr>
              <w:rPr>
                <w:rFonts w:cs="David"/>
                <w:sz w:val="24"/>
                <w:szCs w:val="24"/>
                <w:rtl/>
              </w:rPr>
            </w:pPr>
            <w:proofErr w:type="spellStart"/>
            <w:r w:rsidRPr="00593C0E">
              <w:rPr>
                <w:rFonts w:cs="David" w:hint="cs"/>
                <w:sz w:val="24"/>
                <w:szCs w:val="24"/>
                <w:rtl/>
              </w:rPr>
              <w:t>מורשי</w:t>
            </w:r>
            <w:proofErr w:type="spellEnd"/>
            <w:r w:rsidRPr="00593C0E">
              <w:rPr>
                <w:rFonts w:cs="David" w:hint="cs"/>
                <w:sz w:val="24"/>
                <w:szCs w:val="24"/>
                <w:rtl/>
              </w:rPr>
              <w:t xml:space="preserve"> חתימה:</w:t>
            </w:r>
          </w:p>
        </w:tc>
        <w:tc>
          <w:tcPr>
            <w:cnfStyle w:val="000010000000" w:firstRow="0" w:lastRow="0" w:firstColumn="0" w:lastColumn="0" w:oddVBand="1" w:evenVBand="0" w:oddHBand="0" w:evenHBand="0" w:firstRowFirstColumn="0" w:firstRowLastColumn="0" w:lastRowFirstColumn="0" w:lastRowLastColumn="0"/>
            <w:tcW w:w="1765" w:type="dxa"/>
            <w:tcBorders>
              <w:left w:val="none" w:sz="0" w:space="0" w:color="auto"/>
              <w:right w:val="none" w:sz="0" w:space="0" w:color="auto"/>
            </w:tcBorders>
          </w:tcPr>
          <w:p w:rsidR="00C12913" w:rsidRPr="00593C0E" w:rsidRDefault="00C12913" w:rsidP="008D7A5F">
            <w:pPr>
              <w:spacing w:line="360" w:lineRule="auto"/>
              <w:rPr>
                <w:rFonts w:cs="David"/>
                <w:b/>
                <w:bCs/>
                <w:sz w:val="24"/>
                <w:szCs w:val="24"/>
                <w:rtl/>
              </w:rPr>
            </w:pPr>
            <w:r w:rsidRPr="00593C0E">
              <w:rPr>
                <w:rFonts w:cs="David" w:hint="cs"/>
                <w:b/>
                <w:bCs/>
                <w:sz w:val="24"/>
                <w:szCs w:val="24"/>
                <w:rtl/>
              </w:rPr>
              <w:t>שם</w:t>
            </w:r>
          </w:p>
        </w:tc>
        <w:tc>
          <w:tcPr>
            <w:tcW w:w="1752" w:type="dxa"/>
          </w:tcPr>
          <w:p w:rsidR="00C12913" w:rsidRPr="00593C0E" w:rsidRDefault="00C12913" w:rsidP="008D7A5F">
            <w:pPr>
              <w:spacing w:line="36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sidRPr="00593C0E">
              <w:rPr>
                <w:rFonts w:cs="David" w:hint="cs"/>
                <w:b/>
                <w:bCs/>
                <w:sz w:val="24"/>
                <w:szCs w:val="24"/>
                <w:rtl/>
              </w:rPr>
              <w:t>ת.ז.</w:t>
            </w:r>
          </w:p>
        </w:tc>
        <w:tc>
          <w:tcPr>
            <w:cnfStyle w:val="000010000000" w:firstRow="0" w:lastRow="0" w:firstColumn="0" w:lastColumn="0" w:oddVBand="1" w:evenVBand="0" w:oddHBand="0" w:evenHBand="0" w:firstRowFirstColumn="0" w:firstRowLastColumn="0" w:lastRowFirstColumn="0" w:lastRowLastColumn="0"/>
            <w:tcW w:w="1711" w:type="dxa"/>
            <w:gridSpan w:val="2"/>
            <w:tcBorders>
              <w:left w:val="none" w:sz="0" w:space="0" w:color="auto"/>
              <w:right w:val="none" w:sz="0" w:space="0" w:color="auto"/>
            </w:tcBorders>
          </w:tcPr>
          <w:p w:rsidR="00C12913" w:rsidRPr="00593C0E" w:rsidRDefault="00C12913" w:rsidP="008D7A5F">
            <w:pPr>
              <w:spacing w:line="360" w:lineRule="auto"/>
              <w:rPr>
                <w:rFonts w:cs="David"/>
                <w:b/>
                <w:bCs/>
                <w:sz w:val="24"/>
                <w:szCs w:val="24"/>
                <w:rtl/>
              </w:rPr>
            </w:pPr>
            <w:r w:rsidRPr="00593C0E">
              <w:rPr>
                <w:rFonts w:cs="David" w:hint="cs"/>
                <w:b/>
                <w:bCs/>
                <w:sz w:val="24"/>
                <w:szCs w:val="24"/>
                <w:rtl/>
              </w:rPr>
              <w:t>תפקיד</w:t>
            </w:r>
          </w:p>
        </w:tc>
        <w:tc>
          <w:tcPr>
            <w:tcW w:w="1715" w:type="dxa"/>
            <w:gridSpan w:val="2"/>
          </w:tcPr>
          <w:p w:rsidR="00C12913" w:rsidRPr="00593C0E" w:rsidRDefault="00C12913" w:rsidP="008D7A5F">
            <w:pPr>
              <w:spacing w:line="36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r w:rsidRPr="00593C0E">
              <w:rPr>
                <w:rFonts w:cs="David" w:hint="cs"/>
                <w:b/>
                <w:bCs/>
                <w:sz w:val="24"/>
                <w:szCs w:val="24"/>
                <w:rtl/>
              </w:rPr>
              <w:t>דוגמת חתימה</w:t>
            </w:r>
          </w:p>
        </w:tc>
      </w:tr>
      <w:tr w:rsidR="00C12913" w:rsidRPr="00593C0E" w:rsidTr="00240D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79" w:type="dxa"/>
            <w:vMerge/>
            <w:tcBorders>
              <w:top w:val="none" w:sz="0" w:space="0" w:color="auto"/>
              <w:left w:val="none" w:sz="0" w:space="0" w:color="auto"/>
              <w:bottom w:val="none" w:sz="0" w:space="0" w:color="auto"/>
            </w:tcBorders>
          </w:tcPr>
          <w:p w:rsidR="00C12913" w:rsidRPr="00593C0E" w:rsidRDefault="00C12913" w:rsidP="008D7A5F">
            <w:pPr>
              <w:rPr>
                <w:rFonts w:cs="David"/>
                <w:sz w:val="24"/>
                <w:szCs w:val="24"/>
                <w:rtl/>
              </w:rPr>
            </w:pPr>
          </w:p>
        </w:tc>
        <w:tc>
          <w:tcPr>
            <w:cnfStyle w:val="000010000000" w:firstRow="0" w:lastRow="0" w:firstColumn="0" w:lastColumn="0" w:oddVBand="1" w:evenVBand="0" w:oddHBand="0" w:evenHBand="0" w:firstRowFirstColumn="0" w:firstRowLastColumn="0" w:lastRowFirstColumn="0" w:lastRowLastColumn="0"/>
            <w:tcW w:w="1765" w:type="dxa"/>
            <w:tcBorders>
              <w:top w:val="none" w:sz="0" w:space="0" w:color="auto"/>
              <w:left w:val="none" w:sz="0" w:space="0" w:color="auto"/>
              <w:bottom w:val="none" w:sz="0" w:space="0" w:color="auto"/>
              <w:right w:val="none" w:sz="0" w:space="0" w:color="auto"/>
            </w:tcBorders>
          </w:tcPr>
          <w:p w:rsidR="00C12913" w:rsidRPr="00593C0E" w:rsidRDefault="00C12913" w:rsidP="008D7A5F">
            <w:pPr>
              <w:spacing w:line="360" w:lineRule="auto"/>
              <w:rPr>
                <w:rFonts w:cs="David"/>
                <w:b/>
                <w:bCs/>
                <w:sz w:val="24"/>
                <w:szCs w:val="24"/>
                <w:rtl/>
              </w:rPr>
            </w:pPr>
          </w:p>
        </w:tc>
        <w:tc>
          <w:tcPr>
            <w:tcW w:w="1752" w:type="dxa"/>
            <w:tcBorders>
              <w:top w:val="none" w:sz="0" w:space="0" w:color="auto"/>
              <w:bottom w:val="none" w:sz="0" w:space="0" w:color="auto"/>
            </w:tcBorders>
          </w:tcPr>
          <w:p w:rsidR="00C12913" w:rsidRPr="00593C0E" w:rsidRDefault="00C12913" w:rsidP="008D7A5F">
            <w:pPr>
              <w:spacing w:line="36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p>
        </w:tc>
        <w:tc>
          <w:tcPr>
            <w:cnfStyle w:val="000010000000" w:firstRow="0" w:lastRow="0" w:firstColumn="0" w:lastColumn="0" w:oddVBand="1" w:evenVBand="0" w:oddHBand="0" w:evenHBand="0" w:firstRowFirstColumn="0" w:firstRowLastColumn="0" w:lastRowFirstColumn="0" w:lastRowLastColumn="0"/>
            <w:tcW w:w="1711" w:type="dxa"/>
            <w:gridSpan w:val="2"/>
            <w:tcBorders>
              <w:top w:val="none" w:sz="0" w:space="0" w:color="auto"/>
              <w:left w:val="none" w:sz="0" w:space="0" w:color="auto"/>
              <w:bottom w:val="none" w:sz="0" w:space="0" w:color="auto"/>
              <w:right w:val="none" w:sz="0" w:space="0" w:color="auto"/>
            </w:tcBorders>
          </w:tcPr>
          <w:p w:rsidR="00C12913" w:rsidRPr="00593C0E" w:rsidRDefault="00C12913" w:rsidP="008D7A5F">
            <w:pPr>
              <w:spacing w:line="360" w:lineRule="auto"/>
              <w:rPr>
                <w:rFonts w:cs="David"/>
                <w:b/>
                <w:bCs/>
                <w:sz w:val="24"/>
                <w:szCs w:val="24"/>
                <w:rtl/>
              </w:rPr>
            </w:pPr>
          </w:p>
        </w:tc>
        <w:tc>
          <w:tcPr>
            <w:tcW w:w="1715" w:type="dxa"/>
            <w:gridSpan w:val="2"/>
            <w:tcBorders>
              <w:top w:val="none" w:sz="0" w:space="0" w:color="auto"/>
              <w:bottom w:val="none" w:sz="0" w:space="0" w:color="auto"/>
              <w:right w:val="none" w:sz="0" w:space="0" w:color="auto"/>
            </w:tcBorders>
          </w:tcPr>
          <w:p w:rsidR="00C12913" w:rsidRPr="00593C0E" w:rsidRDefault="00C12913" w:rsidP="008D7A5F">
            <w:pPr>
              <w:spacing w:line="36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p>
        </w:tc>
      </w:tr>
      <w:tr w:rsidR="00C12913" w:rsidRPr="00593C0E" w:rsidTr="00240D1A">
        <w:tc>
          <w:tcPr>
            <w:cnfStyle w:val="001000000000" w:firstRow="0" w:lastRow="0" w:firstColumn="1" w:lastColumn="0" w:oddVBand="0" w:evenVBand="0" w:oddHBand="0" w:evenHBand="0" w:firstRowFirstColumn="0" w:firstRowLastColumn="0" w:lastRowFirstColumn="0" w:lastRowLastColumn="0"/>
            <w:tcW w:w="1579" w:type="dxa"/>
            <w:vMerge/>
          </w:tcPr>
          <w:p w:rsidR="00C12913" w:rsidRPr="00593C0E" w:rsidRDefault="00C12913" w:rsidP="008D7A5F">
            <w:pPr>
              <w:rPr>
                <w:rFonts w:cs="David"/>
                <w:sz w:val="24"/>
                <w:szCs w:val="24"/>
                <w:rtl/>
              </w:rPr>
            </w:pPr>
          </w:p>
        </w:tc>
        <w:tc>
          <w:tcPr>
            <w:cnfStyle w:val="000010000000" w:firstRow="0" w:lastRow="0" w:firstColumn="0" w:lastColumn="0" w:oddVBand="1" w:evenVBand="0" w:oddHBand="0" w:evenHBand="0" w:firstRowFirstColumn="0" w:firstRowLastColumn="0" w:lastRowFirstColumn="0" w:lastRowLastColumn="0"/>
            <w:tcW w:w="1765" w:type="dxa"/>
            <w:tcBorders>
              <w:left w:val="none" w:sz="0" w:space="0" w:color="auto"/>
              <w:right w:val="none" w:sz="0" w:space="0" w:color="auto"/>
            </w:tcBorders>
          </w:tcPr>
          <w:p w:rsidR="00C12913" w:rsidRPr="00593C0E" w:rsidRDefault="00C12913" w:rsidP="008D7A5F">
            <w:pPr>
              <w:spacing w:line="360" w:lineRule="auto"/>
              <w:rPr>
                <w:rFonts w:cs="David"/>
                <w:b/>
                <w:bCs/>
                <w:sz w:val="24"/>
                <w:szCs w:val="24"/>
                <w:rtl/>
              </w:rPr>
            </w:pPr>
          </w:p>
        </w:tc>
        <w:tc>
          <w:tcPr>
            <w:tcW w:w="1752" w:type="dxa"/>
          </w:tcPr>
          <w:p w:rsidR="00C12913" w:rsidRPr="00593C0E" w:rsidRDefault="00C12913" w:rsidP="008D7A5F">
            <w:pPr>
              <w:spacing w:line="36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p>
        </w:tc>
        <w:tc>
          <w:tcPr>
            <w:cnfStyle w:val="000010000000" w:firstRow="0" w:lastRow="0" w:firstColumn="0" w:lastColumn="0" w:oddVBand="1" w:evenVBand="0" w:oddHBand="0" w:evenHBand="0" w:firstRowFirstColumn="0" w:firstRowLastColumn="0" w:lastRowFirstColumn="0" w:lastRowLastColumn="0"/>
            <w:tcW w:w="1711" w:type="dxa"/>
            <w:gridSpan w:val="2"/>
            <w:tcBorders>
              <w:left w:val="none" w:sz="0" w:space="0" w:color="auto"/>
              <w:right w:val="none" w:sz="0" w:space="0" w:color="auto"/>
            </w:tcBorders>
          </w:tcPr>
          <w:p w:rsidR="00C12913" w:rsidRPr="00593C0E" w:rsidRDefault="00C12913" w:rsidP="008D7A5F">
            <w:pPr>
              <w:spacing w:line="360" w:lineRule="auto"/>
              <w:rPr>
                <w:rFonts w:cs="David"/>
                <w:b/>
                <w:bCs/>
                <w:sz w:val="24"/>
                <w:szCs w:val="24"/>
                <w:rtl/>
              </w:rPr>
            </w:pPr>
          </w:p>
        </w:tc>
        <w:tc>
          <w:tcPr>
            <w:tcW w:w="1715" w:type="dxa"/>
            <w:gridSpan w:val="2"/>
          </w:tcPr>
          <w:p w:rsidR="00C12913" w:rsidRPr="00593C0E" w:rsidRDefault="00C12913" w:rsidP="008D7A5F">
            <w:pPr>
              <w:spacing w:line="36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p>
        </w:tc>
      </w:tr>
      <w:tr w:rsidR="00C12913" w:rsidRPr="00593C0E" w:rsidTr="00240D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79" w:type="dxa"/>
            <w:vMerge/>
            <w:tcBorders>
              <w:top w:val="none" w:sz="0" w:space="0" w:color="auto"/>
              <w:left w:val="none" w:sz="0" w:space="0" w:color="auto"/>
              <w:bottom w:val="none" w:sz="0" w:space="0" w:color="auto"/>
            </w:tcBorders>
          </w:tcPr>
          <w:p w:rsidR="00C12913" w:rsidRPr="00593C0E" w:rsidRDefault="00C12913" w:rsidP="008D7A5F">
            <w:pPr>
              <w:rPr>
                <w:rFonts w:cs="David"/>
                <w:sz w:val="24"/>
                <w:szCs w:val="24"/>
                <w:rtl/>
              </w:rPr>
            </w:pPr>
          </w:p>
        </w:tc>
        <w:tc>
          <w:tcPr>
            <w:cnfStyle w:val="000010000000" w:firstRow="0" w:lastRow="0" w:firstColumn="0" w:lastColumn="0" w:oddVBand="1" w:evenVBand="0" w:oddHBand="0" w:evenHBand="0" w:firstRowFirstColumn="0" w:firstRowLastColumn="0" w:lastRowFirstColumn="0" w:lastRowLastColumn="0"/>
            <w:tcW w:w="1765" w:type="dxa"/>
            <w:tcBorders>
              <w:top w:val="none" w:sz="0" w:space="0" w:color="auto"/>
              <w:left w:val="none" w:sz="0" w:space="0" w:color="auto"/>
              <w:bottom w:val="none" w:sz="0" w:space="0" w:color="auto"/>
              <w:right w:val="none" w:sz="0" w:space="0" w:color="auto"/>
            </w:tcBorders>
          </w:tcPr>
          <w:p w:rsidR="00C12913" w:rsidRPr="00593C0E" w:rsidRDefault="00C12913" w:rsidP="008D7A5F">
            <w:pPr>
              <w:spacing w:line="360" w:lineRule="auto"/>
              <w:rPr>
                <w:rFonts w:cs="David"/>
                <w:b/>
                <w:bCs/>
                <w:sz w:val="24"/>
                <w:szCs w:val="24"/>
                <w:rtl/>
              </w:rPr>
            </w:pPr>
          </w:p>
        </w:tc>
        <w:tc>
          <w:tcPr>
            <w:tcW w:w="1752" w:type="dxa"/>
            <w:tcBorders>
              <w:top w:val="none" w:sz="0" w:space="0" w:color="auto"/>
              <w:bottom w:val="none" w:sz="0" w:space="0" w:color="auto"/>
            </w:tcBorders>
          </w:tcPr>
          <w:p w:rsidR="00C12913" w:rsidRPr="00593C0E" w:rsidRDefault="00C12913" w:rsidP="008D7A5F">
            <w:pPr>
              <w:spacing w:line="36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p>
        </w:tc>
        <w:tc>
          <w:tcPr>
            <w:cnfStyle w:val="000010000000" w:firstRow="0" w:lastRow="0" w:firstColumn="0" w:lastColumn="0" w:oddVBand="1" w:evenVBand="0" w:oddHBand="0" w:evenHBand="0" w:firstRowFirstColumn="0" w:firstRowLastColumn="0" w:lastRowFirstColumn="0" w:lastRowLastColumn="0"/>
            <w:tcW w:w="1711" w:type="dxa"/>
            <w:gridSpan w:val="2"/>
            <w:tcBorders>
              <w:top w:val="none" w:sz="0" w:space="0" w:color="auto"/>
              <w:left w:val="none" w:sz="0" w:space="0" w:color="auto"/>
              <w:bottom w:val="none" w:sz="0" w:space="0" w:color="auto"/>
              <w:right w:val="none" w:sz="0" w:space="0" w:color="auto"/>
            </w:tcBorders>
          </w:tcPr>
          <w:p w:rsidR="00C12913" w:rsidRPr="00593C0E" w:rsidRDefault="00C12913" w:rsidP="008D7A5F">
            <w:pPr>
              <w:spacing w:line="360" w:lineRule="auto"/>
              <w:rPr>
                <w:rFonts w:cs="David"/>
                <w:b/>
                <w:bCs/>
                <w:sz w:val="24"/>
                <w:szCs w:val="24"/>
                <w:rtl/>
              </w:rPr>
            </w:pPr>
          </w:p>
        </w:tc>
        <w:tc>
          <w:tcPr>
            <w:tcW w:w="1715" w:type="dxa"/>
            <w:gridSpan w:val="2"/>
            <w:tcBorders>
              <w:top w:val="none" w:sz="0" w:space="0" w:color="auto"/>
              <w:bottom w:val="none" w:sz="0" w:space="0" w:color="auto"/>
              <w:right w:val="none" w:sz="0" w:space="0" w:color="auto"/>
            </w:tcBorders>
          </w:tcPr>
          <w:p w:rsidR="00C12913" w:rsidRPr="00593C0E" w:rsidRDefault="00C12913" w:rsidP="008D7A5F">
            <w:pPr>
              <w:spacing w:line="360" w:lineRule="auto"/>
              <w:cnfStyle w:val="000000100000" w:firstRow="0" w:lastRow="0" w:firstColumn="0" w:lastColumn="0" w:oddVBand="0" w:evenVBand="0" w:oddHBand="1" w:evenHBand="0" w:firstRowFirstColumn="0" w:firstRowLastColumn="0" w:lastRowFirstColumn="0" w:lastRowLastColumn="0"/>
              <w:rPr>
                <w:rFonts w:cs="David"/>
                <w:b/>
                <w:bCs/>
                <w:sz w:val="24"/>
                <w:szCs w:val="24"/>
                <w:rtl/>
              </w:rPr>
            </w:pPr>
          </w:p>
        </w:tc>
      </w:tr>
      <w:tr w:rsidR="00C12913" w:rsidRPr="00593C0E" w:rsidTr="00240D1A">
        <w:tc>
          <w:tcPr>
            <w:cnfStyle w:val="001000000000" w:firstRow="0" w:lastRow="0" w:firstColumn="1" w:lastColumn="0" w:oddVBand="0" w:evenVBand="0" w:oddHBand="0" w:evenHBand="0" w:firstRowFirstColumn="0" w:firstRowLastColumn="0" w:lastRowFirstColumn="0" w:lastRowLastColumn="0"/>
            <w:tcW w:w="1579" w:type="dxa"/>
            <w:vMerge/>
          </w:tcPr>
          <w:p w:rsidR="00C12913" w:rsidRPr="00593C0E" w:rsidRDefault="00C12913" w:rsidP="008D7A5F">
            <w:pPr>
              <w:rPr>
                <w:rFonts w:cs="David"/>
                <w:sz w:val="24"/>
                <w:szCs w:val="24"/>
                <w:rtl/>
              </w:rPr>
            </w:pPr>
          </w:p>
        </w:tc>
        <w:tc>
          <w:tcPr>
            <w:cnfStyle w:val="000010000000" w:firstRow="0" w:lastRow="0" w:firstColumn="0" w:lastColumn="0" w:oddVBand="1" w:evenVBand="0" w:oddHBand="0" w:evenHBand="0" w:firstRowFirstColumn="0" w:firstRowLastColumn="0" w:lastRowFirstColumn="0" w:lastRowLastColumn="0"/>
            <w:tcW w:w="1765" w:type="dxa"/>
            <w:tcBorders>
              <w:left w:val="none" w:sz="0" w:space="0" w:color="auto"/>
              <w:bottom w:val="none" w:sz="0" w:space="0" w:color="auto"/>
              <w:right w:val="none" w:sz="0" w:space="0" w:color="auto"/>
            </w:tcBorders>
          </w:tcPr>
          <w:p w:rsidR="00C12913" w:rsidRPr="00593C0E" w:rsidRDefault="00C12913" w:rsidP="008D7A5F">
            <w:pPr>
              <w:spacing w:line="360" w:lineRule="auto"/>
              <w:rPr>
                <w:rFonts w:cs="David"/>
                <w:b/>
                <w:bCs/>
                <w:sz w:val="24"/>
                <w:szCs w:val="24"/>
                <w:rtl/>
              </w:rPr>
            </w:pPr>
          </w:p>
        </w:tc>
        <w:tc>
          <w:tcPr>
            <w:tcW w:w="1752" w:type="dxa"/>
          </w:tcPr>
          <w:p w:rsidR="00C12913" w:rsidRPr="00593C0E" w:rsidRDefault="00C12913" w:rsidP="008D7A5F">
            <w:pPr>
              <w:spacing w:line="36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p>
        </w:tc>
        <w:tc>
          <w:tcPr>
            <w:cnfStyle w:val="000010000000" w:firstRow="0" w:lastRow="0" w:firstColumn="0" w:lastColumn="0" w:oddVBand="1" w:evenVBand="0" w:oddHBand="0" w:evenHBand="0" w:firstRowFirstColumn="0" w:firstRowLastColumn="0" w:lastRowFirstColumn="0" w:lastRowLastColumn="0"/>
            <w:tcW w:w="1711" w:type="dxa"/>
            <w:gridSpan w:val="2"/>
            <w:tcBorders>
              <w:left w:val="none" w:sz="0" w:space="0" w:color="auto"/>
              <w:bottom w:val="none" w:sz="0" w:space="0" w:color="auto"/>
              <w:right w:val="none" w:sz="0" w:space="0" w:color="auto"/>
            </w:tcBorders>
          </w:tcPr>
          <w:p w:rsidR="00C12913" w:rsidRPr="00593C0E" w:rsidRDefault="00C12913" w:rsidP="008D7A5F">
            <w:pPr>
              <w:spacing w:line="360" w:lineRule="auto"/>
              <w:rPr>
                <w:rFonts w:cs="David"/>
                <w:b/>
                <w:bCs/>
                <w:sz w:val="24"/>
                <w:szCs w:val="24"/>
                <w:rtl/>
              </w:rPr>
            </w:pPr>
          </w:p>
        </w:tc>
        <w:tc>
          <w:tcPr>
            <w:tcW w:w="1715" w:type="dxa"/>
            <w:gridSpan w:val="2"/>
          </w:tcPr>
          <w:p w:rsidR="00C12913" w:rsidRPr="00593C0E" w:rsidRDefault="00C12913" w:rsidP="008D7A5F">
            <w:pPr>
              <w:spacing w:line="360" w:lineRule="auto"/>
              <w:cnfStyle w:val="000000000000" w:firstRow="0" w:lastRow="0" w:firstColumn="0" w:lastColumn="0" w:oddVBand="0" w:evenVBand="0" w:oddHBand="0" w:evenHBand="0" w:firstRowFirstColumn="0" w:firstRowLastColumn="0" w:lastRowFirstColumn="0" w:lastRowLastColumn="0"/>
              <w:rPr>
                <w:rFonts w:cs="David"/>
                <w:b/>
                <w:bCs/>
                <w:sz w:val="24"/>
                <w:szCs w:val="24"/>
                <w:rtl/>
              </w:rPr>
            </w:pPr>
          </w:p>
        </w:tc>
      </w:tr>
    </w:tbl>
    <w:p w:rsidR="00F5233A" w:rsidRPr="002A5E4F" w:rsidRDefault="002A5E4F" w:rsidP="00FF0B87">
      <w:pPr>
        <w:pStyle w:val="afd"/>
        <w:numPr>
          <w:ilvl w:val="0"/>
          <w:numId w:val="28"/>
        </w:numPr>
        <w:jc w:val="both"/>
        <w:rPr>
          <w:rFonts w:cs="David"/>
          <w:b/>
          <w:bCs/>
          <w:rtl/>
        </w:rPr>
      </w:pPr>
      <w:r w:rsidRPr="002A5E4F">
        <w:rPr>
          <w:rFonts w:cs="David" w:hint="cs"/>
          <w:b/>
          <w:bCs/>
          <w:rtl/>
        </w:rPr>
        <w:t>יש לצרף מסמכי התאגדות</w:t>
      </w:r>
    </w:p>
    <w:p w:rsidR="002A5E4F" w:rsidRPr="002A5E4F" w:rsidRDefault="002A5E4F">
      <w:pPr>
        <w:bidi w:val="0"/>
        <w:rPr>
          <w:rFonts w:ascii="Arial" w:eastAsia="Times New Roman" w:hAnsi="Arial" w:cs="David"/>
          <w:b/>
          <w:bCs/>
          <w:sz w:val="28"/>
          <w:szCs w:val="28"/>
          <w:rtl/>
        </w:rPr>
      </w:pPr>
      <w:r w:rsidRPr="002A5E4F">
        <w:rPr>
          <w:rFonts w:ascii="Arial" w:eastAsia="Times New Roman" w:hAnsi="Arial" w:cs="David"/>
          <w:b/>
          <w:bCs/>
          <w:sz w:val="28"/>
          <w:szCs w:val="28"/>
          <w:rtl/>
        </w:rPr>
        <w:br w:type="page"/>
      </w:r>
    </w:p>
    <w:p w:rsidR="00161BCD" w:rsidRPr="00DC562D" w:rsidRDefault="00161BCD" w:rsidP="00161BCD">
      <w:pPr>
        <w:numPr>
          <w:ilvl w:val="1"/>
          <w:numId w:val="0"/>
        </w:numPr>
        <w:tabs>
          <w:tab w:val="num" w:pos="1107"/>
        </w:tabs>
        <w:spacing w:after="0" w:line="360" w:lineRule="auto"/>
        <w:rPr>
          <w:rFonts w:ascii="Arial" w:eastAsia="Times New Roman" w:hAnsi="Arial" w:cs="David"/>
          <w:b/>
          <w:bCs/>
          <w:sz w:val="28"/>
          <w:szCs w:val="28"/>
          <w:u w:val="single"/>
          <w:rtl/>
        </w:rPr>
      </w:pPr>
      <w:r w:rsidRPr="00DC562D">
        <w:rPr>
          <w:rFonts w:ascii="Arial" w:eastAsia="Times New Roman" w:hAnsi="Arial" w:cs="David" w:hint="cs"/>
          <w:b/>
          <w:bCs/>
          <w:sz w:val="28"/>
          <w:szCs w:val="28"/>
          <w:u w:val="single"/>
          <w:rtl/>
        </w:rPr>
        <w:lastRenderedPageBreak/>
        <w:t xml:space="preserve">נספח </w:t>
      </w:r>
      <w:r>
        <w:rPr>
          <w:rFonts w:ascii="Arial" w:eastAsia="Times New Roman" w:hAnsi="Arial" w:cs="David" w:hint="cs"/>
          <w:b/>
          <w:bCs/>
          <w:sz w:val="28"/>
          <w:szCs w:val="28"/>
          <w:u w:val="single"/>
          <w:rtl/>
        </w:rPr>
        <w:t>ז'</w:t>
      </w:r>
      <w:r w:rsidRPr="00DC562D">
        <w:rPr>
          <w:rFonts w:ascii="Arial" w:eastAsia="Times New Roman" w:hAnsi="Arial" w:cs="David" w:hint="cs"/>
          <w:b/>
          <w:bCs/>
          <w:sz w:val="28"/>
          <w:szCs w:val="28"/>
          <w:u w:val="single"/>
          <w:rtl/>
        </w:rPr>
        <w:t xml:space="preserve"> למכרז</w:t>
      </w:r>
    </w:p>
    <w:p w:rsidR="00161BCD" w:rsidRPr="00663E79" w:rsidRDefault="00161BCD" w:rsidP="00161BCD">
      <w:pPr>
        <w:spacing w:after="0" w:line="240" w:lineRule="auto"/>
        <w:jc w:val="center"/>
        <w:rPr>
          <w:rFonts w:ascii="Times New Roman" w:eastAsia="Times New Roman" w:hAnsi="Times New Roman" w:cs="David"/>
          <w:b/>
          <w:bCs/>
          <w:sz w:val="24"/>
          <w:szCs w:val="24"/>
          <w:u w:val="single"/>
          <w:rtl/>
          <w:lang w:eastAsia="he-IL"/>
        </w:rPr>
      </w:pPr>
      <w:r w:rsidRPr="00663E79">
        <w:rPr>
          <w:rFonts w:ascii="Times New Roman" w:eastAsia="Times New Roman" w:hAnsi="Times New Roman" w:cs="David" w:hint="cs"/>
          <w:b/>
          <w:bCs/>
          <w:sz w:val="24"/>
          <w:szCs w:val="24"/>
          <w:u w:val="single"/>
          <w:rtl/>
          <w:lang w:eastAsia="he-IL"/>
        </w:rPr>
        <w:t xml:space="preserve">אישור עו"ד לגבי התאגדות </w:t>
      </w:r>
      <w:proofErr w:type="spellStart"/>
      <w:r w:rsidRPr="00663E79">
        <w:rPr>
          <w:rFonts w:ascii="Times New Roman" w:eastAsia="Times New Roman" w:hAnsi="Times New Roman" w:cs="David" w:hint="cs"/>
          <w:b/>
          <w:bCs/>
          <w:sz w:val="24"/>
          <w:szCs w:val="24"/>
          <w:u w:val="single"/>
          <w:rtl/>
          <w:lang w:eastAsia="he-IL"/>
        </w:rPr>
        <w:t>ומורשי</w:t>
      </w:r>
      <w:proofErr w:type="spellEnd"/>
      <w:r w:rsidRPr="00663E79">
        <w:rPr>
          <w:rFonts w:ascii="Times New Roman" w:eastAsia="Times New Roman" w:hAnsi="Times New Roman" w:cs="David" w:hint="cs"/>
          <w:b/>
          <w:bCs/>
          <w:sz w:val="24"/>
          <w:szCs w:val="24"/>
          <w:u w:val="single"/>
          <w:rtl/>
          <w:lang w:eastAsia="he-IL"/>
        </w:rPr>
        <w:t xml:space="preserve"> חתימה</w:t>
      </w:r>
    </w:p>
    <w:p w:rsidR="00161BCD" w:rsidRPr="00663E79" w:rsidRDefault="00161BCD" w:rsidP="00161BCD">
      <w:pPr>
        <w:spacing w:after="0" w:line="240" w:lineRule="auto"/>
        <w:outlineLvl w:val="0"/>
        <w:rPr>
          <w:rFonts w:ascii="Times New Roman" w:eastAsia="Times New Roman" w:hAnsi="Times New Roman" w:cs="David"/>
          <w:sz w:val="24"/>
          <w:szCs w:val="24"/>
          <w:rtl/>
          <w:lang w:eastAsia="he-IL"/>
        </w:rPr>
      </w:pPr>
      <w:bookmarkStart w:id="35" w:name="_Toc279475126"/>
      <w:r w:rsidRPr="00663E79">
        <w:rPr>
          <w:rFonts w:ascii="Times New Roman" w:eastAsia="Times New Roman" w:hAnsi="Times New Roman" w:cs="David" w:hint="cs"/>
          <w:sz w:val="24"/>
          <w:szCs w:val="24"/>
          <w:rtl/>
          <w:lang w:eastAsia="he-IL"/>
        </w:rPr>
        <w:t>לכבוד</w:t>
      </w:r>
      <w:bookmarkEnd w:id="35"/>
    </w:p>
    <w:p w:rsidR="00161BCD" w:rsidRPr="00663E79" w:rsidRDefault="00161BCD" w:rsidP="00161BCD">
      <w:pPr>
        <w:spacing w:after="0" w:line="240" w:lineRule="auto"/>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ועדת המכרזים</w:t>
      </w:r>
    </w:p>
    <w:p w:rsidR="00161BCD" w:rsidRPr="00663E79" w:rsidRDefault="00161BCD" w:rsidP="00161BCD">
      <w:pPr>
        <w:spacing w:after="0" w:line="240" w:lineRule="auto"/>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משרד התחבורה והבטיחות בדרכים</w:t>
      </w:r>
    </w:p>
    <w:p w:rsidR="00161BCD" w:rsidRPr="00663E79" w:rsidRDefault="00161BCD" w:rsidP="00161BCD">
      <w:pPr>
        <w:spacing w:after="0" w:line="240" w:lineRule="auto"/>
        <w:rPr>
          <w:rFonts w:ascii="Times New Roman" w:eastAsia="Times New Roman" w:hAnsi="Times New Roman" w:cs="David"/>
          <w:sz w:val="24"/>
          <w:szCs w:val="24"/>
          <w:rtl/>
          <w:lang w:eastAsia="he-IL"/>
        </w:rPr>
      </w:pPr>
    </w:p>
    <w:p w:rsidR="00161BCD" w:rsidRPr="00663E79" w:rsidRDefault="00161BCD" w:rsidP="00161BCD">
      <w:pPr>
        <w:spacing w:after="0" w:line="240" w:lineRule="auto"/>
        <w:rPr>
          <w:rFonts w:ascii="Times New Roman" w:eastAsia="Times New Roman" w:hAnsi="Times New Roman" w:cs="David"/>
          <w:sz w:val="24"/>
          <w:szCs w:val="24"/>
          <w:rtl/>
          <w:lang w:eastAsia="he-IL"/>
        </w:rPr>
      </w:pPr>
    </w:p>
    <w:p w:rsidR="00161BCD" w:rsidRPr="00663E79" w:rsidRDefault="00161BCD" w:rsidP="00766349">
      <w:pPr>
        <w:spacing w:after="0" w:line="240" w:lineRule="auto"/>
        <w:jc w:val="center"/>
        <w:outlineLvl w:val="0"/>
        <w:rPr>
          <w:rFonts w:ascii="Times New Roman" w:eastAsia="Times New Roman" w:hAnsi="Times New Roman" w:cs="David"/>
          <w:sz w:val="24"/>
          <w:szCs w:val="24"/>
          <w:rtl/>
          <w:lang w:eastAsia="he-IL"/>
        </w:rPr>
      </w:pPr>
      <w:bookmarkStart w:id="36" w:name="_Toc279475127"/>
      <w:r w:rsidRPr="00663E79">
        <w:rPr>
          <w:rFonts w:ascii="Times New Roman" w:eastAsia="Times New Roman" w:hAnsi="Times New Roman" w:cs="David" w:hint="cs"/>
          <w:b/>
          <w:bCs/>
          <w:sz w:val="24"/>
          <w:szCs w:val="24"/>
          <w:rtl/>
          <w:lang w:eastAsia="he-IL"/>
        </w:rPr>
        <w:t xml:space="preserve">הנדון: </w:t>
      </w:r>
      <w:r w:rsidR="00766349">
        <w:rPr>
          <w:rFonts w:ascii="Times New Roman" w:eastAsia="Times New Roman" w:hAnsi="Times New Roman" w:cs="David" w:hint="cs"/>
          <w:b/>
          <w:bCs/>
          <w:sz w:val="24"/>
          <w:szCs w:val="24"/>
          <w:u w:val="single"/>
          <w:rtl/>
          <w:lang w:eastAsia="he-IL"/>
        </w:rPr>
        <w:t>מכרז מס</w:t>
      </w:r>
      <w:r w:rsidR="00766349">
        <w:rPr>
          <w:rFonts w:ascii="Times New Roman" w:eastAsia="Times New Roman" w:hAnsi="Times New Roman" w:cs="David"/>
          <w:b/>
          <w:bCs/>
          <w:sz w:val="24"/>
          <w:szCs w:val="24"/>
          <w:u w:val="single"/>
          <w:rtl/>
          <w:lang w:eastAsia="he-IL"/>
        </w:rPr>
        <w:t>'</w:t>
      </w:r>
      <w:r w:rsidR="00766349">
        <w:rPr>
          <w:rFonts w:ascii="Times New Roman" w:eastAsia="Times New Roman" w:hAnsi="Times New Roman" w:cs="David" w:hint="cs"/>
          <w:b/>
          <w:bCs/>
          <w:sz w:val="24"/>
          <w:szCs w:val="24"/>
          <w:u w:val="single"/>
          <w:rtl/>
          <w:lang w:eastAsia="he-IL"/>
        </w:rPr>
        <w:t xml:space="preserve">   1/17</w:t>
      </w:r>
      <w:bookmarkEnd w:id="36"/>
    </w:p>
    <w:p w:rsidR="00161BCD" w:rsidRPr="00663E79" w:rsidRDefault="00161BCD" w:rsidP="00161BCD">
      <w:pPr>
        <w:spacing w:after="0" w:line="240" w:lineRule="auto"/>
        <w:ind w:left="46"/>
        <w:rPr>
          <w:rFonts w:ascii="Times New Roman" w:eastAsia="Times New Roman" w:hAnsi="Times New Roman" w:cs="David"/>
          <w:sz w:val="24"/>
          <w:szCs w:val="24"/>
          <w:rtl/>
          <w:lang w:eastAsia="he-IL"/>
        </w:rPr>
      </w:pPr>
    </w:p>
    <w:p w:rsidR="00161BCD" w:rsidRPr="00663E79" w:rsidRDefault="00161BCD" w:rsidP="00161BCD">
      <w:pPr>
        <w:spacing w:after="0" w:line="240" w:lineRule="auto"/>
        <w:ind w:left="46"/>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אני _____________________ מאשר הפרטים הבאים לגבי הגוף המציע למכרז הנדון:</w:t>
      </w:r>
    </w:p>
    <w:p w:rsidR="00161BCD" w:rsidRPr="00663E79" w:rsidRDefault="00161BCD" w:rsidP="00161BCD">
      <w:pPr>
        <w:spacing w:after="0" w:line="240" w:lineRule="auto"/>
        <w:ind w:left="46"/>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 xml:space="preserve">             עו"ד (שם מלא) </w:t>
      </w:r>
    </w:p>
    <w:p w:rsidR="00161BCD" w:rsidRPr="00663E79" w:rsidRDefault="00161BCD" w:rsidP="00161BCD">
      <w:pPr>
        <w:spacing w:after="0" w:line="240" w:lineRule="auto"/>
        <w:ind w:left="46"/>
        <w:rPr>
          <w:rFonts w:ascii="Times New Roman" w:eastAsia="Times New Roman" w:hAnsi="Times New Roman" w:cs="David"/>
          <w:sz w:val="24"/>
          <w:szCs w:val="24"/>
          <w:rtl/>
          <w:lang w:eastAsia="he-IL"/>
        </w:rPr>
      </w:pPr>
    </w:p>
    <w:p w:rsidR="00161BCD" w:rsidRPr="00663E79" w:rsidRDefault="00161BCD" w:rsidP="00161BCD">
      <w:pPr>
        <w:numPr>
          <w:ilvl w:val="0"/>
          <w:numId w:val="8"/>
        </w:numPr>
        <w:spacing w:after="0" w:line="240" w:lineRule="auto"/>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שם (כפי שהוא רשום ברשם החברות או רשם השותפויות): _______________</w:t>
      </w:r>
      <w:r>
        <w:rPr>
          <w:rFonts w:ascii="Times New Roman" w:eastAsia="Times New Roman" w:hAnsi="Times New Roman" w:cs="David" w:hint="cs"/>
          <w:sz w:val="24"/>
          <w:szCs w:val="24"/>
          <w:rtl/>
          <w:lang w:eastAsia="he-IL"/>
        </w:rPr>
        <w:t>_____</w:t>
      </w:r>
      <w:r w:rsidRPr="00663E79">
        <w:rPr>
          <w:rFonts w:ascii="Times New Roman" w:eastAsia="Times New Roman" w:hAnsi="Times New Roman" w:cs="David" w:hint="cs"/>
          <w:sz w:val="24"/>
          <w:szCs w:val="24"/>
          <w:rtl/>
          <w:lang w:eastAsia="he-IL"/>
        </w:rPr>
        <w:t>_</w:t>
      </w:r>
      <w:r w:rsidR="009F092D">
        <w:rPr>
          <w:rFonts w:ascii="Times New Roman" w:eastAsia="Times New Roman" w:hAnsi="Times New Roman" w:cs="David"/>
          <w:sz w:val="24"/>
          <w:szCs w:val="24"/>
          <w:rtl/>
          <w:lang w:eastAsia="he-IL"/>
        </w:rPr>
        <w:softHyphen/>
      </w:r>
      <w:r w:rsidR="009F092D">
        <w:rPr>
          <w:rFonts w:ascii="Times New Roman" w:eastAsia="Times New Roman" w:hAnsi="Times New Roman" w:cs="David" w:hint="cs"/>
          <w:sz w:val="24"/>
          <w:szCs w:val="24"/>
          <w:rtl/>
          <w:lang w:eastAsia="he-IL"/>
        </w:rPr>
        <w:softHyphen/>
      </w:r>
      <w:r w:rsidR="009F092D">
        <w:rPr>
          <w:rFonts w:ascii="Times New Roman" w:eastAsia="Times New Roman" w:hAnsi="Times New Roman" w:cs="David" w:hint="cs"/>
          <w:sz w:val="24"/>
          <w:szCs w:val="24"/>
          <w:rtl/>
          <w:lang w:eastAsia="he-IL"/>
        </w:rPr>
        <w:softHyphen/>
      </w:r>
      <w:r w:rsidR="009F092D">
        <w:rPr>
          <w:rFonts w:ascii="Times New Roman" w:eastAsia="Times New Roman" w:hAnsi="Times New Roman" w:cs="David" w:hint="cs"/>
          <w:sz w:val="24"/>
          <w:szCs w:val="24"/>
          <w:rtl/>
          <w:lang w:eastAsia="he-IL"/>
        </w:rPr>
        <w:softHyphen/>
      </w:r>
      <w:r w:rsidR="009F092D">
        <w:rPr>
          <w:rFonts w:ascii="Times New Roman" w:eastAsia="Times New Roman" w:hAnsi="Times New Roman" w:cs="David" w:hint="cs"/>
          <w:sz w:val="24"/>
          <w:szCs w:val="24"/>
          <w:rtl/>
          <w:lang w:eastAsia="he-IL"/>
        </w:rPr>
        <w:softHyphen/>
      </w:r>
      <w:r w:rsidR="009F092D">
        <w:rPr>
          <w:rFonts w:ascii="Times New Roman" w:eastAsia="Times New Roman" w:hAnsi="Times New Roman" w:cs="David" w:hint="cs"/>
          <w:sz w:val="24"/>
          <w:szCs w:val="24"/>
          <w:rtl/>
          <w:lang w:eastAsia="he-IL"/>
        </w:rPr>
        <w:softHyphen/>
      </w:r>
      <w:r w:rsidR="009F092D">
        <w:rPr>
          <w:rFonts w:ascii="Times New Roman" w:eastAsia="Times New Roman" w:hAnsi="Times New Roman" w:cs="David" w:hint="cs"/>
          <w:sz w:val="24"/>
          <w:szCs w:val="24"/>
          <w:rtl/>
          <w:lang w:eastAsia="he-IL"/>
        </w:rPr>
        <w:softHyphen/>
      </w:r>
      <w:r w:rsidR="009F092D">
        <w:rPr>
          <w:rFonts w:ascii="Times New Roman" w:eastAsia="Times New Roman" w:hAnsi="Times New Roman" w:cs="David" w:hint="cs"/>
          <w:sz w:val="24"/>
          <w:szCs w:val="24"/>
          <w:rtl/>
          <w:lang w:eastAsia="he-IL"/>
        </w:rPr>
        <w:softHyphen/>
      </w:r>
      <w:r w:rsidR="009F092D">
        <w:rPr>
          <w:rFonts w:ascii="Times New Roman" w:eastAsia="Times New Roman" w:hAnsi="Times New Roman" w:cs="David" w:hint="cs"/>
          <w:sz w:val="24"/>
          <w:szCs w:val="24"/>
          <w:rtl/>
          <w:lang w:eastAsia="he-IL"/>
        </w:rPr>
        <w:softHyphen/>
      </w:r>
      <w:r w:rsidR="009F092D">
        <w:rPr>
          <w:rFonts w:ascii="Times New Roman" w:eastAsia="Times New Roman" w:hAnsi="Times New Roman" w:cs="David" w:hint="cs"/>
          <w:sz w:val="24"/>
          <w:szCs w:val="24"/>
          <w:rtl/>
          <w:lang w:eastAsia="he-IL"/>
        </w:rPr>
        <w:softHyphen/>
      </w:r>
      <w:r w:rsidR="009F092D">
        <w:rPr>
          <w:rFonts w:ascii="Times New Roman" w:eastAsia="Times New Roman" w:hAnsi="Times New Roman" w:cs="David" w:hint="cs"/>
          <w:sz w:val="24"/>
          <w:szCs w:val="24"/>
          <w:rtl/>
          <w:lang w:eastAsia="he-IL"/>
        </w:rPr>
        <w:softHyphen/>
      </w:r>
      <w:r w:rsidR="009F092D">
        <w:rPr>
          <w:rFonts w:ascii="Times New Roman" w:eastAsia="Times New Roman" w:hAnsi="Times New Roman" w:cs="David" w:hint="cs"/>
          <w:sz w:val="24"/>
          <w:szCs w:val="24"/>
          <w:rtl/>
          <w:lang w:eastAsia="he-IL"/>
        </w:rPr>
        <w:softHyphen/>
      </w:r>
      <w:r w:rsidRPr="00663E79">
        <w:rPr>
          <w:rFonts w:ascii="Times New Roman" w:eastAsia="Times New Roman" w:hAnsi="Times New Roman" w:cs="David" w:hint="cs"/>
          <w:sz w:val="24"/>
          <w:szCs w:val="24"/>
          <w:rtl/>
          <w:lang w:eastAsia="he-IL"/>
        </w:rPr>
        <w:t>___</w:t>
      </w:r>
      <w:r w:rsidR="009F092D">
        <w:rPr>
          <w:rFonts w:ascii="Times New Roman" w:eastAsia="Times New Roman" w:hAnsi="Times New Roman" w:cs="David"/>
          <w:sz w:val="24"/>
          <w:szCs w:val="24"/>
          <w:rtl/>
          <w:lang w:eastAsia="he-IL"/>
        </w:rPr>
        <w:softHyphen/>
      </w:r>
      <w:r w:rsidR="009F092D">
        <w:rPr>
          <w:rFonts w:ascii="Times New Roman" w:eastAsia="Times New Roman" w:hAnsi="Times New Roman" w:cs="David" w:hint="cs"/>
          <w:sz w:val="24"/>
          <w:szCs w:val="24"/>
          <w:rtl/>
          <w:lang w:eastAsia="he-IL"/>
        </w:rPr>
        <w:softHyphen/>
      </w:r>
      <w:r w:rsidR="009F092D">
        <w:rPr>
          <w:rFonts w:ascii="Times New Roman" w:eastAsia="Times New Roman" w:hAnsi="Times New Roman" w:cs="David" w:hint="cs"/>
          <w:sz w:val="24"/>
          <w:szCs w:val="24"/>
          <w:rtl/>
          <w:lang w:eastAsia="he-IL"/>
        </w:rPr>
        <w:softHyphen/>
      </w:r>
      <w:r w:rsidR="009F092D">
        <w:rPr>
          <w:rFonts w:ascii="Times New Roman" w:eastAsia="Times New Roman" w:hAnsi="Times New Roman" w:cs="David" w:hint="cs"/>
          <w:sz w:val="24"/>
          <w:szCs w:val="24"/>
          <w:rtl/>
          <w:lang w:eastAsia="he-IL"/>
        </w:rPr>
        <w:softHyphen/>
        <w:t>_____</w:t>
      </w:r>
    </w:p>
    <w:p w:rsidR="00161BCD" w:rsidRPr="00663E79" w:rsidRDefault="00161BCD" w:rsidP="00161BCD">
      <w:pPr>
        <w:numPr>
          <w:ilvl w:val="0"/>
          <w:numId w:val="8"/>
        </w:numPr>
        <w:spacing w:after="0" w:line="240" w:lineRule="auto"/>
        <w:jc w:val="both"/>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סוג התארגנות: ___________________________________________</w:t>
      </w:r>
      <w:r>
        <w:rPr>
          <w:rFonts w:ascii="Times New Roman" w:eastAsia="Times New Roman" w:hAnsi="Times New Roman" w:cs="David" w:hint="cs"/>
          <w:sz w:val="24"/>
          <w:szCs w:val="24"/>
          <w:rtl/>
          <w:lang w:eastAsia="he-IL"/>
        </w:rPr>
        <w:t>____</w:t>
      </w:r>
      <w:r w:rsidRPr="00663E79">
        <w:rPr>
          <w:rFonts w:ascii="Times New Roman" w:eastAsia="Times New Roman" w:hAnsi="Times New Roman" w:cs="David" w:hint="cs"/>
          <w:sz w:val="24"/>
          <w:szCs w:val="24"/>
          <w:rtl/>
          <w:lang w:eastAsia="he-IL"/>
        </w:rPr>
        <w:t>_______</w:t>
      </w:r>
      <w:r w:rsidR="009F092D">
        <w:rPr>
          <w:rFonts w:ascii="Times New Roman" w:eastAsia="Times New Roman" w:hAnsi="Times New Roman" w:cs="David" w:hint="cs"/>
          <w:sz w:val="24"/>
          <w:szCs w:val="24"/>
          <w:rtl/>
          <w:lang w:eastAsia="he-IL"/>
        </w:rPr>
        <w:t>_____</w:t>
      </w:r>
    </w:p>
    <w:p w:rsidR="00161BCD" w:rsidRPr="00663E79" w:rsidRDefault="00161BCD" w:rsidP="00161BCD">
      <w:pPr>
        <w:numPr>
          <w:ilvl w:val="0"/>
          <w:numId w:val="8"/>
        </w:numPr>
        <w:spacing w:after="0" w:line="240" w:lineRule="auto"/>
        <w:jc w:val="both"/>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תאריך התארגנות: _____________________________________________</w:t>
      </w:r>
      <w:r>
        <w:rPr>
          <w:rFonts w:ascii="Times New Roman" w:eastAsia="Times New Roman" w:hAnsi="Times New Roman" w:cs="David" w:hint="cs"/>
          <w:sz w:val="24"/>
          <w:szCs w:val="24"/>
          <w:rtl/>
          <w:lang w:eastAsia="he-IL"/>
        </w:rPr>
        <w:t>____</w:t>
      </w:r>
      <w:r w:rsidRPr="00663E79">
        <w:rPr>
          <w:rFonts w:ascii="Times New Roman" w:eastAsia="Times New Roman" w:hAnsi="Times New Roman" w:cs="David" w:hint="cs"/>
          <w:sz w:val="24"/>
          <w:szCs w:val="24"/>
          <w:rtl/>
          <w:lang w:eastAsia="he-IL"/>
        </w:rPr>
        <w:t>___</w:t>
      </w:r>
      <w:r w:rsidR="009F092D">
        <w:rPr>
          <w:rFonts w:ascii="Times New Roman" w:eastAsia="Times New Roman" w:hAnsi="Times New Roman" w:cs="David" w:hint="cs"/>
          <w:sz w:val="24"/>
          <w:szCs w:val="24"/>
          <w:rtl/>
          <w:lang w:eastAsia="he-IL"/>
        </w:rPr>
        <w:t>_____</w:t>
      </w:r>
    </w:p>
    <w:p w:rsidR="00161BCD" w:rsidRPr="00663E79" w:rsidRDefault="00161BCD" w:rsidP="00161BCD">
      <w:pPr>
        <w:numPr>
          <w:ilvl w:val="0"/>
          <w:numId w:val="8"/>
        </w:numPr>
        <w:spacing w:after="0" w:line="240" w:lineRule="auto"/>
        <w:jc w:val="both"/>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מספר מזהה: ____________________________________________________</w:t>
      </w:r>
      <w:r>
        <w:rPr>
          <w:rFonts w:ascii="Times New Roman" w:eastAsia="Times New Roman" w:hAnsi="Times New Roman" w:cs="David" w:hint="cs"/>
          <w:sz w:val="24"/>
          <w:szCs w:val="24"/>
          <w:rtl/>
          <w:lang w:eastAsia="he-IL"/>
        </w:rPr>
        <w:t>__</w:t>
      </w:r>
      <w:r w:rsidR="009F092D">
        <w:rPr>
          <w:rFonts w:ascii="Times New Roman" w:eastAsia="Times New Roman" w:hAnsi="Times New Roman" w:cs="David" w:hint="cs"/>
          <w:sz w:val="24"/>
          <w:szCs w:val="24"/>
          <w:rtl/>
          <w:lang w:eastAsia="he-IL"/>
        </w:rPr>
        <w:t>_____</w:t>
      </w:r>
      <w:r>
        <w:rPr>
          <w:rFonts w:ascii="Times New Roman" w:eastAsia="Times New Roman" w:hAnsi="Times New Roman" w:cs="David" w:hint="cs"/>
          <w:sz w:val="24"/>
          <w:szCs w:val="24"/>
          <w:rtl/>
          <w:lang w:eastAsia="he-IL"/>
        </w:rPr>
        <w:t>__</w:t>
      </w:r>
    </w:p>
    <w:p w:rsidR="00161BCD" w:rsidRPr="00663E79" w:rsidRDefault="00161BCD" w:rsidP="00161BCD">
      <w:pPr>
        <w:numPr>
          <w:ilvl w:val="0"/>
          <w:numId w:val="8"/>
        </w:numPr>
        <w:spacing w:after="0" w:line="240" w:lineRule="auto"/>
        <w:jc w:val="both"/>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שמות המוסמכים לחתום ולהתחייב בשם המציע, תפקידם ומספרי הזהות שלהם (לרבות סוג העניינים לגביהם ניתנה ההסמכה וכן גובה הסכום לגביו הוסמכו לחתום כאמור):</w:t>
      </w:r>
    </w:p>
    <w:p w:rsidR="00161BCD" w:rsidRPr="00663E79" w:rsidRDefault="00161BCD" w:rsidP="009F092D">
      <w:pPr>
        <w:spacing w:after="0" w:line="240" w:lineRule="auto"/>
        <w:ind w:left="321"/>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9F092D" w:rsidRPr="00663E79">
        <w:rPr>
          <w:rFonts w:ascii="Times New Roman" w:eastAsia="Times New Roman" w:hAnsi="Times New Roman" w:cs="David" w:hint="cs"/>
          <w:sz w:val="24"/>
          <w:szCs w:val="24"/>
          <w:rtl/>
          <w:lang w:eastAsia="he-IL"/>
        </w:rPr>
        <w:t>___________</w:t>
      </w:r>
      <w:r w:rsidR="009F092D">
        <w:rPr>
          <w:rFonts w:ascii="Times New Roman" w:eastAsia="Times New Roman" w:hAnsi="Times New Roman" w:cs="David" w:hint="cs"/>
          <w:sz w:val="24"/>
          <w:szCs w:val="24"/>
          <w:rtl/>
          <w:lang w:eastAsia="he-IL"/>
        </w:rPr>
        <w:t>____</w:t>
      </w:r>
    </w:p>
    <w:p w:rsidR="00161BCD" w:rsidRPr="00663E79" w:rsidRDefault="00161BCD" w:rsidP="009F092D">
      <w:pPr>
        <w:spacing w:after="0" w:line="240" w:lineRule="auto"/>
        <w:ind w:left="321"/>
        <w:rPr>
          <w:rFonts w:ascii="Times New Roman" w:eastAsia="Times New Roman" w:hAnsi="Times New Roman" w:cs="David"/>
          <w:sz w:val="24"/>
          <w:szCs w:val="24"/>
          <w:rtl/>
          <w:lang w:eastAsia="he-IL"/>
        </w:rPr>
      </w:pPr>
    </w:p>
    <w:p w:rsidR="00161BCD" w:rsidRPr="00663E79" w:rsidRDefault="00161BCD" w:rsidP="00161BCD">
      <w:pPr>
        <w:spacing w:after="0" w:line="240" w:lineRule="auto"/>
        <w:rPr>
          <w:rFonts w:ascii="Times New Roman" w:eastAsia="Times New Roman" w:hAnsi="Times New Roman" w:cs="David"/>
          <w:sz w:val="24"/>
          <w:szCs w:val="24"/>
          <w:rtl/>
          <w:lang w:eastAsia="he-IL"/>
        </w:rPr>
      </w:pPr>
    </w:p>
    <w:p w:rsidR="00161BCD" w:rsidRPr="00663E79" w:rsidRDefault="00161BCD" w:rsidP="00161BCD">
      <w:pPr>
        <w:spacing w:after="0" w:line="240" w:lineRule="auto"/>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ab/>
      </w:r>
      <w:r w:rsidRPr="00663E79">
        <w:rPr>
          <w:rFonts w:ascii="Times New Roman" w:eastAsia="Times New Roman" w:hAnsi="Times New Roman" w:cs="David" w:hint="cs"/>
          <w:sz w:val="24"/>
          <w:szCs w:val="24"/>
          <w:rtl/>
          <w:lang w:eastAsia="he-IL"/>
        </w:rPr>
        <w:tab/>
      </w:r>
      <w:r w:rsidRPr="00663E79">
        <w:rPr>
          <w:rFonts w:ascii="Times New Roman" w:eastAsia="Times New Roman" w:hAnsi="Times New Roman" w:cs="David" w:hint="cs"/>
          <w:sz w:val="24"/>
          <w:szCs w:val="24"/>
          <w:rtl/>
          <w:lang w:eastAsia="he-IL"/>
        </w:rPr>
        <w:tab/>
      </w:r>
      <w:r w:rsidRPr="00663E79">
        <w:rPr>
          <w:rFonts w:ascii="Times New Roman" w:eastAsia="Times New Roman" w:hAnsi="Times New Roman" w:cs="David" w:hint="cs"/>
          <w:sz w:val="24"/>
          <w:szCs w:val="24"/>
          <w:rtl/>
          <w:lang w:eastAsia="he-IL"/>
        </w:rPr>
        <w:tab/>
      </w:r>
      <w:r w:rsidRPr="00663E79">
        <w:rPr>
          <w:rFonts w:ascii="Times New Roman" w:eastAsia="Times New Roman" w:hAnsi="Times New Roman" w:cs="David" w:hint="cs"/>
          <w:sz w:val="24"/>
          <w:szCs w:val="24"/>
          <w:rtl/>
          <w:lang w:eastAsia="he-IL"/>
        </w:rPr>
        <w:tab/>
      </w:r>
      <w:r w:rsidRPr="00663E79">
        <w:rPr>
          <w:rFonts w:ascii="Times New Roman" w:eastAsia="Times New Roman" w:hAnsi="Times New Roman" w:cs="David" w:hint="cs"/>
          <w:sz w:val="24"/>
          <w:szCs w:val="24"/>
          <w:rtl/>
          <w:lang w:eastAsia="he-IL"/>
        </w:rPr>
        <w:tab/>
      </w:r>
      <w:r w:rsidRPr="00663E79">
        <w:rPr>
          <w:rFonts w:ascii="Times New Roman" w:eastAsia="Times New Roman" w:hAnsi="Times New Roman" w:cs="David" w:hint="cs"/>
          <w:sz w:val="24"/>
          <w:szCs w:val="24"/>
          <w:rtl/>
          <w:lang w:eastAsia="he-IL"/>
        </w:rPr>
        <w:tab/>
      </w:r>
      <w:r w:rsidRPr="00663E79">
        <w:rPr>
          <w:rFonts w:ascii="Times New Roman" w:eastAsia="Times New Roman" w:hAnsi="Times New Roman" w:cs="David" w:hint="cs"/>
          <w:sz w:val="24"/>
          <w:szCs w:val="24"/>
          <w:rtl/>
          <w:lang w:eastAsia="he-IL"/>
        </w:rPr>
        <w:tab/>
      </w:r>
      <w:r w:rsidRPr="00663E79">
        <w:rPr>
          <w:rFonts w:ascii="Times New Roman" w:eastAsia="Times New Roman" w:hAnsi="Times New Roman" w:cs="David" w:hint="cs"/>
          <w:sz w:val="24"/>
          <w:szCs w:val="24"/>
          <w:rtl/>
          <w:lang w:eastAsia="he-IL"/>
        </w:rPr>
        <w:tab/>
      </w:r>
      <w:r w:rsidRPr="00663E79">
        <w:rPr>
          <w:rFonts w:ascii="Times New Roman" w:eastAsia="Times New Roman" w:hAnsi="Times New Roman" w:cs="David" w:hint="cs"/>
          <w:sz w:val="24"/>
          <w:szCs w:val="24"/>
          <w:rtl/>
          <w:lang w:eastAsia="he-IL"/>
        </w:rPr>
        <w:tab/>
      </w:r>
      <w:r w:rsidRPr="00663E79">
        <w:rPr>
          <w:rFonts w:ascii="Times New Roman" w:eastAsia="Times New Roman" w:hAnsi="Times New Roman" w:cs="David" w:hint="cs"/>
          <w:sz w:val="24"/>
          <w:szCs w:val="24"/>
          <w:rtl/>
          <w:lang w:eastAsia="he-IL"/>
        </w:rPr>
        <w:tab/>
      </w:r>
      <w:r w:rsidRPr="00663E79">
        <w:rPr>
          <w:rFonts w:ascii="Times New Roman" w:eastAsia="Times New Roman" w:hAnsi="Times New Roman" w:cs="David" w:hint="cs"/>
          <w:sz w:val="24"/>
          <w:szCs w:val="24"/>
          <w:rtl/>
          <w:lang w:eastAsia="he-IL"/>
        </w:rPr>
        <w:tab/>
      </w:r>
      <w:r w:rsidRPr="00663E79">
        <w:rPr>
          <w:rFonts w:ascii="Times New Roman" w:eastAsia="Times New Roman" w:hAnsi="Times New Roman" w:cs="David" w:hint="cs"/>
          <w:sz w:val="24"/>
          <w:szCs w:val="24"/>
          <w:rtl/>
          <w:lang w:eastAsia="he-IL"/>
        </w:rPr>
        <w:tab/>
      </w:r>
      <w:r w:rsidRPr="00663E79">
        <w:rPr>
          <w:rFonts w:ascii="Times New Roman" w:eastAsia="Times New Roman" w:hAnsi="Times New Roman" w:cs="David" w:hint="cs"/>
          <w:sz w:val="24"/>
          <w:szCs w:val="24"/>
          <w:rtl/>
          <w:lang w:eastAsia="he-IL"/>
        </w:rPr>
        <w:tab/>
      </w:r>
      <w:r w:rsidRPr="00663E79">
        <w:rPr>
          <w:rFonts w:ascii="Times New Roman" w:eastAsia="Times New Roman" w:hAnsi="Times New Roman" w:cs="David" w:hint="cs"/>
          <w:sz w:val="24"/>
          <w:szCs w:val="24"/>
          <w:rtl/>
          <w:lang w:eastAsia="he-IL"/>
        </w:rPr>
        <w:tab/>
      </w:r>
      <w:r w:rsidRPr="00663E79">
        <w:rPr>
          <w:rFonts w:ascii="Times New Roman" w:eastAsia="Times New Roman" w:hAnsi="Times New Roman" w:cs="David" w:hint="cs"/>
          <w:sz w:val="24"/>
          <w:szCs w:val="24"/>
          <w:rtl/>
          <w:lang w:eastAsia="he-IL"/>
        </w:rPr>
        <w:tab/>
        <w:t>בכבוד רב,</w:t>
      </w:r>
    </w:p>
    <w:p w:rsidR="00161BCD" w:rsidRPr="00663E79" w:rsidRDefault="00161BCD" w:rsidP="00161BCD">
      <w:pPr>
        <w:spacing w:after="0" w:line="240" w:lineRule="auto"/>
        <w:rPr>
          <w:rFonts w:ascii="Times New Roman" w:eastAsia="Times New Roman" w:hAnsi="Times New Roman" w:cs="David"/>
          <w:sz w:val="24"/>
          <w:szCs w:val="24"/>
          <w:rtl/>
          <w:lang w:eastAsia="he-IL"/>
        </w:rPr>
      </w:pPr>
    </w:p>
    <w:p w:rsidR="00161BCD" w:rsidRPr="00663E79" w:rsidRDefault="00161BCD" w:rsidP="00161BCD">
      <w:pPr>
        <w:spacing w:after="0" w:line="240" w:lineRule="auto"/>
        <w:rPr>
          <w:rFonts w:ascii="Times New Roman" w:eastAsia="Times New Roman" w:hAnsi="Times New Roman" w:cs="David"/>
          <w:sz w:val="24"/>
          <w:szCs w:val="24"/>
          <w:rtl/>
          <w:lang w:eastAsia="he-IL"/>
        </w:rPr>
      </w:pPr>
    </w:p>
    <w:p w:rsidR="00161BCD" w:rsidRPr="00663E79" w:rsidRDefault="00161BCD" w:rsidP="00161BCD">
      <w:pPr>
        <w:spacing w:after="0" w:line="240" w:lineRule="auto"/>
        <w:rPr>
          <w:rFonts w:ascii="Times New Roman" w:eastAsia="Times New Roman" w:hAnsi="Times New Roman" w:cs="David"/>
          <w:sz w:val="24"/>
          <w:szCs w:val="24"/>
          <w:rtl/>
          <w:lang w:eastAsia="he-IL"/>
        </w:rPr>
      </w:pPr>
    </w:p>
    <w:p w:rsidR="00161BCD" w:rsidRPr="00663E79" w:rsidRDefault="00161BCD" w:rsidP="00161BCD">
      <w:pPr>
        <w:spacing w:after="0" w:line="240" w:lineRule="auto"/>
        <w:rPr>
          <w:rFonts w:ascii="Times New Roman" w:eastAsia="Times New Roman" w:hAnsi="Times New Roman" w:cs="David"/>
          <w:sz w:val="24"/>
          <w:szCs w:val="24"/>
          <w:rtl/>
          <w:lang w:eastAsia="he-IL"/>
        </w:rPr>
      </w:pPr>
    </w:p>
    <w:tbl>
      <w:tblPr>
        <w:bidiVisual/>
        <w:tblW w:w="0" w:type="auto"/>
        <w:jc w:val="center"/>
        <w:tblBorders>
          <w:insideH w:val="single" w:sz="4" w:space="0" w:color="auto"/>
        </w:tblBorders>
        <w:tblLook w:val="04A0" w:firstRow="1" w:lastRow="0" w:firstColumn="1" w:lastColumn="0" w:noHBand="0" w:noVBand="1"/>
      </w:tblPr>
      <w:tblGrid>
        <w:gridCol w:w="2785"/>
        <w:gridCol w:w="352"/>
        <w:gridCol w:w="2155"/>
        <w:gridCol w:w="240"/>
        <w:gridCol w:w="3232"/>
      </w:tblGrid>
      <w:tr w:rsidR="00161BCD" w:rsidRPr="00663E79" w:rsidTr="005D2791">
        <w:trPr>
          <w:trHeight w:val="108"/>
          <w:jc w:val="center"/>
        </w:trPr>
        <w:tc>
          <w:tcPr>
            <w:tcW w:w="2785" w:type="dxa"/>
            <w:tcBorders>
              <w:top w:val="single" w:sz="4" w:space="0" w:color="auto"/>
              <w:left w:val="nil"/>
              <w:bottom w:val="nil"/>
              <w:right w:val="nil"/>
            </w:tcBorders>
            <w:hideMark/>
          </w:tcPr>
          <w:p w:rsidR="00161BCD" w:rsidRPr="00663E79" w:rsidRDefault="00161BCD" w:rsidP="005D2791">
            <w:pPr>
              <w:spacing w:after="0" w:line="240" w:lineRule="auto"/>
              <w:jc w:val="center"/>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שם מלא</w:t>
            </w:r>
          </w:p>
        </w:tc>
        <w:tc>
          <w:tcPr>
            <w:tcW w:w="352" w:type="dxa"/>
          </w:tcPr>
          <w:p w:rsidR="00161BCD" w:rsidRPr="00663E79" w:rsidRDefault="00161BCD" w:rsidP="005D2791">
            <w:pPr>
              <w:spacing w:after="0" w:line="240" w:lineRule="auto"/>
              <w:jc w:val="center"/>
              <w:rPr>
                <w:rFonts w:ascii="Times New Roman" w:eastAsia="Times New Roman" w:hAnsi="Times New Roman" w:cs="David"/>
                <w:sz w:val="24"/>
                <w:szCs w:val="24"/>
                <w:lang w:eastAsia="he-IL"/>
              </w:rPr>
            </w:pPr>
          </w:p>
        </w:tc>
        <w:tc>
          <w:tcPr>
            <w:tcW w:w="2155" w:type="dxa"/>
            <w:tcBorders>
              <w:top w:val="single" w:sz="4" w:space="0" w:color="auto"/>
              <w:left w:val="nil"/>
              <w:bottom w:val="nil"/>
              <w:right w:val="nil"/>
            </w:tcBorders>
            <w:hideMark/>
          </w:tcPr>
          <w:p w:rsidR="00161BCD" w:rsidRPr="00663E79" w:rsidRDefault="00161BCD" w:rsidP="005D2791">
            <w:pPr>
              <w:spacing w:after="0" w:line="240" w:lineRule="auto"/>
              <w:jc w:val="center"/>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תאריך</w:t>
            </w:r>
          </w:p>
        </w:tc>
        <w:tc>
          <w:tcPr>
            <w:tcW w:w="240" w:type="dxa"/>
          </w:tcPr>
          <w:p w:rsidR="00161BCD" w:rsidRPr="00663E79" w:rsidRDefault="00161BCD" w:rsidP="005D2791">
            <w:pPr>
              <w:spacing w:after="0" w:line="240" w:lineRule="auto"/>
              <w:jc w:val="center"/>
              <w:rPr>
                <w:rFonts w:ascii="Times New Roman" w:eastAsia="Times New Roman" w:hAnsi="Times New Roman" w:cs="David"/>
                <w:sz w:val="24"/>
                <w:szCs w:val="24"/>
                <w:lang w:eastAsia="he-IL"/>
              </w:rPr>
            </w:pPr>
          </w:p>
        </w:tc>
        <w:tc>
          <w:tcPr>
            <w:tcW w:w="3232" w:type="dxa"/>
            <w:tcBorders>
              <w:top w:val="single" w:sz="4" w:space="0" w:color="auto"/>
              <w:left w:val="nil"/>
              <w:bottom w:val="nil"/>
              <w:right w:val="nil"/>
            </w:tcBorders>
            <w:hideMark/>
          </w:tcPr>
          <w:p w:rsidR="00161BCD" w:rsidRPr="00663E79" w:rsidRDefault="00161BCD" w:rsidP="005D2791">
            <w:pPr>
              <w:spacing w:after="0" w:line="240" w:lineRule="auto"/>
              <w:jc w:val="center"/>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חתימה וחותמת</w:t>
            </w:r>
          </w:p>
        </w:tc>
      </w:tr>
    </w:tbl>
    <w:p w:rsidR="00161BCD" w:rsidRPr="00663E79" w:rsidRDefault="00161BCD" w:rsidP="00161BCD">
      <w:pPr>
        <w:spacing w:after="0" w:line="240" w:lineRule="auto"/>
        <w:rPr>
          <w:rFonts w:ascii="Times New Roman" w:eastAsia="Times New Roman" w:hAnsi="Times New Roman" w:cs="David"/>
          <w:sz w:val="24"/>
          <w:szCs w:val="24"/>
          <w:rtl/>
          <w:lang w:eastAsia="he-IL"/>
        </w:rPr>
      </w:pPr>
    </w:p>
    <w:p w:rsidR="00161BCD" w:rsidRPr="00663E79" w:rsidRDefault="00161BCD" w:rsidP="00161BCD">
      <w:pPr>
        <w:spacing w:after="0" w:line="240" w:lineRule="auto"/>
        <w:rPr>
          <w:rFonts w:ascii="Times New Roman" w:eastAsia="Times New Roman" w:hAnsi="Times New Roman" w:cs="David"/>
          <w:sz w:val="24"/>
          <w:szCs w:val="24"/>
          <w:rtl/>
          <w:lang w:eastAsia="he-IL"/>
        </w:rPr>
      </w:pPr>
    </w:p>
    <w:p w:rsidR="00161BCD" w:rsidRPr="00663E79" w:rsidRDefault="00161BCD" w:rsidP="00161BCD">
      <w:pPr>
        <w:spacing w:after="0" w:line="240" w:lineRule="auto"/>
        <w:rPr>
          <w:rFonts w:ascii="Times New Roman" w:eastAsia="Times New Roman" w:hAnsi="Times New Roman" w:cs="David"/>
          <w:sz w:val="24"/>
          <w:szCs w:val="24"/>
          <w:rtl/>
          <w:lang w:eastAsia="he-IL"/>
        </w:rPr>
      </w:pPr>
    </w:p>
    <w:p w:rsidR="00161BCD" w:rsidRPr="00663E79" w:rsidRDefault="00161BCD" w:rsidP="00161BCD">
      <w:pPr>
        <w:spacing w:after="0" w:line="240" w:lineRule="auto"/>
        <w:rPr>
          <w:rFonts w:ascii="Times New Roman" w:eastAsia="Times New Roman" w:hAnsi="Times New Roman" w:cs="David"/>
          <w:sz w:val="24"/>
          <w:szCs w:val="24"/>
          <w:rtl/>
          <w:lang w:eastAsia="he-IL"/>
        </w:rPr>
      </w:pPr>
    </w:p>
    <w:tbl>
      <w:tblPr>
        <w:bidiVisual/>
        <w:tblW w:w="0" w:type="auto"/>
        <w:jc w:val="center"/>
        <w:tblBorders>
          <w:insideH w:val="single" w:sz="4" w:space="0" w:color="auto"/>
        </w:tblBorders>
        <w:tblLook w:val="04A0" w:firstRow="1" w:lastRow="0" w:firstColumn="1" w:lastColumn="0" w:noHBand="0" w:noVBand="1"/>
      </w:tblPr>
      <w:tblGrid>
        <w:gridCol w:w="2785"/>
        <w:gridCol w:w="352"/>
        <w:gridCol w:w="2929"/>
      </w:tblGrid>
      <w:tr w:rsidR="00161BCD" w:rsidRPr="00663E79" w:rsidTr="005D2791">
        <w:trPr>
          <w:trHeight w:val="278"/>
          <w:jc w:val="center"/>
        </w:trPr>
        <w:tc>
          <w:tcPr>
            <w:tcW w:w="2785" w:type="dxa"/>
            <w:tcBorders>
              <w:top w:val="single" w:sz="4" w:space="0" w:color="auto"/>
              <w:left w:val="nil"/>
              <w:bottom w:val="nil"/>
              <w:right w:val="nil"/>
            </w:tcBorders>
            <w:hideMark/>
          </w:tcPr>
          <w:p w:rsidR="00161BCD" w:rsidRPr="00663E79" w:rsidRDefault="00161BCD" w:rsidP="005D2791">
            <w:pPr>
              <w:spacing w:after="0" w:line="240" w:lineRule="auto"/>
              <w:jc w:val="center"/>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כתובת</w:t>
            </w:r>
          </w:p>
        </w:tc>
        <w:tc>
          <w:tcPr>
            <w:tcW w:w="352" w:type="dxa"/>
          </w:tcPr>
          <w:p w:rsidR="00161BCD" w:rsidRPr="00663E79" w:rsidRDefault="00161BCD" w:rsidP="005D2791">
            <w:pPr>
              <w:spacing w:after="0" w:line="240" w:lineRule="auto"/>
              <w:jc w:val="center"/>
              <w:rPr>
                <w:rFonts w:ascii="Times New Roman" w:eastAsia="Times New Roman" w:hAnsi="Times New Roman" w:cs="David"/>
                <w:sz w:val="24"/>
                <w:szCs w:val="24"/>
                <w:lang w:eastAsia="he-IL"/>
              </w:rPr>
            </w:pPr>
          </w:p>
        </w:tc>
        <w:tc>
          <w:tcPr>
            <w:tcW w:w="2929" w:type="dxa"/>
            <w:tcBorders>
              <w:top w:val="single" w:sz="4" w:space="0" w:color="auto"/>
              <w:left w:val="nil"/>
              <w:bottom w:val="nil"/>
              <w:right w:val="nil"/>
            </w:tcBorders>
            <w:hideMark/>
          </w:tcPr>
          <w:p w:rsidR="00161BCD" w:rsidRPr="00663E79" w:rsidRDefault="00161BCD" w:rsidP="005D2791">
            <w:pPr>
              <w:spacing w:after="0" w:line="240" w:lineRule="auto"/>
              <w:jc w:val="center"/>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טלפון</w:t>
            </w:r>
          </w:p>
        </w:tc>
      </w:tr>
    </w:tbl>
    <w:p w:rsidR="00161BCD" w:rsidRDefault="00161BCD" w:rsidP="007239D8">
      <w:pPr>
        <w:numPr>
          <w:ilvl w:val="1"/>
          <w:numId w:val="0"/>
        </w:numPr>
        <w:tabs>
          <w:tab w:val="num" w:pos="1107"/>
        </w:tabs>
        <w:spacing w:after="0" w:line="360" w:lineRule="auto"/>
        <w:rPr>
          <w:rFonts w:ascii="Arial" w:eastAsia="Times New Roman" w:hAnsi="Arial" w:cs="David"/>
          <w:b/>
          <w:bCs/>
          <w:sz w:val="28"/>
          <w:szCs w:val="28"/>
          <w:u w:val="single"/>
          <w:rtl/>
        </w:rPr>
      </w:pPr>
    </w:p>
    <w:p w:rsidR="00161BCD" w:rsidRPr="00161BCD" w:rsidRDefault="00161BCD" w:rsidP="007239D8">
      <w:pPr>
        <w:numPr>
          <w:ilvl w:val="1"/>
          <w:numId w:val="0"/>
        </w:numPr>
        <w:tabs>
          <w:tab w:val="num" w:pos="1107"/>
        </w:tabs>
        <w:spacing w:after="0" w:line="360" w:lineRule="auto"/>
        <w:rPr>
          <w:rFonts w:ascii="Arial" w:eastAsia="Times New Roman" w:hAnsi="Arial" w:cs="David"/>
          <w:b/>
          <w:bCs/>
          <w:sz w:val="28"/>
          <w:szCs w:val="28"/>
          <w:u w:val="single"/>
          <w:rtl/>
        </w:rPr>
      </w:pPr>
    </w:p>
    <w:p w:rsidR="00161BCD" w:rsidRPr="00161BCD" w:rsidRDefault="00161BCD">
      <w:pPr>
        <w:bidi w:val="0"/>
        <w:rPr>
          <w:rFonts w:ascii="Arial" w:eastAsia="Times New Roman" w:hAnsi="Arial" w:cs="David"/>
          <w:b/>
          <w:bCs/>
          <w:sz w:val="28"/>
          <w:szCs w:val="28"/>
        </w:rPr>
      </w:pPr>
      <w:r w:rsidRPr="00161BCD">
        <w:rPr>
          <w:rFonts w:ascii="Arial" w:eastAsia="Times New Roman" w:hAnsi="Arial" w:cs="David"/>
          <w:b/>
          <w:bCs/>
          <w:sz w:val="28"/>
          <w:szCs w:val="28"/>
          <w:rtl/>
        </w:rPr>
        <w:br w:type="page"/>
      </w:r>
    </w:p>
    <w:p w:rsidR="007239D8" w:rsidRPr="00663E79" w:rsidRDefault="007239D8" w:rsidP="00E06239">
      <w:pPr>
        <w:numPr>
          <w:ilvl w:val="1"/>
          <w:numId w:val="0"/>
        </w:numPr>
        <w:tabs>
          <w:tab w:val="num" w:pos="1107"/>
        </w:tabs>
        <w:spacing w:after="0" w:line="360" w:lineRule="auto"/>
        <w:rPr>
          <w:rFonts w:ascii="Times New Roman" w:eastAsia="Times New Roman" w:hAnsi="Times New Roman" w:cs="David"/>
          <w:b/>
          <w:bCs/>
          <w:sz w:val="24"/>
          <w:szCs w:val="24"/>
          <w:rtl/>
          <w:lang w:eastAsia="he-IL"/>
        </w:rPr>
      </w:pPr>
      <w:r w:rsidRPr="00DC562D">
        <w:rPr>
          <w:rFonts w:ascii="Arial" w:eastAsia="Times New Roman" w:hAnsi="Arial" w:cs="David" w:hint="cs"/>
          <w:b/>
          <w:bCs/>
          <w:sz w:val="28"/>
          <w:szCs w:val="28"/>
          <w:u w:val="single"/>
          <w:rtl/>
        </w:rPr>
        <w:lastRenderedPageBreak/>
        <w:t xml:space="preserve">נספח </w:t>
      </w:r>
      <w:r>
        <w:rPr>
          <w:rFonts w:ascii="Arial" w:eastAsia="Times New Roman" w:hAnsi="Arial" w:cs="David" w:hint="cs"/>
          <w:b/>
          <w:bCs/>
          <w:sz w:val="28"/>
          <w:szCs w:val="28"/>
          <w:u w:val="single"/>
          <w:rtl/>
        </w:rPr>
        <w:t>ח'</w:t>
      </w:r>
      <w:r w:rsidRPr="00DC562D">
        <w:rPr>
          <w:rFonts w:ascii="Arial" w:eastAsia="Times New Roman" w:hAnsi="Arial" w:cs="David" w:hint="cs"/>
          <w:b/>
          <w:bCs/>
          <w:sz w:val="28"/>
          <w:szCs w:val="28"/>
          <w:u w:val="single"/>
          <w:rtl/>
        </w:rPr>
        <w:t xml:space="preserve"> למכרז</w:t>
      </w:r>
    </w:p>
    <w:p w:rsidR="007239D8" w:rsidRPr="00663E79" w:rsidRDefault="007239D8" w:rsidP="007239D8">
      <w:pPr>
        <w:spacing w:after="0" w:line="240" w:lineRule="auto"/>
        <w:jc w:val="center"/>
        <w:rPr>
          <w:rFonts w:ascii="Times New Roman" w:eastAsia="Times New Roman" w:hAnsi="Times New Roman" w:cs="David"/>
          <w:b/>
          <w:bCs/>
          <w:sz w:val="24"/>
          <w:szCs w:val="24"/>
          <w:u w:val="single"/>
          <w:rtl/>
          <w:lang w:eastAsia="he-IL"/>
        </w:rPr>
      </w:pPr>
      <w:r w:rsidRPr="00663E79">
        <w:rPr>
          <w:rFonts w:ascii="Times New Roman" w:eastAsia="Times New Roman" w:hAnsi="Times New Roman" w:cs="David" w:hint="cs"/>
          <w:b/>
          <w:bCs/>
          <w:sz w:val="24"/>
          <w:szCs w:val="24"/>
          <w:u w:val="single"/>
          <w:rtl/>
          <w:lang w:eastAsia="he-IL"/>
        </w:rPr>
        <w:t xml:space="preserve">תצהיר לפי חוק עסקאות גופים ציבוריים, </w:t>
      </w:r>
      <w:proofErr w:type="spellStart"/>
      <w:r w:rsidRPr="00663E79">
        <w:rPr>
          <w:rFonts w:ascii="Times New Roman" w:eastAsia="Times New Roman" w:hAnsi="Times New Roman" w:cs="David" w:hint="cs"/>
          <w:b/>
          <w:bCs/>
          <w:sz w:val="24"/>
          <w:szCs w:val="24"/>
          <w:u w:val="single"/>
          <w:rtl/>
          <w:lang w:eastAsia="he-IL"/>
        </w:rPr>
        <w:t>התשל"ו</w:t>
      </w:r>
      <w:proofErr w:type="spellEnd"/>
      <w:r w:rsidRPr="00663E79">
        <w:rPr>
          <w:rFonts w:ascii="Times New Roman" w:eastAsia="Times New Roman" w:hAnsi="Times New Roman" w:cs="David" w:hint="cs"/>
          <w:b/>
          <w:bCs/>
          <w:sz w:val="24"/>
          <w:szCs w:val="24"/>
          <w:u w:val="single"/>
          <w:rtl/>
          <w:lang w:eastAsia="he-IL"/>
        </w:rPr>
        <w:t xml:space="preserve"> – 1976  </w:t>
      </w:r>
    </w:p>
    <w:p w:rsidR="007239D8" w:rsidRPr="00663E79" w:rsidRDefault="007239D8" w:rsidP="007239D8">
      <w:pPr>
        <w:spacing w:after="0" w:line="240" w:lineRule="auto"/>
        <w:jc w:val="center"/>
        <w:rPr>
          <w:rFonts w:ascii="Times New Roman" w:eastAsia="Times New Roman" w:hAnsi="Times New Roman" w:cs="David"/>
          <w:b/>
          <w:bCs/>
          <w:sz w:val="24"/>
          <w:szCs w:val="24"/>
          <w:u w:val="single"/>
          <w:rtl/>
          <w:lang w:eastAsia="he-IL"/>
        </w:rPr>
      </w:pPr>
    </w:p>
    <w:p w:rsidR="007239D8" w:rsidRPr="00663E79" w:rsidRDefault="007239D8" w:rsidP="007239D8">
      <w:pPr>
        <w:spacing w:after="0" w:line="360" w:lineRule="auto"/>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אני החתום מטה, מר/גב' _______________, נושא ת.ז. שמספרה ____________, לאחר שהוזהרתי כי עלי לומר את האמת וכי אהיה צפוי לעונשים הקבועים בחוק אם לא אעשה כן, מצהיר בכתב כדלקמן:</w:t>
      </w:r>
    </w:p>
    <w:p w:rsidR="007239D8" w:rsidRPr="00663E79" w:rsidRDefault="007239D8" w:rsidP="00766349">
      <w:pPr>
        <w:numPr>
          <w:ilvl w:val="0"/>
          <w:numId w:val="46"/>
        </w:numPr>
        <w:spacing w:after="0" w:line="360" w:lineRule="auto"/>
        <w:jc w:val="both"/>
        <w:rPr>
          <w:rFonts w:ascii="Times New Roman" w:eastAsia="Times New Roman" w:hAnsi="Times New Roman" w:cs="David"/>
          <w:sz w:val="24"/>
          <w:szCs w:val="24"/>
          <w:rtl/>
          <w:lang w:eastAsia="he-IL"/>
        </w:rPr>
      </w:pPr>
      <w:r w:rsidRPr="00C82DE9">
        <w:rPr>
          <w:rFonts w:ascii="Times New Roman" w:eastAsia="Times New Roman" w:hAnsi="Times New Roman" w:cs="David" w:hint="cs"/>
          <w:sz w:val="24"/>
          <w:szCs w:val="24"/>
          <w:rtl/>
          <w:lang w:eastAsia="he-IL"/>
        </w:rPr>
        <w:t xml:space="preserve">אני הוסמכתי כדין על ידי </w:t>
      </w:r>
      <w:r w:rsidRPr="00C82DE9">
        <w:rPr>
          <w:rFonts w:ascii="Times New Roman" w:eastAsia="Times New Roman" w:hAnsi="Times New Roman" w:cs="David"/>
          <w:sz w:val="24"/>
          <w:szCs w:val="24"/>
          <w:rtl/>
          <w:lang w:eastAsia="he-IL"/>
        </w:rPr>
        <w:t xml:space="preserve">__________________ (להלן: </w:t>
      </w:r>
      <w:r w:rsidRPr="00C82DE9">
        <w:rPr>
          <w:rFonts w:ascii="Times New Roman" w:eastAsia="Times New Roman" w:hAnsi="Times New Roman" w:cs="David"/>
          <w:b/>
          <w:bCs/>
          <w:sz w:val="24"/>
          <w:szCs w:val="24"/>
          <w:rtl/>
          <w:lang w:eastAsia="he-IL"/>
        </w:rPr>
        <w:t>"המציע"</w:t>
      </w:r>
      <w:r w:rsidRPr="00C82DE9">
        <w:rPr>
          <w:rFonts w:ascii="Times New Roman" w:eastAsia="Times New Roman" w:hAnsi="Times New Roman" w:cs="David"/>
          <w:sz w:val="24"/>
          <w:szCs w:val="24"/>
          <w:rtl/>
          <w:lang w:eastAsia="he-IL"/>
        </w:rPr>
        <w:t>) לחתום על תצהיר זה בתמיכה להצעה ל</w:t>
      </w:r>
      <w:r w:rsidR="00766349">
        <w:rPr>
          <w:rFonts w:ascii="Times New Roman" w:eastAsia="Times New Roman" w:hAnsi="Times New Roman" w:cs="David"/>
          <w:sz w:val="24"/>
          <w:szCs w:val="24"/>
          <w:rtl/>
          <w:lang w:eastAsia="he-IL"/>
        </w:rPr>
        <w:t xml:space="preserve">מכרז מס'   </w:t>
      </w:r>
      <w:r w:rsidR="00766349" w:rsidRPr="00766349">
        <w:rPr>
          <w:rFonts w:ascii="Times New Roman" w:eastAsia="Times New Roman" w:hAnsi="Times New Roman" w:cs="David"/>
          <w:sz w:val="24"/>
          <w:szCs w:val="24"/>
          <w:rtl/>
          <w:lang w:eastAsia="he-IL"/>
        </w:rPr>
        <w:t>1/17</w:t>
      </w:r>
      <w:r w:rsidRPr="00766349">
        <w:rPr>
          <w:rFonts w:ascii="Times New Roman" w:eastAsia="Times New Roman" w:hAnsi="Times New Roman" w:cs="David"/>
          <w:sz w:val="24"/>
          <w:szCs w:val="24"/>
          <w:rtl/>
          <w:lang w:eastAsia="he-IL"/>
        </w:rPr>
        <w:t xml:space="preserve"> </w:t>
      </w:r>
      <w:r w:rsidRPr="00766349">
        <w:rPr>
          <w:rFonts w:ascii="Times New Roman" w:eastAsia="Times New Roman" w:hAnsi="Times New Roman" w:cs="David"/>
          <w:b/>
          <w:bCs/>
          <w:sz w:val="24"/>
          <w:szCs w:val="24"/>
          <w:rtl/>
          <w:lang w:eastAsia="he-IL"/>
        </w:rPr>
        <w:t>"</w:t>
      </w:r>
      <w:r w:rsidR="00F12990" w:rsidRPr="00766349">
        <w:rPr>
          <w:rFonts w:ascii="Times New Roman" w:eastAsia="Times New Roman" w:hAnsi="Times New Roman" w:cs="David" w:hint="cs"/>
          <w:b/>
          <w:bCs/>
          <w:sz w:val="24"/>
          <w:szCs w:val="24"/>
          <w:rtl/>
          <w:lang w:eastAsia="he-IL"/>
        </w:rPr>
        <w:t xml:space="preserve">לעבודות </w:t>
      </w:r>
      <w:r w:rsidRPr="00766349">
        <w:rPr>
          <w:rFonts w:ascii="Times New Roman" w:eastAsia="Times New Roman" w:hAnsi="Times New Roman" w:cs="David" w:hint="eastAsia"/>
          <w:b/>
          <w:bCs/>
          <w:sz w:val="24"/>
          <w:szCs w:val="24"/>
          <w:rtl/>
          <w:lang w:eastAsia="he-IL"/>
        </w:rPr>
        <w:t>שיפוץ</w:t>
      </w:r>
      <w:r w:rsidRPr="00766349">
        <w:rPr>
          <w:rFonts w:ascii="Times New Roman" w:eastAsia="Times New Roman" w:hAnsi="Times New Roman" w:cs="David"/>
          <w:b/>
          <w:bCs/>
          <w:sz w:val="24"/>
          <w:szCs w:val="24"/>
          <w:rtl/>
          <w:lang w:eastAsia="he-IL"/>
        </w:rPr>
        <w:t xml:space="preserve"> </w:t>
      </w:r>
      <w:r w:rsidRPr="00766349">
        <w:rPr>
          <w:rFonts w:ascii="Times New Roman" w:eastAsia="Times New Roman" w:hAnsi="Times New Roman" w:cs="David" w:hint="cs"/>
          <w:b/>
          <w:bCs/>
          <w:sz w:val="24"/>
          <w:szCs w:val="24"/>
          <w:rtl/>
          <w:lang w:eastAsia="he-IL"/>
        </w:rPr>
        <w:t>ושדרוג מערכות ב</w:t>
      </w:r>
      <w:r w:rsidRPr="00766349">
        <w:rPr>
          <w:rFonts w:ascii="Times New Roman" w:eastAsia="Times New Roman" w:hAnsi="Times New Roman" w:cs="David" w:hint="eastAsia"/>
          <w:b/>
          <w:bCs/>
          <w:sz w:val="24"/>
          <w:szCs w:val="24"/>
          <w:rtl/>
          <w:lang w:eastAsia="he-IL"/>
        </w:rPr>
        <w:t>בניין</w:t>
      </w:r>
      <w:r w:rsidRPr="00766349">
        <w:rPr>
          <w:rFonts w:ascii="Times New Roman" w:eastAsia="Times New Roman" w:hAnsi="Times New Roman" w:cs="David"/>
          <w:b/>
          <w:bCs/>
          <w:sz w:val="24"/>
          <w:szCs w:val="24"/>
          <w:rtl/>
          <w:lang w:eastAsia="he-IL"/>
        </w:rPr>
        <w:t xml:space="preserve"> </w:t>
      </w:r>
      <w:r w:rsidRPr="00766349">
        <w:rPr>
          <w:rFonts w:ascii="Times New Roman" w:eastAsia="Times New Roman" w:hAnsi="Times New Roman" w:cs="David" w:hint="eastAsia"/>
          <w:b/>
          <w:bCs/>
          <w:sz w:val="24"/>
          <w:szCs w:val="24"/>
          <w:rtl/>
          <w:lang w:eastAsia="he-IL"/>
        </w:rPr>
        <w:t>השירות</w:t>
      </w:r>
      <w:r w:rsidRPr="00766349">
        <w:rPr>
          <w:rFonts w:ascii="Times New Roman" w:eastAsia="Times New Roman" w:hAnsi="Times New Roman" w:cs="David"/>
          <w:b/>
          <w:bCs/>
          <w:sz w:val="24"/>
          <w:szCs w:val="24"/>
          <w:rtl/>
          <w:lang w:eastAsia="he-IL"/>
        </w:rPr>
        <w:t xml:space="preserve"> </w:t>
      </w:r>
      <w:r w:rsidRPr="00766349">
        <w:rPr>
          <w:rFonts w:ascii="Times New Roman" w:eastAsia="Times New Roman" w:hAnsi="Times New Roman" w:cs="David" w:hint="eastAsia"/>
          <w:b/>
          <w:bCs/>
          <w:sz w:val="24"/>
          <w:szCs w:val="24"/>
          <w:rtl/>
          <w:lang w:eastAsia="he-IL"/>
        </w:rPr>
        <w:t>המטאורולוגי</w:t>
      </w:r>
      <w:r w:rsidRPr="00766349">
        <w:rPr>
          <w:rFonts w:ascii="Times New Roman" w:eastAsia="Times New Roman" w:hAnsi="Times New Roman" w:cs="David"/>
          <w:b/>
          <w:bCs/>
          <w:sz w:val="24"/>
          <w:szCs w:val="24"/>
          <w:rtl/>
          <w:lang w:eastAsia="he-IL"/>
        </w:rPr>
        <w:t xml:space="preserve"> </w:t>
      </w:r>
      <w:r w:rsidRPr="00766349">
        <w:rPr>
          <w:rFonts w:ascii="Times New Roman" w:eastAsia="Times New Roman" w:hAnsi="Times New Roman" w:cs="David" w:hint="eastAsia"/>
          <w:b/>
          <w:bCs/>
          <w:sz w:val="24"/>
          <w:szCs w:val="24"/>
          <w:rtl/>
          <w:lang w:eastAsia="he-IL"/>
        </w:rPr>
        <w:t>בבית</w:t>
      </w:r>
      <w:r w:rsidRPr="00766349">
        <w:rPr>
          <w:rFonts w:ascii="Times New Roman" w:eastAsia="Times New Roman" w:hAnsi="Times New Roman" w:cs="David"/>
          <w:b/>
          <w:bCs/>
          <w:sz w:val="24"/>
          <w:szCs w:val="24"/>
          <w:rtl/>
          <w:lang w:eastAsia="he-IL"/>
        </w:rPr>
        <w:t xml:space="preserve"> </w:t>
      </w:r>
      <w:r w:rsidRPr="00766349">
        <w:rPr>
          <w:rFonts w:ascii="Times New Roman" w:eastAsia="Times New Roman" w:hAnsi="Times New Roman" w:cs="David" w:hint="eastAsia"/>
          <w:b/>
          <w:bCs/>
          <w:sz w:val="24"/>
          <w:szCs w:val="24"/>
          <w:rtl/>
          <w:lang w:eastAsia="he-IL"/>
        </w:rPr>
        <w:t>דגן</w:t>
      </w:r>
      <w:r w:rsidRPr="00766349">
        <w:rPr>
          <w:rFonts w:ascii="Times New Roman" w:eastAsia="Times New Roman" w:hAnsi="Times New Roman" w:cs="David"/>
          <w:b/>
          <w:bCs/>
          <w:sz w:val="24"/>
          <w:szCs w:val="24"/>
          <w:rtl/>
          <w:lang w:eastAsia="he-IL"/>
        </w:rPr>
        <w:t>"</w:t>
      </w:r>
      <w:r w:rsidRPr="00663E79">
        <w:rPr>
          <w:rFonts w:ascii="Times New Roman" w:eastAsia="Times New Roman" w:hAnsi="Times New Roman" w:cs="David" w:hint="cs"/>
          <w:sz w:val="24"/>
          <w:szCs w:val="24"/>
          <w:rtl/>
          <w:lang w:eastAsia="he-IL"/>
        </w:rPr>
        <w:t xml:space="preserve"> (להלן: </w:t>
      </w:r>
      <w:r w:rsidRPr="00663E79">
        <w:rPr>
          <w:rFonts w:ascii="Times New Roman" w:eastAsia="Times New Roman" w:hAnsi="Times New Roman" w:cs="David" w:hint="cs"/>
          <w:b/>
          <w:bCs/>
          <w:sz w:val="24"/>
          <w:szCs w:val="24"/>
          <w:rtl/>
          <w:lang w:eastAsia="he-IL"/>
        </w:rPr>
        <w:t>"המכרז"</w:t>
      </w:r>
      <w:r w:rsidRPr="00663E79">
        <w:rPr>
          <w:rFonts w:ascii="Times New Roman" w:eastAsia="Times New Roman" w:hAnsi="Times New Roman" w:cs="David" w:hint="cs"/>
          <w:sz w:val="24"/>
          <w:szCs w:val="24"/>
          <w:rtl/>
          <w:lang w:eastAsia="he-IL"/>
        </w:rPr>
        <w:t>).</w:t>
      </w:r>
    </w:p>
    <w:p w:rsidR="007239D8" w:rsidRPr="00663E79" w:rsidRDefault="007239D8" w:rsidP="00E06239">
      <w:pPr>
        <w:numPr>
          <w:ilvl w:val="0"/>
          <w:numId w:val="46"/>
        </w:numPr>
        <w:spacing w:after="0" w:line="360" w:lineRule="auto"/>
        <w:jc w:val="both"/>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 xml:space="preserve">המציע, מי שנשלט על ידו, ואם המציע הוא חבר בני אדם – גם בעל השליטה בו או חבר בני אדם אחר שבשליטת בעל השליטה בו (שליטה – כמשמעותה בחוק ניירות ערך, </w:t>
      </w:r>
      <w:proofErr w:type="spellStart"/>
      <w:r w:rsidRPr="00663E79">
        <w:rPr>
          <w:rFonts w:ascii="Times New Roman" w:eastAsia="Times New Roman" w:hAnsi="Times New Roman" w:cs="David" w:hint="cs"/>
          <w:sz w:val="24"/>
          <w:szCs w:val="24"/>
          <w:rtl/>
          <w:lang w:eastAsia="he-IL"/>
        </w:rPr>
        <w:t>התשכ"ח</w:t>
      </w:r>
      <w:proofErr w:type="spellEnd"/>
      <w:r w:rsidRPr="00663E79">
        <w:rPr>
          <w:rFonts w:ascii="Times New Roman" w:eastAsia="Times New Roman" w:hAnsi="Times New Roman" w:cs="David" w:hint="cs"/>
          <w:sz w:val="24"/>
          <w:szCs w:val="24"/>
          <w:rtl/>
          <w:lang w:eastAsia="he-IL"/>
        </w:rPr>
        <w:t xml:space="preserve"> – 1968), לא הורשע בפסק דין חלוט בעבירה לפי חוק עובדים זרים (איסור העסקה שלא כדין והבטחת תנאים הוגנים), התשנ"א-1991 בשנה שקדמה למועד הגשת ההצעה למכרז; ואם הורשע בפסק דין חלוט בשתי עבירות או יותר לפי אותו חוק – ההרשעה האחרונה לא </w:t>
      </w:r>
      <w:proofErr w:type="spellStart"/>
      <w:r w:rsidRPr="00663E79">
        <w:rPr>
          <w:rFonts w:ascii="Times New Roman" w:eastAsia="Times New Roman" w:hAnsi="Times New Roman" w:cs="David" w:hint="cs"/>
          <w:sz w:val="24"/>
          <w:szCs w:val="24"/>
          <w:rtl/>
          <w:lang w:eastAsia="he-IL"/>
        </w:rPr>
        <w:t>היתה</w:t>
      </w:r>
      <w:proofErr w:type="spellEnd"/>
      <w:r w:rsidRPr="00663E79">
        <w:rPr>
          <w:rFonts w:ascii="Times New Roman" w:eastAsia="Times New Roman" w:hAnsi="Times New Roman" w:cs="David" w:hint="cs"/>
          <w:sz w:val="24"/>
          <w:szCs w:val="24"/>
          <w:rtl/>
          <w:lang w:eastAsia="he-IL"/>
        </w:rPr>
        <w:t xml:space="preserve"> בשלוש השנים שקדמו למועד הגשת ההצעה למכרז;</w:t>
      </w:r>
    </w:p>
    <w:p w:rsidR="007239D8" w:rsidRPr="00663E79" w:rsidRDefault="007239D8" w:rsidP="00E06239">
      <w:pPr>
        <w:numPr>
          <w:ilvl w:val="0"/>
          <w:numId w:val="46"/>
        </w:numPr>
        <w:spacing w:after="0" w:line="360" w:lineRule="auto"/>
        <w:jc w:val="both"/>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המציע, לרבות חבר בני אדם שנשלט על ידו, ואם המציע הוא חבר בני אדם – גם בעל השליטה בו או חבר בני אדם שהרכב בעלי מניותיו או שותפיו, לפי העניין, דומה במהותו להרכב כאמור של המציע, ותחומי פעילותו של חבר בני האדם דומים במהותם לתחומי פעילותו של המציע, וכן מי שאחראי מטעם המציע על תשלום שכר עבודה, ואם המציע הוא חבר בני אדם שנשלט שליטה מהותית – גם חבר בני אדם אחר, שנשלט שליטה מהותית בידי מי ששולט במתקשר (שליטה – כמשמעותה בחוק הבנקאות (רישוי), התשמ"א-1981), לא הורשע בעבירה לפי חוק שכר מינימום, התשמ"ז-1987, ואם הורשע בעבירה אחת לפי אותו חוק – במועד הגשת ההצעה למכרז חלפה שנה אחת לפחות ממועד ההרשעה, אם הורשע בשתי עבירות או יותר לפי אותו חוק – במועד הגשת ההצעה למכרז חלפו שלוש שנים לפחות ממועד ההרשעה האחרונה.</w:t>
      </w:r>
    </w:p>
    <w:p w:rsidR="007239D8" w:rsidRDefault="007239D8" w:rsidP="00E06239">
      <w:pPr>
        <w:numPr>
          <w:ilvl w:val="0"/>
          <w:numId w:val="46"/>
        </w:numPr>
        <w:spacing w:after="0" w:line="360" w:lineRule="auto"/>
        <w:jc w:val="both"/>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זה שמי, זו חתימתי ותוכן תצהירי דלעיל אמת.</w:t>
      </w:r>
    </w:p>
    <w:p w:rsidR="00BA7044" w:rsidRPr="00663E79" w:rsidRDefault="00BA7044" w:rsidP="00BA7044">
      <w:pPr>
        <w:spacing w:after="0" w:line="360" w:lineRule="auto"/>
        <w:ind w:left="328"/>
        <w:jc w:val="both"/>
        <w:rPr>
          <w:rFonts w:ascii="Times New Roman" w:eastAsia="Times New Roman" w:hAnsi="Times New Roman" w:cs="David"/>
          <w:sz w:val="24"/>
          <w:szCs w:val="24"/>
          <w:lang w:eastAsia="he-IL"/>
        </w:rPr>
      </w:pPr>
    </w:p>
    <w:tbl>
      <w:tblPr>
        <w:bidiVisual/>
        <w:tblW w:w="0" w:type="auto"/>
        <w:jc w:val="center"/>
        <w:tblBorders>
          <w:insideH w:val="single" w:sz="4" w:space="0" w:color="auto"/>
        </w:tblBorders>
        <w:tblLook w:val="04A0" w:firstRow="1" w:lastRow="0" w:firstColumn="1" w:lastColumn="0" w:noHBand="0" w:noVBand="1"/>
      </w:tblPr>
      <w:tblGrid>
        <w:gridCol w:w="2785"/>
        <w:gridCol w:w="352"/>
        <w:gridCol w:w="2155"/>
        <w:gridCol w:w="240"/>
        <w:gridCol w:w="3232"/>
      </w:tblGrid>
      <w:tr w:rsidR="00BA7044" w:rsidRPr="00663E79" w:rsidTr="00BA7044">
        <w:trPr>
          <w:trHeight w:val="77"/>
          <w:jc w:val="center"/>
        </w:trPr>
        <w:tc>
          <w:tcPr>
            <w:tcW w:w="2785" w:type="dxa"/>
            <w:tcBorders>
              <w:top w:val="single" w:sz="4" w:space="0" w:color="auto"/>
              <w:left w:val="nil"/>
              <w:bottom w:val="nil"/>
              <w:right w:val="nil"/>
            </w:tcBorders>
            <w:hideMark/>
          </w:tcPr>
          <w:p w:rsidR="00BA7044" w:rsidRPr="00663E79" w:rsidRDefault="00BA7044" w:rsidP="00304411">
            <w:pPr>
              <w:spacing w:after="0" w:line="240" w:lineRule="auto"/>
              <w:jc w:val="center"/>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תאריך</w:t>
            </w:r>
          </w:p>
        </w:tc>
        <w:tc>
          <w:tcPr>
            <w:tcW w:w="352" w:type="dxa"/>
          </w:tcPr>
          <w:p w:rsidR="00BA7044" w:rsidRPr="00663E79" w:rsidRDefault="00BA7044" w:rsidP="00304411">
            <w:pPr>
              <w:spacing w:after="0" w:line="240" w:lineRule="auto"/>
              <w:jc w:val="center"/>
              <w:rPr>
                <w:rFonts w:ascii="Times New Roman" w:eastAsia="Times New Roman" w:hAnsi="Times New Roman" w:cs="David"/>
                <w:sz w:val="24"/>
                <w:szCs w:val="24"/>
                <w:lang w:eastAsia="he-IL"/>
              </w:rPr>
            </w:pPr>
          </w:p>
        </w:tc>
        <w:tc>
          <w:tcPr>
            <w:tcW w:w="2155" w:type="dxa"/>
            <w:tcBorders>
              <w:top w:val="nil"/>
              <w:left w:val="nil"/>
              <w:bottom w:val="nil"/>
              <w:right w:val="nil"/>
            </w:tcBorders>
          </w:tcPr>
          <w:p w:rsidR="00BA7044" w:rsidRPr="00663E79" w:rsidRDefault="00BA7044" w:rsidP="00304411">
            <w:pPr>
              <w:spacing w:after="0" w:line="240" w:lineRule="auto"/>
              <w:jc w:val="center"/>
              <w:rPr>
                <w:rFonts w:ascii="Times New Roman" w:eastAsia="Times New Roman" w:hAnsi="Times New Roman" w:cs="David"/>
                <w:sz w:val="24"/>
                <w:szCs w:val="24"/>
                <w:lang w:eastAsia="he-IL"/>
              </w:rPr>
            </w:pPr>
          </w:p>
        </w:tc>
        <w:tc>
          <w:tcPr>
            <w:tcW w:w="240" w:type="dxa"/>
          </w:tcPr>
          <w:p w:rsidR="00BA7044" w:rsidRPr="00663E79" w:rsidRDefault="00BA7044" w:rsidP="00304411">
            <w:pPr>
              <w:spacing w:after="0" w:line="240" w:lineRule="auto"/>
              <w:jc w:val="center"/>
              <w:rPr>
                <w:rFonts w:ascii="Times New Roman" w:eastAsia="Times New Roman" w:hAnsi="Times New Roman" w:cs="David"/>
                <w:sz w:val="24"/>
                <w:szCs w:val="24"/>
                <w:lang w:eastAsia="he-IL"/>
              </w:rPr>
            </w:pPr>
          </w:p>
        </w:tc>
        <w:tc>
          <w:tcPr>
            <w:tcW w:w="3232" w:type="dxa"/>
            <w:tcBorders>
              <w:top w:val="single" w:sz="4" w:space="0" w:color="auto"/>
              <w:left w:val="nil"/>
              <w:bottom w:val="nil"/>
              <w:right w:val="nil"/>
            </w:tcBorders>
            <w:hideMark/>
          </w:tcPr>
          <w:p w:rsidR="00BA7044" w:rsidRPr="00663E79" w:rsidRDefault="00BA7044" w:rsidP="00304411">
            <w:pPr>
              <w:spacing w:after="0" w:line="240" w:lineRule="auto"/>
              <w:jc w:val="center"/>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חתימה</w:t>
            </w:r>
          </w:p>
        </w:tc>
      </w:tr>
    </w:tbl>
    <w:p w:rsidR="007239D8" w:rsidRPr="00663E79" w:rsidRDefault="007239D8" w:rsidP="00BA7044">
      <w:pPr>
        <w:spacing w:after="0" w:line="360" w:lineRule="auto"/>
        <w:rPr>
          <w:rFonts w:ascii="Times New Roman" w:eastAsia="Times New Roman" w:hAnsi="Times New Roman" w:cs="David"/>
          <w:sz w:val="24"/>
          <w:szCs w:val="24"/>
          <w:rtl/>
          <w:lang w:eastAsia="he-IL"/>
        </w:rPr>
      </w:pPr>
      <w:r>
        <w:rPr>
          <w:rFonts w:ascii="Times New (W1)" w:eastAsia="Times New Roman" w:hAnsi="Times New (W1)" w:cs="Narkisim"/>
          <w:noProof/>
          <w:sz w:val="28"/>
          <w:szCs w:val="28"/>
          <w:rtl/>
        </w:rPr>
        <mc:AlternateContent>
          <mc:Choice Requires="wps">
            <w:drawing>
              <wp:anchor distT="4294967294" distB="4294967294" distL="114300" distR="114300" simplePos="0" relativeHeight="251676672" behindDoc="0" locked="0" layoutInCell="1" allowOverlap="1" wp14:anchorId="4B2CEBFE" wp14:editId="156655C7">
                <wp:simplePos x="0" y="0"/>
                <wp:positionH relativeFrom="column">
                  <wp:posOffset>-198120</wp:posOffset>
                </wp:positionH>
                <wp:positionV relativeFrom="paragraph">
                  <wp:posOffset>221614</wp:posOffset>
                </wp:positionV>
                <wp:extent cx="1295400" cy="0"/>
                <wp:effectExtent l="0" t="0" r="19050" b="19050"/>
                <wp:wrapNone/>
                <wp:docPr id="4"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B6CF663" id="Line 2" o:spid="_x0000_s1026" style="position:absolute;left:0;text-align:left;z-index:25167667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5.6pt,17.45pt" to="86.4pt,1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"/>
            </w:pict>
          </mc:Fallback>
        </mc:AlternateContent>
      </w:r>
      <w:r>
        <w:rPr>
          <w:rFonts w:ascii="Times New (W1)" w:eastAsia="Times New Roman" w:hAnsi="Times New (W1)" w:cs="Narkisim"/>
          <w:noProof/>
          <w:sz w:val="28"/>
          <w:szCs w:val="28"/>
          <w:rtl/>
        </w:rPr>
        <mc:AlternateContent>
          <mc:Choice Requires="wps">
            <w:drawing>
              <wp:anchor distT="4294967294" distB="4294967294" distL="114300" distR="114300" simplePos="0" relativeHeight="251677696" behindDoc="0" locked="0" layoutInCell="1" allowOverlap="1" wp14:anchorId="11F5795B" wp14:editId="113D452B">
                <wp:simplePos x="0" y="0"/>
                <wp:positionH relativeFrom="column">
                  <wp:posOffset>-381000</wp:posOffset>
                </wp:positionH>
                <wp:positionV relativeFrom="paragraph">
                  <wp:posOffset>175894</wp:posOffset>
                </wp:positionV>
                <wp:extent cx="6172200" cy="0"/>
                <wp:effectExtent l="0" t="0" r="19050" b="19050"/>
                <wp:wrapNone/>
                <wp:docPr id="5"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426905A9" id="Line 3" o:spid="_x0000_s1026" style="position:absolute;left:0;text-align:left;z-index:25167769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30pt,13.85pt" to="456pt,1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">
                <v:stroke dashstyle="dash"/>
              </v:line>
            </w:pict>
          </mc:Fallback>
        </mc:AlternateContent>
      </w:r>
    </w:p>
    <w:p w:rsidR="007239D8" w:rsidRPr="00663E79" w:rsidRDefault="007239D8" w:rsidP="007239D8">
      <w:pPr>
        <w:spacing w:after="0" w:line="360" w:lineRule="auto"/>
        <w:jc w:val="center"/>
        <w:rPr>
          <w:rFonts w:ascii="Times New Roman" w:eastAsia="Times New Roman" w:hAnsi="Times New Roman" w:cs="David"/>
          <w:b/>
          <w:bCs/>
          <w:sz w:val="24"/>
          <w:szCs w:val="24"/>
          <w:rtl/>
          <w:lang w:eastAsia="he-IL"/>
        </w:rPr>
      </w:pPr>
      <w:r w:rsidRPr="00663E79">
        <w:rPr>
          <w:rFonts w:ascii="Times New Roman" w:eastAsia="Times New Roman" w:hAnsi="Times New Roman" w:cs="David" w:hint="cs"/>
          <w:b/>
          <w:bCs/>
          <w:sz w:val="24"/>
          <w:szCs w:val="24"/>
          <w:rtl/>
          <w:lang w:eastAsia="he-IL"/>
        </w:rPr>
        <w:t>אישור</w:t>
      </w:r>
    </w:p>
    <w:p w:rsidR="007239D8" w:rsidRPr="00663E79" w:rsidRDefault="007239D8" w:rsidP="007239D8">
      <w:pPr>
        <w:spacing w:after="0" w:line="360" w:lineRule="auto"/>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הנני מאשר בזה, כי ביום ___________ הופיע בפני, עו"ד ______________, במשרדי ברחוב _________________, מר______________, שזיהה עצמו על ידי תעודת זהות מספר ____________, המוסמך לחתום על ההצעה למכרז ועל תצהיר זה בשם המציע, ואחרי שהזהרתיו כי עליו להצהיר את האמת וכי יהיה צפוי לעונשים הקבועים בחוק אם לא יעשה כן, אישר את נכונות הצהרתו דלעיל וחתם עליה בפני.</w:t>
      </w:r>
    </w:p>
    <w:p w:rsidR="007239D8" w:rsidRPr="00663E79" w:rsidRDefault="007239D8" w:rsidP="007239D8">
      <w:pPr>
        <w:spacing w:after="0" w:line="360" w:lineRule="auto"/>
        <w:ind w:left="4320" w:firstLine="720"/>
        <w:rPr>
          <w:rFonts w:ascii="Times New Roman" w:eastAsia="Times New Roman" w:hAnsi="Times New Roman" w:cs="David"/>
          <w:sz w:val="24"/>
          <w:szCs w:val="24"/>
          <w:rtl/>
          <w:lang w:eastAsia="he-IL"/>
        </w:rPr>
      </w:pPr>
      <w:r>
        <w:rPr>
          <w:rFonts w:ascii="Times New (W1)" w:eastAsia="Times New Roman" w:hAnsi="Times New (W1)" w:cs="Narkisim"/>
          <w:noProof/>
          <w:sz w:val="28"/>
          <w:szCs w:val="28"/>
          <w:rtl/>
        </w:rPr>
        <mc:AlternateContent>
          <mc:Choice Requires="wps">
            <w:drawing>
              <wp:anchor distT="4294967294" distB="4294967294" distL="114300" distR="114300" simplePos="0" relativeHeight="251678720" behindDoc="0" locked="0" layoutInCell="1" allowOverlap="1" wp14:anchorId="7693436E" wp14:editId="0A8ED7BD">
                <wp:simplePos x="0" y="0"/>
                <wp:positionH relativeFrom="column">
                  <wp:posOffset>-163195</wp:posOffset>
                </wp:positionH>
                <wp:positionV relativeFrom="paragraph">
                  <wp:posOffset>210819</wp:posOffset>
                </wp:positionV>
                <wp:extent cx="1295400" cy="0"/>
                <wp:effectExtent l="0" t="0" r="19050" b="19050"/>
                <wp:wrapNone/>
                <wp:docPr id="6"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5A4DF28B" id="Line 4" o:spid="_x0000_s1026" style="position:absolute;left:0;text-align:left;z-index:25167872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2.85pt,16.6pt" to="89.15pt,1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Iv4EQIAACg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"/>
            </w:pict>
          </mc:Fallback>
        </mc:AlternateContent>
      </w:r>
    </w:p>
    <w:p w:rsidR="007239D8" w:rsidRDefault="00E420D2" w:rsidP="007239D8">
      <w:pPr>
        <w:spacing w:after="0" w:line="360" w:lineRule="auto"/>
        <w:ind w:left="5760" w:firstLine="720"/>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 xml:space="preserve"> </w:t>
      </w:r>
      <w:r w:rsidR="00CB5B5D">
        <w:rPr>
          <w:rFonts w:ascii="Times New Roman" w:eastAsia="Times New Roman" w:hAnsi="Times New Roman" w:cs="David" w:hint="cs"/>
          <w:sz w:val="24"/>
          <w:szCs w:val="24"/>
          <w:rtl/>
          <w:lang w:eastAsia="he-IL"/>
        </w:rPr>
        <w:t xml:space="preserve">      </w:t>
      </w:r>
      <w:r w:rsidR="007239D8" w:rsidRPr="00663E79">
        <w:rPr>
          <w:rFonts w:ascii="Times New Roman" w:eastAsia="Times New Roman" w:hAnsi="Times New Roman" w:cs="David" w:hint="cs"/>
          <w:sz w:val="24"/>
          <w:szCs w:val="24"/>
          <w:rtl/>
          <w:lang w:eastAsia="he-IL"/>
        </w:rPr>
        <w:t xml:space="preserve">חתימת </w:t>
      </w:r>
      <w:r>
        <w:rPr>
          <w:rFonts w:ascii="Times New Roman" w:eastAsia="Times New Roman" w:hAnsi="Times New Roman" w:cs="David" w:hint="cs"/>
          <w:sz w:val="24"/>
          <w:szCs w:val="24"/>
          <w:rtl/>
          <w:lang w:eastAsia="he-IL"/>
        </w:rPr>
        <w:t xml:space="preserve">וחותמת </w:t>
      </w:r>
      <w:r w:rsidR="007239D8" w:rsidRPr="00663E79">
        <w:rPr>
          <w:rFonts w:ascii="Times New Roman" w:eastAsia="Times New Roman" w:hAnsi="Times New Roman" w:cs="David" w:hint="cs"/>
          <w:sz w:val="24"/>
          <w:szCs w:val="24"/>
          <w:rtl/>
          <w:lang w:eastAsia="he-IL"/>
        </w:rPr>
        <w:t>עורך דין</w:t>
      </w:r>
    </w:p>
    <w:p w:rsidR="00CB5B5D" w:rsidRPr="00663E79" w:rsidRDefault="00CB5B5D" w:rsidP="007239D8">
      <w:pPr>
        <w:spacing w:after="0" w:line="360" w:lineRule="auto"/>
        <w:ind w:left="5760" w:firstLine="720"/>
        <w:rPr>
          <w:rFonts w:ascii="Times New Roman" w:eastAsia="Times New Roman" w:hAnsi="Times New Roman" w:cs="David"/>
          <w:sz w:val="24"/>
          <w:szCs w:val="24"/>
          <w:rtl/>
          <w:lang w:eastAsia="he-IL"/>
        </w:rPr>
      </w:pPr>
    </w:p>
    <w:p w:rsidR="00FC7B30" w:rsidRDefault="002A5E4F" w:rsidP="00FF0B87">
      <w:pPr>
        <w:pStyle w:val="afd"/>
        <w:numPr>
          <w:ilvl w:val="0"/>
          <w:numId w:val="27"/>
        </w:numPr>
        <w:jc w:val="both"/>
        <w:rPr>
          <w:rFonts w:cs="David"/>
          <w:b/>
          <w:bCs/>
        </w:rPr>
      </w:pPr>
      <w:r>
        <w:rPr>
          <w:rFonts w:cs="David" w:hint="cs"/>
          <w:b/>
          <w:bCs/>
          <w:rtl/>
          <w:lang w:eastAsia="he-IL"/>
        </w:rPr>
        <w:lastRenderedPageBreak/>
        <w:t>יש לצרף את</w:t>
      </w:r>
      <w:r w:rsidR="00084329" w:rsidRPr="00156D84">
        <w:rPr>
          <w:rFonts w:cs="David" w:hint="cs"/>
          <w:b/>
          <w:bCs/>
          <w:rtl/>
          <w:lang w:eastAsia="he-IL"/>
        </w:rPr>
        <w:t xml:space="preserve"> כל האישורים הנדרשים לפי חוק עסקאות גופים ציבוריים, </w:t>
      </w:r>
      <w:proofErr w:type="spellStart"/>
      <w:r w:rsidR="00084329" w:rsidRPr="00156D84">
        <w:rPr>
          <w:rFonts w:cs="David" w:hint="cs"/>
          <w:b/>
          <w:bCs/>
          <w:rtl/>
          <w:lang w:eastAsia="he-IL"/>
        </w:rPr>
        <w:t>התשל"ו</w:t>
      </w:r>
      <w:proofErr w:type="spellEnd"/>
      <w:r w:rsidR="00084329" w:rsidRPr="00156D84">
        <w:rPr>
          <w:rFonts w:cs="David" w:hint="cs"/>
          <w:b/>
          <w:bCs/>
          <w:rtl/>
          <w:lang w:eastAsia="he-IL"/>
        </w:rPr>
        <w:t xml:space="preserve"> – 1976</w:t>
      </w:r>
    </w:p>
    <w:p w:rsidR="00156D84" w:rsidRDefault="00156D84" w:rsidP="00156D84">
      <w:pPr>
        <w:ind w:left="360"/>
        <w:jc w:val="both"/>
        <w:rPr>
          <w:rFonts w:cs="David"/>
          <w:b/>
          <w:bCs/>
          <w:rtl/>
        </w:rPr>
      </w:pPr>
    </w:p>
    <w:p w:rsidR="00156D84" w:rsidRDefault="00156D84">
      <w:pPr>
        <w:bidi w:val="0"/>
        <w:rPr>
          <w:rFonts w:cs="David"/>
          <w:b/>
          <w:bCs/>
          <w:rtl/>
        </w:rPr>
      </w:pPr>
      <w:r>
        <w:rPr>
          <w:rFonts w:cs="David"/>
          <w:b/>
          <w:bCs/>
          <w:rtl/>
        </w:rPr>
        <w:br w:type="page"/>
      </w:r>
    </w:p>
    <w:p w:rsidR="00156D84" w:rsidRPr="003637E8" w:rsidRDefault="00156D84" w:rsidP="00156D84">
      <w:pPr>
        <w:numPr>
          <w:ilvl w:val="1"/>
          <w:numId w:val="0"/>
        </w:numPr>
        <w:tabs>
          <w:tab w:val="num" w:pos="1107"/>
        </w:tabs>
        <w:spacing w:after="0" w:line="360" w:lineRule="auto"/>
        <w:rPr>
          <w:rFonts w:ascii="Arial" w:eastAsia="Times New Roman" w:hAnsi="Arial" w:cs="David"/>
          <w:b/>
          <w:bCs/>
          <w:sz w:val="28"/>
          <w:szCs w:val="28"/>
          <w:u w:val="single"/>
          <w:rtl/>
        </w:rPr>
      </w:pPr>
      <w:r w:rsidRPr="003637E8">
        <w:rPr>
          <w:rFonts w:ascii="Arial" w:eastAsia="Times New Roman" w:hAnsi="Arial" w:cs="David" w:hint="cs"/>
          <w:b/>
          <w:bCs/>
          <w:sz w:val="28"/>
          <w:szCs w:val="28"/>
          <w:u w:val="single"/>
          <w:rtl/>
        </w:rPr>
        <w:lastRenderedPageBreak/>
        <w:t xml:space="preserve">נספח </w:t>
      </w:r>
      <w:r>
        <w:rPr>
          <w:rFonts w:ascii="Arial" w:eastAsia="Times New Roman" w:hAnsi="Arial" w:cs="David" w:hint="cs"/>
          <w:b/>
          <w:bCs/>
          <w:sz w:val="28"/>
          <w:szCs w:val="28"/>
          <w:u w:val="single"/>
          <w:rtl/>
        </w:rPr>
        <w:t>ט'</w:t>
      </w:r>
      <w:r w:rsidRPr="003637E8">
        <w:rPr>
          <w:rFonts w:ascii="Arial" w:eastAsia="Times New Roman" w:hAnsi="Arial" w:cs="David" w:hint="cs"/>
          <w:b/>
          <w:bCs/>
          <w:sz w:val="28"/>
          <w:szCs w:val="28"/>
          <w:u w:val="single"/>
          <w:rtl/>
        </w:rPr>
        <w:t xml:space="preserve"> </w:t>
      </w:r>
      <w:r>
        <w:rPr>
          <w:rFonts w:ascii="Arial" w:eastAsia="Times New Roman" w:hAnsi="Arial" w:cs="David"/>
          <w:b/>
          <w:bCs/>
          <w:sz w:val="28"/>
          <w:szCs w:val="28"/>
          <w:u w:val="single"/>
          <w:rtl/>
        </w:rPr>
        <w:t>–</w:t>
      </w:r>
      <w:r w:rsidRPr="003637E8">
        <w:rPr>
          <w:rFonts w:ascii="Arial" w:eastAsia="Times New Roman" w:hAnsi="Arial" w:cs="David" w:hint="cs"/>
          <w:b/>
          <w:bCs/>
          <w:sz w:val="28"/>
          <w:szCs w:val="28"/>
          <w:u w:val="single"/>
          <w:rtl/>
        </w:rPr>
        <w:t xml:space="preserve"> אישור רו"ח בדבר העדר רישום "עסק חי" </w:t>
      </w:r>
    </w:p>
    <w:p w:rsidR="00156D84" w:rsidRPr="00663E79" w:rsidRDefault="00156D84" w:rsidP="00156D84">
      <w:pPr>
        <w:spacing w:after="0" w:line="240" w:lineRule="auto"/>
        <w:jc w:val="right"/>
        <w:rPr>
          <w:rFonts w:ascii="Times New Roman" w:eastAsia="Times New Roman" w:hAnsi="Times New Roman" w:cs="David"/>
          <w:sz w:val="24"/>
          <w:szCs w:val="24"/>
          <w:rtl/>
          <w:lang w:eastAsia="he-IL"/>
        </w:rPr>
      </w:pPr>
    </w:p>
    <w:p w:rsidR="00156D84" w:rsidRPr="00663E79" w:rsidRDefault="00156D84" w:rsidP="00156D84">
      <w:pPr>
        <w:spacing w:after="0" w:line="240" w:lineRule="auto"/>
        <w:jc w:val="right"/>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תאריך:_______________</w:t>
      </w:r>
    </w:p>
    <w:p w:rsidR="00156D84" w:rsidRPr="00663E79" w:rsidRDefault="00156D84" w:rsidP="00156D84">
      <w:pPr>
        <w:spacing w:after="0" w:line="360" w:lineRule="auto"/>
        <w:ind w:left="26"/>
        <w:jc w:val="right"/>
        <w:rPr>
          <w:rFonts w:ascii="Times New Roman" w:eastAsia="Times New Roman" w:hAnsi="Times New Roman" w:cs="David"/>
          <w:sz w:val="24"/>
          <w:szCs w:val="24"/>
          <w:rtl/>
          <w:lang w:eastAsia="he-IL"/>
        </w:rPr>
      </w:pPr>
    </w:p>
    <w:p w:rsidR="00156D84" w:rsidRPr="00663E79" w:rsidRDefault="00156D84" w:rsidP="00156D84">
      <w:pPr>
        <w:spacing w:after="0" w:line="240" w:lineRule="auto"/>
        <w:ind w:left="28"/>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 xml:space="preserve">לכבוד </w:t>
      </w:r>
    </w:p>
    <w:p w:rsidR="00156D84" w:rsidRPr="00663E79" w:rsidRDefault="00156D84" w:rsidP="00156D84">
      <w:pPr>
        <w:spacing w:after="0" w:line="240" w:lineRule="auto"/>
        <w:ind w:left="28"/>
        <w:rPr>
          <w:rFonts w:ascii="Times New Roman" w:eastAsia="Times New Roman" w:hAnsi="Times New Roman" w:cs="David"/>
          <w:sz w:val="24"/>
          <w:szCs w:val="24"/>
          <w:u w:val="single"/>
          <w:rtl/>
          <w:lang w:eastAsia="he-IL"/>
        </w:rPr>
      </w:pPr>
      <w:r w:rsidRPr="00663E79">
        <w:rPr>
          <w:rFonts w:ascii="Times New Roman" w:eastAsia="Times New Roman" w:hAnsi="Times New Roman" w:cs="David" w:hint="cs"/>
          <w:sz w:val="24"/>
          <w:szCs w:val="24"/>
          <w:u w:val="single"/>
          <w:rtl/>
          <w:lang w:eastAsia="he-IL"/>
        </w:rPr>
        <w:t>משרד התחבורה והבטיחות בדרכים</w:t>
      </w:r>
    </w:p>
    <w:p w:rsidR="00156D84" w:rsidRPr="00663E79" w:rsidRDefault="00156D84" w:rsidP="00156D84">
      <w:pPr>
        <w:spacing w:after="0" w:line="360" w:lineRule="auto"/>
        <w:ind w:left="26"/>
        <w:rPr>
          <w:rFonts w:ascii="Times New Roman" w:eastAsia="Times New Roman" w:hAnsi="Times New Roman" w:cs="David"/>
          <w:sz w:val="24"/>
          <w:szCs w:val="24"/>
          <w:rtl/>
          <w:lang w:eastAsia="he-IL"/>
        </w:rPr>
      </w:pPr>
      <w:proofErr w:type="spellStart"/>
      <w:r w:rsidRPr="00663E79">
        <w:rPr>
          <w:rFonts w:ascii="Times New Roman" w:eastAsia="Times New Roman" w:hAnsi="Times New Roman" w:cs="David" w:hint="cs"/>
          <w:sz w:val="24"/>
          <w:szCs w:val="24"/>
          <w:rtl/>
          <w:lang w:eastAsia="he-IL"/>
        </w:rPr>
        <w:t>א.ג.נ</w:t>
      </w:r>
      <w:proofErr w:type="spellEnd"/>
      <w:r w:rsidRPr="00663E79">
        <w:rPr>
          <w:rFonts w:ascii="Times New Roman" w:eastAsia="Times New Roman" w:hAnsi="Times New Roman" w:cs="David" w:hint="cs"/>
          <w:sz w:val="24"/>
          <w:szCs w:val="24"/>
          <w:rtl/>
          <w:lang w:eastAsia="he-IL"/>
        </w:rPr>
        <w:t>.,</w:t>
      </w:r>
    </w:p>
    <w:p w:rsidR="00156D84" w:rsidRPr="00663E79" w:rsidRDefault="00156D84" w:rsidP="00156D84">
      <w:pPr>
        <w:spacing w:after="0" w:line="360" w:lineRule="auto"/>
        <w:ind w:left="26"/>
        <w:jc w:val="center"/>
        <w:rPr>
          <w:rFonts w:ascii="Times New Roman" w:eastAsia="Times New Roman" w:hAnsi="Times New Roman" w:cs="David"/>
          <w:sz w:val="24"/>
          <w:szCs w:val="24"/>
          <w:rtl/>
          <w:lang w:eastAsia="he-IL"/>
        </w:rPr>
      </w:pPr>
      <w:r w:rsidRPr="00663E79">
        <w:rPr>
          <w:rFonts w:ascii="Times New Roman" w:eastAsia="Times New Roman" w:hAnsi="Times New Roman" w:cs="David" w:hint="cs"/>
          <w:b/>
          <w:bCs/>
          <w:sz w:val="24"/>
          <w:szCs w:val="24"/>
          <w:rtl/>
          <w:lang w:eastAsia="he-IL"/>
        </w:rPr>
        <w:t>דיווח רואה חשבון</w:t>
      </w:r>
    </w:p>
    <w:p w:rsidR="00156D84" w:rsidRPr="00663E79" w:rsidRDefault="00156D84" w:rsidP="00156D84">
      <w:pPr>
        <w:numPr>
          <w:ilvl w:val="0"/>
          <w:numId w:val="9"/>
        </w:numPr>
        <w:spacing w:after="0" w:line="240" w:lineRule="auto"/>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 xml:space="preserve">לבקשתכם וכרואי החשבון של ____________ (להלן: </w:t>
      </w:r>
      <w:r w:rsidRPr="00663E79">
        <w:rPr>
          <w:rFonts w:ascii="Times New Roman" w:eastAsia="Times New Roman" w:hAnsi="Times New Roman" w:cs="David" w:hint="cs"/>
          <w:b/>
          <w:bCs/>
          <w:sz w:val="24"/>
          <w:szCs w:val="24"/>
          <w:rtl/>
          <w:lang w:eastAsia="he-IL"/>
        </w:rPr>
        <w:t>"המציע")</w:t>
      </w:r>
      <w:r w:rsidRPr="00663E79">
        <w:rPr>
          <w:rFonts w:ascii="Times New Roman" w:eastAsia="Times New Roman" w:hAnsi="Times New Roman" w:cs="David" w:hint="cs"/>
          <w:sz w:val="24"/>
          <w:szCs w:val="24"/>
          <w:rtl/>
          <w:lang w:eastAsia="he-IL"/>
        </w:rPr>
        <w:t xml:space="preserve"> הנני לדווח כדלקמן:</w:t>
      </w:r>
    </w:p>
    <w:p w:rsidR="00156D84" w:rsidRPr="00663E79" w:rsidRDefault="00156D84" w:rsidP="00156D84">
      <w:pPr>
        <w:spacing w:after="0" w:line="240" w:lineRule="auto"/>
        <w:ind w:left="360"/>
        <w:jc w:val="both"/>
        <w:rPr>
          <w:rFonts w:ascii="Times New Roman" w:eastAsia="Times New Roman" w:hAnsi="Times New Roman" w:cs="David"/>
          <w:sz w:val="24"/>
          <w:szCs w:val="24"/>
          <w:lang w:eastAsia="he-IL"/>
        </w:rPr>
      </w:pPr>
    </w:p>
    <w:p w:rsidR="00156D84" w:rsidRPr="00663E79" w:rsidRDefault="00156D84" w:rsidP="00156D84">
      <w:pPr>
        <w:spacing w:after="0" w:line="240" w:lineRule="auto"/>
        <w:ind w:left="752"/>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הדוחות הכספיים המבוקרים האחרונים של המציע הינם ליום _____, בוקרו על ידי וחוות דעתי נחתמה בתאריך _____.</w:t>
      </w:r>
    </w:p>
    <w:p w:rsidR="00156D84" w:rsidRPr="00663E79" w:rsidRDefault="00156D84" w:rsidP="00156D84">
      <w:pPr>
        <w:spacing w:after="0" w:line="240" w:lineRule="auto"/>
        <w:ind w:left="752"/>
        <w:jc w:val="both"/>
        <w:rPr>
          <w:rFonts w:ascii="Times New Roman" w:eastAsia="Times New Roman" w:hAnsi="Times New Roman" w:cs="David"/>
          <w:sz w:val="24"/>
          <w:szCs w:val="24"/>
          <w:rtl/>
          <w:lang w:eastAsia="he-IL"/>
        </w:rPr>
      </w:pPr>
    </w:p>
    <w:p w:rsidR="00156D84" w:rsidRPr="00663E79" w:rsidRDefault="00156D84" w:rsidP="00156D84">
      <w:pPr>
        <w:spacing w:after="0" w:line="240" w:lineRule="auto"/>
        <w:ind w:left="26"/>
        <w:jc w:val="both"/>
        <w:rPr>
          <w:rFonts w:ascii="Times New Roman" w:eastAsia="Times New Roman" w:hAnsi="Times New Roman" w:cs="David"/>
          <w:b/>
          <w:bCs/>
          <w:sz w:val="24"/>
          <w:szCs w:val="24"/>
          <w:rtl/>
          <w:lang w:eastAsia="he-IL"/>
        </w:rPr>
      </w:pPr>
      <w:r w:rsidRPr="00663E79">
        <w:rPr>
          <w:rFonts w:ascii="Times New Roman" w:eastAsia="Times New Roman" w:hAnsi="Times New Roman" w:cs="David" w:hint="cs"/>
          <w:b/>
          <w:bCs/>
          <w:sz w:val="24"/>
          <w:szCs w:val="24"/>
          <w:rtl/>
          <w:lang w:eastAsia="he-IL"/>
        </w:rPr>
        <w:t>לחילופין:</w:t>
      </w:r>
    </w:p>
    <w:p w:rsidR="00156D84" w:rsidRPr="00663E79" w:rsidRDefault="00156D84" w:rsidP="00156D84">
      <w:pPr>
        <w:spacing w:after="0" w:line="240" w:lineRule="auto"/>
        <w:ind w:left="752"/>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הדוחות הכספיים המבוקרים האחרונים של המציע הינם ליום ______ ובוקרו על ידי רואי חשבון אחרים וחוות הדעת של רואי החשבון האחרים נחתמה בתאריך ______.</w:t>
      </w:r>
    </w:p>
    <w:p w:rsidR="00156D84" w:rsidRPr="00663E79" w:rsidRDefault="00156D84" w:rsidP="00156D84">
      <w:pPr>
        <w:spacing w:after="0" w:line="240" w:lineRule="auto"/>
        <w:ind w:left="26"/>
        <w:jc w:val="both"/>
        <w:rPr>
          <w:rFonts w:ascii="Times New Roman" w:eastAsia="Times New Roman" w:hAnsi="Times New Roman" w:cs="David"/>
          <w:sz w:val="24"/>
          <w:szCs w:val="24"/>
          <w:rtl/>
          <w:lang w:eastAsia="he-IL"/>
        </w:rPr>
      </w:pPr>
    </w:p>
    <w:p w:rsidR="00156D84" w:rsidRPr="00663E79" w:rsidRDefault="00156D84" w:rsidP="00156D84">
      <w:pPr>
        <w:numPr>
          <w:ilvl w:val="0"/>
          <w:numId w:val="9"/>
        </w:numPr>
        <w:spacing w:after="0" w:line="240" w:lineRule="auto"/>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156D84" w:rsidRPr="00663E79" w:rsidRDefault="00156D84" w:rsidP="00156D84">
      <w:pPr>
        <w:spacing w:after="0" w:line="240" w:lineRule="auto"/>
        <w:ind w:left="360"/>
        <w:jc w:val="both"/>
        <w:rPr>
          <w:rFonts w:ascii="Times New Roman" w:eastAsia="Times New Roman" w:hAnsi="Times New Roman" w:cs="David"/>
          <w:sz w:val="24"/>
          <w:szCs w:val="24"/>
          <w:lang w:eastAsia="he-IL"/>
        </w:rPr>
      </w:pPr>
    </w:p>
    <w:p w:rsidR="00156D84" w:rsidRPr="00663E79" w:rsidRDefault="00156D84" w:rsidP="00156D84">
      <w:pPr>
        <w:numPr>
          <w:ilvl w:val="0"/>
          <w:numId w:val="9"/>
        </w:numPr>
        <w:spacing w:after="0" w:line="240" w:lineRule="auto"/>
        <w:jc w:val="both"/>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156D84" w:rsidRPr="00663E79" w:rsidRDefault="00156D84" w:rsidP="00156D84">
      <w:pPr>
        <w:spacing w:after="0" w:line="240" w:lineRule="auto"/>
        <w:jc w:val="both"/>
        <w:rPr>
          <w:rFonts w:ascii="Times New Roman" w:eastAsia="Times New Roman" w:hAnsi="Times New Roman" w:cs="David"/>
          <w:sz w:val="24"/>
          <w:szCs w:val="24"/>
          <w:lang w:eastAsia="he-IL"/>
        </w:rPr>
      </w:pPr>
    </w:p>
    <w:p w:rsidR="00156D84" w:rsidRPr="00663E79" w:rsidRDefault="00156D84" w:rsidP="00156D84">
      <w:pPr>
        <w:numPr>
          <w:ilvl w:val="0"/>
          <w:numId w:val="9"/>
        </w:numPr>
        <w:spacing w:after="0" w:line="240" w:lineRule="auto"/>
        <w:jc w:val="both"/>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156D84" w:rsidRPr="00663E79" w:rsidRDefault="00156D84" w:rsidP="00156D84">
      <w:pPr>
        <w:spacing w:after="0" w:line="240" w:lineRule="auto"/>
        <w:ind w:left="26"/>
        <w:jc w:val="both"/>
        <w:rPr>
          <w:rFonts w:ascii="Times New Roman" w:eastAsia="Times New Roman" w:hAnsi="Times New Roman" w:cs="David"/>
          <w:sz w:val="24"/>
          <w:szCs w:val="24"/>
          <w:lang w:eastAsia="he-IL"/>
        </w:rPr>
      </w:pPr>
    </w:p>
    <w:p w:rsidR="00156D84" w:rsidRPr="00663E79" w:rsidRDefault="00156D84" w:rsidP="00156D84">
      <w:pPr>
        <w:spacing w:after="0" w:line="240" w:lineRule="auto"/>
        <w:ind w:left="26"/>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 xml:space="preserve">(*) </w:t>
      </w:r>
      <w:r w:rsidRPr="00663E79">
        <w:rPr>
          <w:rFonts w:ascii="Times New Roman" w:eastAsia="Times New Roman" w:hAnsi="Times New Roman" w:cs="David" w:hint="cs"/>
          <w:sz w:val="24"/>
          <w:szCs w:val="24"/>
          <w:rtl/>
          <w:lang w:eastAsia="he-IL"/>
        </w:rPr>
        <w:tab/>
        <w:t>לעניין מכתבי זה "עסק חי" – כהגדרתו בהתאם לתקן ביקורת מספר 58 של לשכת רו"ח בישראל.</w:t>
      </w:r>
    </w:p>
    <w:p w:rsidR="00156D84" w:rsidRPr="00663E79" w:rsidRDefault="00156D84" w:rsidP="00156D84">
      <w:pPr>
        <w:spacing w:after="0" w:line="240" w:lineRule="auto"/>
        <w:ind w:left="720" w:hanging="694"/>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 xml:space="preserve">(**) </w:t>
      </w:r>
      <w:r w:rsidRPr="00663E79">
        <w:rPr>
          <w:rFonts w:ascii="Times New Roman" w:eastAsia="Times New Roman" w:hAnsi="Times New Roman" w:cs="David" w:hint="cs"/>
          <w:sz w:val="24"/>
          <w:szCs w:val="24"/>
          <w:rtl/>
          <w:lang w:eastAsia="he-IL"/>
        </w:rPr>
        <w:tab/>
        <w:t>אם מאז מועד חתימת דוח המבקרים/דוח הסקירה האחרון חלפו פחות מ-3 חודשים כי אז אין דרישה לסעיפים ג', ד'.</w:t>
      </w:r>
    </w:p>
    <w:p w:rsidR="00156D84" w:rsidRPr="00663E79" w:rsidRDefault="00156D84" w:rsidP="00156D84">
      <w:pPr>
        <w:keepNext/>
        <w:tabs>
          <w:tab w:val="left" w:pos="3240"/>
          <w:tab w:val="left" w:pos="6660"/>
        </w:tabs>
        <w:spacing w:before="240" w:after="60" w:line="240" w:lineRule="auto"/>
        <w:ind w:left="720"/>
        <w:outlineLvl w:val="1"/>
        <w:rPr>
          <w:rFonts w:ascii="Times New Roman" w:eastAsia="Times New Roman" w:hAnsi="Times New Roman" w:cs="David"/>
          <w:b/>
          <w:bCs/>
          <w:i/>
          <w:noProof/>
          <w:sz w:val="24"/>
          <w:szCs w:val="24"/>
          <w:rtl/>
        </w:rPr>
      </w:pPr>
      <w:r w:rsidRPr="00663E79">
        <w:rPr>
          <w:rFonts w:ascii="Times New Roman" w:eastAsia="Times New Roman" w:hAnsi="Times New Roman" w:cs="David" w:hint="cs"/>
          <w:i/>
          <w:noProof/>
          <w:sz w:val="24"/>
          <w:szCs w:val="24"/>
          <w:rtl/>
        </w:rPr>
        <w:tab/>
      </w:r>
      <w:r w:rsidRPr="00663E79">
        <w:rPr>
          <w:rFonts w:ascii="Times New Roman" w:eastAsia="Times New Roman" w:hAnsi="Times New Roman" w:cs="David" w:hint="cs"/>
          <w:i/>
          <w:noProof/>
          <w:sz w:val="24"/>
          <w:szCs w:val="24"/>
          <w:rtl/>
        </w:rPr>
        <w:tab/>
      </w:r>
      <w:bookmarkStart w:id="37" w:name="_Toc279475128"/>
      <w:r w:rsidRPr="00663E79">
        <w:rPr>
          <w:rFonts w:ascii="Times New Roman" w:eastAsia="Times New Roman" w:hAnsi="Times New Roman" w:cs="David" w:hint="cs"/>
          <w:i/>
          <w:noProof/>
          <w:sz w:val="24"/>
          <w:szCs w:val="24"/>
          <w:rtl/>
        </w:rPr>
        <w:t>בכבוד רב</w:t>
      </w:r>
      <w:r w:rsidRPr="00663E79">
        <w:rPr>
          <w:rFonts w:ascii="Times New Roman" w:eastAsia="Times New Roman" w:hAnsi="Times New Roman" w:cs="David" w:hint="cs"/>
          <w:b/>
          <w:bCs/>
          <w:i/>
          <w:noProof/>
          <w:sz w:val="24"/>
          <w:szCs w:val="24"/>
          <w:rtl/>
        </w:rPr>
        <w:t>,</w:t>
      </w:r>
      <w:bookmarkEnd w:id="37"/>
    </w:p>
    <w:p w:rsidR="00156D84" w:rsidRPr="00663E79" w:rsidRDefault="00156D84" w:rsidP="00156D84">
      <w:pPr>
        <w:spacing w:after="0" w:line="240" w:lineRule="auto"/>
        <w:jc w:val="right"/>
        <w:rPr>
          <w:rFonts w:ascii="Times New Roman" w:eastAsia="Times New Roman" w:hAnsi="Times New Roman" w:cs="David"/>
          <w:sz w:val="24"/>
          <w:szCs w:val="24"/>
          <w:rtl/>
          <w:lang w:eastAsia="he-IL"/>
        </w:rPr>
      </w:pPr>
    </w:p>
    <w:p w:rsidR="00156D84" w:rsidRPr="00663E79" w:rsidRDefault="00156D84" w:rsidP="00156D84">
      <w:pPr>
        <w:spacing w:after="0" w:line="240" w:lineRule="auto"/>
        <w:jc w:val="right"/>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________________________</w:t>
      </w:r>
    </w:p>
    <w:p w:rsidR="00156D84" w:rsidRPr="00663E79" w:rsidRDefault="00156D84" w:rsidP="00156D84">
      <w:pPr>
        <w:spacing w:after="0" w:line="240" w:lineRule="auto"/>
        <w:ind w:left="6692"/>
        <w:jc w:val="both"/>
        <w:rPr>
          <w:rFonts w:ascii="Times New Roman" w:eastAsia="Times New Roman" w:hAnsi="Times New Roman" w:cs="David"/>
          <w:sz w:val="24"/>
          <w:szCs w:val="24"/>
          <w:rtl/>
          <w:lang w:eastAsia="he-IL"/>
        </w:rPr>
      </w:pPr>
    </w:p>
    <w:p w:rsidR="00156D84" w:rsidRPr="00663E79" w:rsidRDefault="00156D84" w:rsidP="00156D84">
      <w:pPr>
        <w:tabs>
          <w:tab w:val="right" w:pos="9070"/>
        </w:tabs>
        <w:spacing w:after="0" w:line="240" w:lineRule="auto"/>
        <w:ind w:left="6692"/>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רואי חשבון</w:t>
      </w:r>
    </w:p>
    <w:p w:rsidR="00156D84" w:rsidRPr="00663E79" w:rsidRDefault="00156D84" w:rsidP="00156D84">
      <w:pPr>
        <w:spacing w:after="0" w:line="240" w:lineRule="auto"/>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 xml:space="preserve">הערות: </w:t>
      </w:r>
    </w:p>
    <w:p w:rsidR="00156D84" w:rsidRPr="00663E79" w:rsidRDefault="00156D84" w:rsidP="00156D84">
      <w:pPr>
        <w:numPr>
          <w:ilvl w:val="0"/>
          <w:numId w:val="10"/>
        </w:numPr>
        <w:spacing w:after="0" w:line="240" w:lineRule="auto"/>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נוסח דיווח זה של רואה החשבון המבקר לעניין העסק החי נקבע על ידי ועדה משותפת למינהל הרכש הממשלתי וללשכת רואי החשבון בישראל – אוגוסט 2009.</w:t>
      </w:r>
    </w:p>
    <w:p w:rsidR="00156D84" w:rsidRPr="00663E79" w:rsidRDefault="00156D84" w:rsidP="00156D84">
      <w:pPr>
        <w:numPr>
          <w:ilvl w:val="0"/>
          <w:numId w:val="10"/>
        </w:numPr>
        <w:tabs>
          <w:tab w:val="left" w:pos="6945"/>
          <w:tab w:val="right" w:pos="8306"/>
        </w:tabs>
        <w:spacing w:after="0" w:line="240" w:lineRule="auto"/>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 xml:space="preserve">יודפס על נייר לוגו של משרד </w:t>
      </w:r>
      <w:proofErr w:type="spellStart"/>
      <w:r w:rsidRPr="00663E79">
        <w:rPr>
          <w:rFonts w:ascii="Times New Roman" w:eastAsia="Times New Roman" w:hAnsi="Times New Roman" w:cs="David" w:hint="cs"/>
          <w:sz w:val="24"/>
          <w:szCs w:val="24"/>
          <w:rtl/>
          <w:lang w:eastAsia="he-IL"/>
        </w:rPr>
        <w:t>הרו"ח</w:t>
      </w:r>
      <w:proofErr w:type="spellEnd"/>
      <w:r w:rsidRPr="00663E79">
        <w:rPr>
          <w:rFonts w:ascii="Times New Roman" w:eastAsia="Times New Roman" w:hAnsi="Times New Roman" w:cs="David" w:hint="cs"/>
          <w:sz w:val="24"/>
          <w:szCs w:val="24"/>
          <w:rtl/>
          <w:lang w:eastAsia="he-IL"/>
        </w:rPr>
        <w:t>.</w:t>
      </w:r>
    </w:p>
    <w:p w:rsidR="00156D84" w:rsidRPr="00663E79" w:rsidRDefault="00156D84" w:rsidP="00156D84">
      <w:pPr>
        <w:spacing w:after="0" w:line="240" w:lineRule="auto"/>
        <w:jc w:val="thaiDistribute"/>
        <w:rPr>
          <w:rFonts w:ascii="Times New Roman" w:eastAsia="Times New Roman" w:hAnsi="Times New Roman" w:cs="David"/>
          <w:b/>
          <w:bCs/>
          <w:sz w:val="24"/>
          <w:szCs w:val="24"/>
          <w:rtl/>
          <w:lang w:eastAsia="he-IL"/>
        </w:rPr>
      </w:pPr>
    </w:p>
    <w:p w:rsidR="002F19E7" w:rsidRDefault="002F19E7">
      <w:pPr>
        <w:bidi w:val="0"/>
        <w:rPr>
          <w:rFonts w:cs="David"/>
          <w:b/>
          <w:bCs/>
          <w:rtl/>
        </w:rPr>
      </w:pPr>
      <w:r>
        <w:rPr>
          <w:rFonts w:cs="David"/>
          <w:b/>
          <w:bCs/>
          <w:rtl/>
        </w:rPr>
        <w:br w:type="page"/>
      </w:r>
    </w:p>
    <w:p w:rsidR="002F19E7" w:rsidRPr="00DC562D" w:rsidRDefault="002F19E7" w:rsidP="002F19E7">
      <w:pPr>
        <w:numPr>
          <w:ilvl w:val="1"/>
          <w:numId w:val="0"/>
        </w:numPr>
        <w:tabs>
          <w:tab w:val="num" w:pos="1107"/>
        </w:tabs>
        <w:spacing w:after="0" w:line="360" w:lineRule="auto"/>
        <w:rPr>
          <w:rFonts w:ascii="Arial" w:eastAsia="Times New Roman" w:hAnsi="Arial" w:cs="David"/>
          <w:b/>
          <w:bCs/>
          <w:sz w:val="28"/>
          <w:szCs w:val="28"/>
          <w:u w:val="single"/>
          <w:rtl/>
        </w:rPr>
      </w:pPr>
      <w:r w:rsidRPr="00DC562D">
        <w:rPr>
          <w:rFonts w:ascii="Arial" w:eastAsia="Times New Roman" w:hAnsi="Arial" w:cs="David" w:hint="cs"/>
          <w:b/>
          <w:bCs/>
          <w:sz w:val="28"/>
          <w:szCs w:val="28"/>
          <w:u w:val="single"/>
          <w:rtl/>
        </w:rPr>
        <w:lastRenderedPageBreak/>
        <w:t xml:space="preserve">נספח </w:t>
      </w:r>
      <w:r>
        <w:rPr>
          <w:rFonts w:ascii="Arial" w:eastAsia="Times New Roman" w:hAnsi="Arial" w:cs="David" w:hint="cs"/>
          <w:b/>
          <w:bCs/>
          <w:sz w:val="28"/>
          <w:szCs w:val="28"/>
          <w:u w:val="single"/>
          <w:rtl/>
        </w:rPr>
        <w:t xml:space="preserve">י' </w:t>
      </w:r>
      <w:r w:rsidRPr="00DC562D">
        <w:rPr>
          <w:rFonts w:ascii="Arial" w:eastAsia="Times New Roman" w:hAnsi="Arial" w:cs="David"/>
          <w:b/>
          <w:bCs/>
          <w:sz w:val="28"/>
          <w:szCs w:val="28"/>
          <w:u w:val="single"/>
          <w:rtl/>
        </w:rPr>
        <w:t>–</w:t>
      </w:r>
      <w:r w:rsidRPr="00DC562D">
        <w:rPr>
          <w:rFonts w:ascii="Arial" w:eastAsia="Times New Roman" w:hAnsi="Arial" w:cs="David" w:hint="cs"/>
          <w:b/>
          <w:bCs/>
          <w:sz w:val="28"/>
          <w:szCs w:val="28"/>
          <w:u w:val="single"/>
          <w:rtl/>
        </w:rPr>
        <w:t xml:space="preserve"> </w:t>
      </w:r>
    </w:p>
    <w:p w:rsidR="002F19E7" w:rsidRPr="00A97F39" w:rsidRDefault="002F19E7" w:rsidP="000E3DA7">
      <w:pPr>
        <w:spacing w:after="120" w:line="240" w:lineRule="auto"/>
        <w:jc w:val="center"/>
        <w:outlineLvl w:val="0"/>
        <w:rPr>
          <w:rFonts w:ascii="Narkisim" w:eastAsia="Times New Roman" w:hAnsi="Narkisim" w:cs="David"/>
          <w:b/>
          <w:bCs/>
          <w:sz w:val="24"/>
          <w:szCs w:val="24"/>
          <w:u w:val="single"/>
          <w:rtl/>
        </w:rPr>
      </w:pPr>
      <w:r w:rsidRPr="00A97F39">
        <w:rPr>
          <w:rFonts w:ascii="Tahoma" w:eastAsia="Times New Roman" w:hAnsi="Tahoma" w:cs="David"/>
          <w:b/>
          <w:bCs/>
          <w:sz w:val="24"/>
          <w:szCs w:val="24"/>
          <w:u w:val="single"/>
          <w:rtl/>
        </w:rPr>
        <w:t xml:space="preserve">אישור רו"ח לגבי היקף </w:t>
      </w:r>
      <w:r w:rsidRPr="00A97F39">
        <w:rPr>
          <w:rFonts w:ascii="Tahoma" w:eastAsia="Times New Roman" w:hAnsi="Tahoma" w:cs="David" w:hint="cs"/>
          <w:b/>
          <w:bCs/>
          <w:sz w:val="24"/>
          <w:szCs w:val="24"/>
          <w:u w:val="single"/>
          <w:rtl/>
        </w:rPr>
        <w:t>המחזור הכספי של המציע בכל אחת מהשנים</w:t>
      </w:r>
      <w:r w:rsidR="000E3DA7">
        <w:rPr>
          <w:rFonts w:ascii="Tahoma" w:eastAsia="Times New Roman" w:hAnsi="Tahoma" w:cs="David" w:hint="cs"/>
          <w:b/>
          <w:bCs/>
          <w:sz w:val="24"/>
          <w:szCs w:val="24"/>
          <w:u w:val="single"/>
          <w:rtl/>
        </w:rPr>
        <w:t xml:space="preserve"> 2014, 2015, 2016*</w:t>
      </w:r>
    </w:p>
    <w:p w:rsidR="002F19E7" w:rsidRPr="00A97F39" w:rsidRDefault="002F19E7" w:rsidP="00FD37D7">
      <w:pPr>
        <w:spacing w:after="120" w:line="240" w:lineRule="auto"/>
        <w:jc w:val="both"/>
        <w:rPr>
          <w:rFonts w:ascii="Arial" w:eastAsia="Times New Roman" w:hAnsi="Arial" w:cs="David"/>
          <w:sz w:val="24"/>
          <w:szCs w:val="24"/>
          <w:rtl/>
        </w:rPr>
      </w:pPr>
      <w:r w:rsidRPr="00A97F39">
        <w:rPr>
          <w:rFonts w:ascii="Arial" w:eastAsia="Times New Roman" w:hAnsi="Arial" w:cs="David" w:hint="cs"/>
          <w:sz w:val="24"/>
          <w:szCs w:val="24"/>
          <w:rtl/>
        </w:rPr>
        <w:t>תאריך:_______________</w:t>
      </w:r>
    </w:p>
    <w:p w:rsidR="002F19E7" w:rsidRPr="00A97F39" w:rsidRDefault="002F19E7" w:rsidP="002F19E7">
      <w:pPr>
        <w:spacing w:after="120" w:line="240" w:lineRule="auto"/>
        <w:ind w:left="386" w:hanging="316"/>
        <w:jc w:val="center"/>
        <w:rPr>
          <w:rFonts w:ascii="Arial" w:eastAsia="Times New Roman" w:hAnsi="Arial" w:cs="David"/>
          <w:b/>
          <w:bCs/>
          <w:sz w:val="24"/>
          <w:szCs w:val="24"/>
          <w:rtl/>
        </w:rPr>
      </w:pPr>
      <w:r w:rsidRPr="00A97F39">
        <w:rPr>
          <w:rFonts w:ascii="Arial" w:eastAsia="Times New Roman" w:hAnsi="Arial" w:cs="David"/>
          <w:b/>
          <w:bCs/>
          <w:sz w:val="24"/>
          <w:szCs w:val="24"/>
          <w:rtl/>
        </w:rPr>
        <w:t xml:space="preserve">הנדון : </w:t>
      </w:r>
      <w:r w:rsidRPr="00A97F39">
        <w:rPr>
          <w:rFonts w:ascii="Arial" w:eastAsia="Times New Roman" w:hAnsi="Arial" w:cs="David"/>
          <w:b/>
          <w:bCs/>
          <w:sz w:val="24"/>
          <w:szCs w:val="24"/>
          <w:u w:val="single"/>
          <w:rtl/>
        </w:rPr>
        <w:t>אישור על מחזור כספי (או כל מידע אחר המופיע בדוחות הכספיים) לכל אחת מהשנים שנסתיימו בי</w:t>
      </w:r>
      <w:r w:rsidRPr="00A97F39">
        <w:rPr>
          <w:rFonts w:ascii="Arial" w:eastAsia="Times New Roman" w:hAnsi="Arial" w:cs="David" w:hint="cs"/>
          <w:b/>
          <w:bCs/>
          <w:sz w:val="24"/>
          <w:szCs w:val="24"/>
          <w:u w:val="single"/>
          <w:rtl/>
        </w:rPr>
        <w:t>מים 31.12.201</w:t>
      </w:r>
      <w:r>
        <w:rPr>
          <w:rFonts w:ascii="Arial" w:eastAsia="Times New Roman" w:hAnsi="Arial" w:cs="David" w:hint="cs"/>
          <w:b/>
          <w:bCs/>
          <w:sz w:val="24"/>
          <w:szCs w:val="24"/>
          <w:u w:val="single"/>
          <w:rtl/>
        </w:rPr>
        <w:t>3</w:t>
      </w:r>
      <w:r w:rsidRPr="00A97F39">
        <w:rPr>
          <w:rFonts w:ascii="Arial" w:eastAsia="Times New Roman" w:hAnsi="Arial" w:cs="David" w:hint="cs"/>
          <w:b/>
          <w:bCs/>
          <w:sz w:val="24"/>
          <w:szCs w:val="24"/>
          <w:u w:val="single"/>
          <w:rtl/>
        </w:rPr>
        <w:t>, 31.12.201</w:t>
      </w:r>
      <w:r>
        <w:rPr>
          <w:rFonts w:ascii="Arial" w:eastAsia="Times New Roman" w:hAnsi="Arial" w:cs="David" w:hint="cs"/>
          <w:b/>
          <w:bCs/>
          <w:sz w:val="24"/>
          <w:szCs w:val="24"/>
          <w:u w:val="single"/>
          <w:rtl/>
        </w:rPr>
        <w:t>4</w:t>
      </w:r>
      <w:r w:rsidRPr="00A97F39">
        <w:rPr>
          <w:rFonts w:ascii="Arial" w:eastAsia="Times New Roman" w:hAnsi="Arial" w:cs="David" w:hint="cs"/>
          <w:b/>
          <w:bCs/>
          <w:sz w:val="24"/>
          <w:szCs w:val="24"/>
          <w:u w:val="single"/>
          <w:rtl/>
        </w:rPr>
        <w:t>, 3.1.12.201</w:t>
      </w:r>
      <w:r>
        <w:rPr>
          <w:rFonts w:ascii="Arial" w:eastAsia="Times New Roman" w:hAnsi="Arial" w:cs="David" w:hint="cs"/>
          <w:b/>
          <w:bCs/>
          <w:sz w:val="24"/>
          <w:szCs w:val="24"/>
          <w:u w:val="single"/>
          <w:rtl/>
        </w:rPr>
        <w:t>5</w:t>
      </w:r>
    </w:p>
    <w:p w:rsidR="002F19E7" w:rsidRPr="00A97F39" w:rsidRDefault="002F19E7" w:rsidP="00FD37D7">
      <w:pPr>
        <w:spacing w:after="120" w:line="240" w:lineRule="auto"/>
        <w:jc w:val="both"/>
        <w:rPr>
          <w:rFonts w:ascii="Arial" w:eastAsia="Times New Roman" w:hAnsi="Arial" w:cs="David"/>
          <w:sz w:val="24"/>
          <w:szCs w:val="24"/>
          <w:rtl/>
        </w:rPr>
      </w:pPr>
      <w:r w:rsidRPr="00A97F39">
        <w:rPr>
          <w:rFonts w:ascii="Arial" w:eastAsia="Times New Roman" w:hAnsi="Arial" w:cs="David"/>
          <w:sz w:val="24"/>
          <w:szCs w:val="24"/>
          <w:rtl/>
        </w:rPr>
        <w:t xml:space="preserve"> לבקשתכם וכרואי החשבון של חברתכם הרינו לאשר כדלקמן:</w:t>
      </w:r>
    </w:p>
    <w:p w:rsidR="002F19E7" w:rsidRPr="00A97F39" w:rsidRDefault="002F19E7" w:rsidP="00FF0B87">
      <w:pPr>
        <w:numPr>
          <w:ilvl w:val="0"/>
          <w:numId w:val="15"/>
        </w:numPr>
        <w:spacing w:after="120" w:line="240" w:lineRule="auto"/>
        <w:jc w:val="both"/>
        <w:rPr>
          <w:rFonts w:ascii="Arial" w:eastAsia="Times New Roman" w:hAnsi="Arial" w:cs="David"/>
          <w:sz w:val="24"/>
          <w:szCs w:val="24"/>
        </w:rPr>
      </w:pPr>
      <w:r w:rsidRPr="00A97F39">
        <w:rPr>
          <w:rFonts w:ascii="Arial" w:eastAsia="Times New Roman" w:hAnsi="Arial" w:cs="David"/>
          <w:sz w:val="24"/>
          <w:szCs w:val="24"/>
          <w:rtl/>
        </w:rPr>
        <w:t>הננו משמשים כרואי החשבון של חברתכם משנת_________</w:t>
      </w:r>
      <w:r w:rsidRPr="00A97F39">
        <w:rPr>
          <w:rFonts w:ascii="Arial" w:eastAsia="Times New Roman" w:hAnsi="Arial" w:cs="David" w:hint="cs"/>
          <w:sz w:val="24"/>
          <w:szCs w:val="24"/>
          <w:rtl/>
        </w:rPr>
        <w:t xml:space="preserve">. </w:t>
      </w:r>
    </w:p>
    <w:p w:rsidR="002F19E7" w:rsidRPr="00A97F39" w:rsidRDefault="002F19E7" w:rsidP="00FF0B87">
      <w:pPr>
        <w:numPr>
          <w:ilvl w:val="0"/>
          <w:numId w:val="15"/>
        </w:numPr>
        <w:spacing w:after="120" w:line="240" w:lineRule="auto"/>
        <w:jc w:val="both"/>
        <w:rPr>
          <w:rFonts w:ascii="Arial" w:eastAsia="Times New Roman" w:hAnsi="Arial" w:cs="David"/>
          <w:sz w:val="24"/>
          <w:szCs w:val="24"/>
        </w:rPr>
      </w:pPr>
      <w:r w:rsidRPr="00A97F39">
        <w:rPr>
          <w:rFonts w:ascii="Arial" w:eastAsia="Times New Roman" w:hAnsi="Arial" w:cs="David"/>
          <w:sz w:val="24"/>
          <w:szCs w:val="24"/>
          <w:rtl/>
        </w:rPr>
        <w:t>הדוחות הכספיים המבוקרים/סקורים של חברתכם ליום</w:t>
      </w:r>
      <w:r w:rsidR="001C3541">
        <w:rPr>
          <w:rFonts w:ascii="Arial" w:eastAsia="Times New Roman" w:hAnsi="Arial" w:cs="David"/>
          <w:sz w:val="24"/>
          <w:szCs w:val="24"/>
        </w:rPr>
        <w:t xml:space="preserve"> </w:t>
      </w:r>
      <w:r w:rsidR="001C3541">
        <w:rPr>
          <w:rFonts w:ascii="Arial" w:eastAsia="Times New Roman" w:hAnsi="Arial" w:cs="David" w:hint="cs"/>
          <w:sz w:val="24"/>
          <w:szCs w:val="24"/>
          <w:rtl/>
        </w:rPr>
        <w:t>31.12.2014</w:t>
      </w:r>
      <w:r w:rsidRPr="00A97F39">
        <w:rPr>
          <w:rFonts w:ascii="Arial" w:eastAsia="Times New Roman" w:hAnsi="Arial" w:cs="David" w:hint="cs"/>
          <w:sz w:val="24"/>
          <w:szCs w:val="24"/>
          <w:rtl/>
        </w:rPr>
        <w:t>,</w:t>
      </w:r>
      <w:r w:rsidRPr="00A97F39">
        <w:rPr>
          <w:rFonts w:ascii="Arial" w:eastAsia="Times New Roman" w:hAnsi="Arial" w:cs="David"/>
          <w:sz w:val="24"/>
          <w:szCs w:val="24"/>
          <w:rtl/>
        </w:rPr>
        <w:t xml:space="preserve"> ליום</w:t>
      </w:r>
      <w:r w:rsidR="001C3541">
        <w:rPr>
          <w:rFonts w:ascii="Arial" w:eastAsia="Times New Roman" w:hAnsi="Arial" w:cs="David"/>
          <w:sz w:val="24"/>
          <w:szCs w:val="24"/>
        </w:rPr>
        <w:t xml:space="preserve"> </w:t>
      </w:r>
      <w:r w:rsidR="001C3541">
        <w:rPr>
          <w:rFonts w:ascii="Arial" w:eastAsia="Times New Roman" w:hAnsi="Arial" w:cs="David" w:hint="cs"/>
          <w:sz w:val="24"/>
          <w:szCs w:val="24"/>
          <w:rtl/>
        </w:rPr>
        <w:t>31.12.2015</w:t>
      </w:r>
      <w:r w:rsidRPr="00A97F39">
        <w:rPr>
          <w:rFonts w:ascii="Arial" w:eastAsia="Times New Roman" w:hAnsi="Arial" w:cs="David" w:hint="cs"/>
          <w:sz w:val="24"/>
          <w:szCs w:val="24"/>
          <w:rtl/>
        </w:rPr>
        <w:t xml:space="preserve"> </w:t>
      </w:r>
      <w:r w:rsidR="001C3541">
        <w:rPr>
          <w:rFonts w:ascii="Arial" w:eastAsia="Times New Roman" w:hAnsi="Arial" w:cs="David"/>
          <w:sz w:val="24"/>
          <w:szCs w:val="24"/>
        </w:rPr>
        <w:t xml:space="preserve"> </w:t>
      </w:r>
      <w:r w:rsidRPr="00A97F39">
        <w:rPr>
          <w:rFonts w:ascii="Arial" w:eastAsia="Times New Roman" w:hAnsi="Arial" w:cs="David"/>
          <w:sz w:val="24"/>
          <w:szCs w:val="24"/>
          <w:rtl/>
        </w:rPr>
        <w:t xml:space="preserve">וליום </w:t>
      </w:r>
      <w:r w:rsidR="001C3541">
        <w:rPr>
          <w:rFonts w:ascii="Arial" w:eastAsia="Times New Roman" w:hAnsi="Arial" w:cs="David" w:hint="cs"/>
          <w:sz w:val="24"/>
          <w:szCs w:val="24"/>
          <w:rtl/>
        </w:rPr>
        <w:t>31.12.2016</w:t>
      </w:r>
      <w:r w:rsidR="001C3541">
        <w:rPr>
          <w:rFonts w:ascii="Arial" w:eastAsia="Times New Roman" w:hAnsi="Arial" w:cs="David"/>
          <w:sz w:val="24"/>
          <w:szCs w:val="24"/>
        </w:rPr>
        <w:t xml:space="preserve"> </w:t>
      </w:r>
      <w:r w:rsidRPr="00A97F39">
        <w:rPr>
          <w:rFonts w:ascii="Arial" w:eastAsia="Times New Roman" w:hAnsi="Arial" w:cs="David"/>
          <w:sz w:val="24"/>
          <w:szCs w:val="24"/>
          <w:rtl/>
        </w:rPr>
        <w:t>בוקרו/נסקרו (בהתאמה) על ידי משרדנו.</w:t>
      </w:r>
    </w:p>
    <w:p w:rsidR="002F19E7" w:rsidRPr="00A97F39" w:rsidRDefault="002F19E7" w:rsidP="002F19E7">
      <w:pPr>
        <w:spacing w:after="120" w:line="240" w:lineRule="auto"/>
        <w:ind w:left="360" w:hanging="514"/>
        <w:jc w:val="both"/>
        <w:rPr>
          <w:rFonts w:ascii="Arial" w:eastAsia="Times New Roman" w:hAnsi="Arial" w:cs="David"/>
          <w:b/>
          <w:bCs/>
          <w:sz w:val="24"/>
          <w:szCs w:val="24"/>
        </w:rPr>
      </w:pPr>
      <w:r w:rsidRPr="00A97F39">
        <w:rPr>
          <w:rFonts w:ascii="Arial" w:eastAsia="Times New Roman" w:hAnsi="Arial" w:cs="David"/>
          <w:b/>
          <w:bCs/>
          <w:sz w:val="24"/>
          <w:szCs w:val="24"/>
          <w:rtl/>
        </w:rPr>
        <w:t>לחילופין:</w:t>
      </w:r>
    </w:p>
    <w:p w:rsidR="002F19E7" w:rsidRPr="00A97F39" w:rsidRDefault="002F19E7" w:rsidP="002F19E7">
      <w:pPr>
        <w:spacing w:after="120" w:line="240" w:lineRule="auto"/>
        <w:ind w:left="360"/>
        <w:jc w:val="both"/>
        <w:rPr>
          <w:rFonts w:ascii="Arial" w:eastAsia="Times New Roman" w:hAnsi="Arial" w:cs="David"/>
          <w:sz w:val="24"/>
          <w:szCs w:val="24"/>
          <w:rtl/>
        </w:rPr>
      </w:pPr>
      <w:r w:rsidRPr="00A97F39">
        <w:rPr>
          <w:rFonts w:ascii="Arial" w:eastAsia="Times New Roman" w:hAnsi="Arial" w:cs="David"/>
          <w:sz w:val="24"/>
          <w:szCs w:val="24"/>
          <w:rtl/>
        </w:rPr>
        <w:t xml:space="preserve">הדוחות הכספיים המבוקרים/סקורים של חברתכם ליום/ימים (1) ______  בוקרו על ידי רואי חשבון אחרים. </w:t>
      </w:r>
    </w:p>
    <w:p w:rsidR="002F19E7" w:rsidRPr="00A97F39" w:rsidRDefault="002F19E7" w:rsidP="00FF0B87">
      <w:pPr>
        <w:numPr>
          <w:ilvl w:val="0"/>
          <w:numId w:val="15"/>
        </w:numPr>
        <w:spacing w:after="120" w:line="240" w:lineRule="auto"/>
        <w:jc w:val="both"/>
        <w:rPr>
          <w:rFonts w:ascii="Arial" w:eastAsia="Times New Roman" w:hAnsi="Arial" w:cs="David"/>
          <w:sz w:val="24"/>
          <w:szCs w:val="24"/>
        </w:rPr>
      </w:pPr>
      <w:r w:rsidRPr="00A97F39">
        <w:rPr>
          <w:rFonts w:ascii="Arial" w:eastAsia="Times New Roman" w:hAnsi="Arial" w:cs="David"/>
          <w:sz w:val="24"/>
          <w:szCs w:val="24"/>
          <w:rtl/>
        </w:rPr>
        <w:t>חוות הדעת/דוח הסקירה שניתנה לדוחות הכספיים המבוקרים/סקורים (בהתאמה) ליום</w:t>
      </w:r>
      <w:r w:rsidR="001C3541">
        <w:rPr>
          <w:rFonts w:ascii="Arial" w:eastAsia="Times New Roman" w:hAnsi="Arial" w:cs="David"/>
          <w:sz w:val="24"/>
          <w:szCs w:val="24"/>
        </w:rPr>
        <w:t xml:space="preserve"> </w:t>
      </w:r>
      <w:r w:rsidR="001C3541">
        <w:rPr>
          <w:rFonts w:ascii="Arial" w:eastAsia="Times New Roman" w:hAnsi="Arial" w:cs="David" w:hint="cs"/>
          <w:sz w:val="24"/>
          <w:szCs w:val="24"/>
          <w:rtl/>
        </w:rPr>
        <w:t>31.12.2014</w:t>
      </w:r>
      <w:r w:rsidRPr="00A97F39">
        <w:rPr>
          <w:rFonts w:ascii="Arial" w:eastAsia="Times New Roman" w:hAnsi="Arial" w:cs="David" w:hint="cs"/>
          <w:sz w:val="24"/>
          <w:szCs w:val="24"/>
          <w:rtl/>
        </w:rPr>
        <w:t>,</w:t>
      </w:r>
      <w:r w:rsidRPr="00A97F39">
        <w:rPr>
          <w:rFonts w:ascii="Arial" w:eastAsia="Times New Roman" w:hAnsi="Arial" w:cs="David"/>
          <w:sz w:val="24"/>
          <w:szCs w:val="24"/>
          <w:rtl/>
        </w:rPr>
        <w:t xml:space="preserve"> ליום</w:t>
      </w:r>
      <w:r w:rsidR="001C3541">
        <w:rPr>
          <w:rFonts w:ascii="Arial" w:eastAsia="Times New Roman" w:hAnsi="Arial" w:cs="David"/>
          <w:sz w:val="24"/>
          <w:szCs w:val="24"/>
        </w:rPr>
        <w:t xml:space="preserve"> </w:t>
      </w:r>
      <w:r w:rsidR="001C3541">
        <w:rPr>
          <w:rFonts w:ascii="Arial" w:eastAsia="Times New Roman" w:hAnsi="Arial" w:cs="David" w:hint="cs"/>
          <w:sz w:val="24"/>
          <w:szCs w:val="24"/>
          <w:rtl/>
        </w:rPr>
        <w:t>31.12.2015</w:t>
      </w:r>
      <w:r w:rsidRPr="00A97F39">
        <w:rPr>
          <w:rFonts w:ascii="Arial" w:eastAsia="Times New Roman" w:hAnsi="Arial" w:cs="David" w:hint="cs"/>
          <w:sz w:val="24"/>
          <w:szCs w:val="24"/>
          <w:rtl/>
        </w:rPr>
        <w:t xml:space="preserve"> </w:t>
      </w:r>
      <w:r w:rsidRPr="00A97F39">
        <w:rPr>
          <w:rFonts w:ascii="Arial" w:eastAsia="Times New Roman" w:hAnsi="Arial" w:cs="David"/>
          <w:sz w:val="24"/>
          <w:szCs w:val="24"/>
          <w:rtl/>
        </w:rPr>
        <w:t xml:space="preserve">וליום </w:t>
      </w:r>
      <w:r w:rsidR="001C3541">
        <w:rPr>
          <w:rFonts w:ascii="Arial" w:eastAsia="Times New Roman" w:hAnsi="Arial" w:cs="David" w:hint="cs"/>
          <w:sz w:val="24"/>
          <w:szCs w:val="24"/>
          <w:rtl/>
        </w:rPr>
        <w:t xml:space="preserve">31.12.2016 </w:t>
      </w:r>
      <w:r w:rsidRPr="00A97F39">
        <w:rPr>
          <w:rFonts w:ascii="Arial" w:eastAsia="Times New Roman" w:hAnsi="Arial" w:cs="David"/>
          <w:sz w:val="24"/>
          <w:szCs w:val="24"/>
          <w:rtl/>
        </w:rPr>
        <w:t>אינה כוללת כל הסתייגות ו/או הפניית תשומת הלב או כל סטייה אחרת מהנוסח האחיד (2).</w:t>
      </w:r>
    </w:p>
    <w:p w:rsidR="002F19E7" w:rsidRPr="00A97F39" w:rsidRDefault="002F19E7" w:rsidP="002F19E7">
      <w:pPr>
        <w:spacing w:after="120" w:line="240" w:lineRule="auto"/>
        <w:ind w:left="360" w:hanging="514"/>
        <w:jc w:val="both"/>
        <w:rPr>
          <w:rFonts w:ascii="Arial" w:eastAsia="Times New Roman" w:hAnsi="Arial" w:cs="David"/>
          <w:b/>
          <w:bCs/>
          <w:sz w:val="24"/>
          <w:szCs w:val="24"/>
        </w:rPr>
      </w:pPr>
      <w:r w:rsidRPr="00A97F39">
        <w:rPr>
          <w:rFonts w:ascii="Arial" w:eastAsia="Times New Roman" w:hAnsi="Arial" w:cs="David"/>
          <w:b/>
          <w:bCs/>
          <w:sz w:val="24"/>
          <w:szCs w:val="24"/>
          <w:rtl/>
        </w:rPr>
        <w:t>לחילופין:</w:t>
      </w:r>
    </w:p>
    <w:p w:rsidR="002F19E7" w:rsidRPr="00A97F39" w:rsidRDefault="002F19E7" w:rsidP="002F19E7">
      <w:pPr>
        <w:spacing w:after="120" w:line="240" w:lineRule="auto"/>
        <w:ind w:left="386"/>
        <w:jc w:val="both"/>
        <w:rPr>
          <w:rFonts w:ascii="Arial" w:eastAsia="Times New Roman" w:hAnsi="Arial" w:cs="David"/>
          <w:sz w:val="24"/>
          <w:szCs w:val="24"/>
          <w:rtl/>
        </w:rPr>
      </w:pPr>
      <w:r w:rsidRPr="00A97F39">
        <w:rPr>
          <w:rFonts w:ascii="Arial" w:eastAsia="Times New Roman" w:hAnsi="Arial" w:cs="David"/>
          <w:sz w:val="24"/>
          <w:szCs w:val="24"/>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2F19E7" w:rsidRPr="00A97F39" w:rsidRDefault="002F19E7" w:rsidP="002F19E7">
      <w:pPr>
        <w:spacing w:after="120" w:line="240" w:lineRule="auto"/>
        <w:ind w:left="360" w:hanging="514"/>
        <w:jc w:val="both"/>
        <w:rPr>
          <w:rFonts w:ascii="Arial" w:eastAsia="Times New Roman" w:hAnsi="Arial" w:cs="David"/>
          <w:b/>
          <w:bCs/>
          <w:sz w:val="24"/>
          <w:szCs w:val="24"/>
        </w:rPr>
      </w:pPr>
      <w:r w:rsidRPr="00A97F39">
        <w:rPr>
          <w:rFonts w:ascii="Arial" w:eastAsia="Times New Roman" w:hAnsi="Arial" w:cs="David"/>
          <w:b/>
          <w:bCs/>
          <w:sz w:val="24"/>
          <w:szCs w:val="24"/>
          <w:rtl/>
        </w:rPr>
        <w:t>לחילופין:</w:t>
      </w:r>
    </w:p>
    <w:p w:rsidR="002F19E7" w:rsidRPr="00A97F39" w:rsidRDefault="002F19E7" w:rsidP="002F19E7">
      <w:pPr>
        <w:spacing w:after="120" w:line="240" w:lineRule="auto"/>
        <w:ind w:left="386" w:hanging="26"/>
        <w:jc w:val="both"/>
        <w:rPr>
          <w:rFonts w:ascii="Arial" w:eastAsia="Times New Roman" w:hAnsi="Arial" w:cs="David"/>
          <w:sz w:val="24"/>
          <w:szCs w:val="24"/>
        </w:rPr>
      </w:pPr>
      <w:r w:rsidRPr="00A97F39">
        <w:rPr>
          <w:rFonts w:ascii="Arial" w:eastAsia="Times New Roman" w:hAnsi="Arial" w:cs="David"/>
          <w:sz w:val="24"/>
          <w:szCs w:val="24"/>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2F19E7" w:rsidRPr="00A97F39" w:rsidRDefault="002F19E7" w:rsidP="00FF0B87">
      <w:pPr>
        <w:numPr>
          <w:ilvl w:val="0"/>
          <w:numId w:val="15"/>
        </w:numPr>
        <w:spacing w:after="120" w:line="240" w:lineRule="auto"/>
        <w:contextualSpacing/>
        <w:jc w:val="both"/>
        <w:rPr>
          <w:rFonts w:ascii="Arial" w:eastAsia="Times New Roman" w:hAnsi="Arial" w:cs="David"/>
          <w:sz w:val="24"/>
          <w:szCs w:val="24"/>
        </w:rPr>
      </w:pPr>
      <w:r w:rsidRPr="00A97F39">
        <w:rPr>
          <w:rFonts w:ascii="Arial" w:eastAsia="Times New Roman" w:hAnsi="Arial" w:cs="David"/>
          <w:sz w:val="24"/>
          <w:szCs w:val="24"/>
          <w:rtl/>
        </w:rPr>
        <w:t xml:space="preserve">בהתאם לדוחות הכספיים האמורים המבוקרים/סקורים ליום/ימים (1) _________ </w:t>
      </w:r>
      <w:r w:rsidRPr="00A97F39">
        <w:rPr>
          <w:rFonts w:ascii="Arial" w:eastAsia="Times New Roman" w:hAnsi="Arial" w:cs="David"/>
          <w:b/>
          <w:bCs/>
          <w:sz w:val="24"/>
          <w:szCs w:val="24"/>
          <w:rtl/>
        </w:rPr>
        <w:t xml:space="preserve">המחזור הכספי של חברתכם </w:t>
      </w:r>
      <w:r w:rsidRPr="00A97F39">
        <w:rPr>
          <w:rFonts w:ascii="Arial" w:eastAsia="Times New Roman" w:hAnsi="Arial" w:cs="David" w:hint="cs"/>
          <w:b/>
          <w:bCs/>
          <w:sz w:val="24"/>
          <w:szCs w:val="24"/>
          <w:rtl/>
        </w:rPr>
        <w:t xml:space="preserve">לכל אחת מהשנים כדלקמן: </w:t>
      </w:r>
    </w:p>
    <w:p w:rsidR="002F19E7" w:rsidRPr="00A97F39" w:rsidRDefault="002F19E7" w:rsidP="001C3541">
      <w:pPr>
        <w:spacing w:after="120" w:line="240" w:lineRule="auto"/>
        <w:ind w:firstLine="360"/>
        <w:jc w:val="both"/>
        <w:rPr>
          <w:rFonts w:ascii="Arial" w:eastAsia="Times New Roman" w:hAnsi="Arial" w:cs="David"/>
          <w:sz w:val="24"/>
          <w:szCs w:val="24"/>
        </w:rPr>
      </w:pPr>
      <w:r w:rsidRPr="00A97F39">
        <w:rPr>
          <w:rFonts w:ascii="Arial" w:eastAsia="Times New Roman" w:hAnsi="Arial" w:cs="David" w:hint="cs"/>
          <w:b/>
          <w:bCs/>
          <w:sz w:val="24"/>
          <w:szCs w:val="24"/>
          <w:rtl/>
        </w:rPr>
        <w:t>לשנה המסתיימת ביום 31.12.</w:t>
      </w:r>
      <w:r w:rsidR="001C3541">
        <w:rPr>
          <w:rFonts w:ascii="Arial" w:eastAsia="Times New Roman" w:hAnsi="Arial" w:cs="David" w:hint="cs"/>
          <w:b/>
          <w:bCs/>
          <w:sz w:val="24"/>
          <w:szCs w:val="24"/>
          <w:rtl/>
        </w:rPr>
        <w:t>2014</w:t>
      </w:r>
      <w:r w:rsidR="001C3541" w:rsidRPr="00A97F39">
        <w:rPr>
          <w:rFonts w:ascii="Arial" w:eastAsia="Times New Roman" w:hAnsi="Arial" w:cs="David" w:hint="cs"/>
          <w:b/>
          <w:bCs/>
          <w:sz w:val="24"/>
          <w:szCs w:val="24"/>
          <w:rtl/>
        </w:rPr>
        <w:t xml:space="preserve"> </w:t>
      </w:r>
      <w:r w:rsidRPr="00A97F39">
        <w:rPr>
          <w:rFonts w:ascii="Arial" w:eastAsia="Times New Roman" w:hAnsi="Arial" w:cs="David" w:hint="cs"/>
          <w:b/>
          <w:bCs/>
          <w:sz w:val="24"/>
          <w:szCs w:val="24"/>
          <w:rtl/>
        </w:rPr>
        <w:t>שווה ל - _____________ (לא כולל מע"מ);</w:t>
      </w:r>
    </w:p>
    <w:p w:rsidR="002F19E7" w:rsidRPr="00A97F39" w:rsidRDefault="002F19E7" w:rsidP="002F19E7">
      <w:pPr>
        <w:spacing w:after="120" w:line="240" w:lineRule="auto"/>
        <w:jc w:val="both"/>
        <w:rPr>
          <w:rFonts w:ascii="Narkisim" w:eastAsia="Times New Roman" w:hAnsi="Narkisim" w:cs="David"/>
          <w:sz w:val="24"/>
          <w:szCs w:val="24"/>
          <w:rtl/>
        </w:rPr>
      </w:pPr>
    </w:p>
    <w:p w:rsidR="002F19E7" w:rsidRPr="00A97F39" w:rsidRDefault="002F19E7" w:rsidP="001C3541">
      <w:pPr>
        <w:spacing w:after="120" w:line="240" w:lineRule="auto"/>
        <w:ind w:firstLine="360"/>
        <w:jc w:val="both"/>
        <w:rPr>
          <w:rFonts w:ascii="Arial" w:eastAsia="Times New Roman" w:hAnsi="Arial" w:cs="David"/>
          <w:sz w:val="24"/>
          <w:szCs w:val="24"/>
        </w:rPr>
      </w:pPr>
      <w:r w:rsidRPr="00A97F39">
        <w:rPr>
          <w:rFonts w:ascii="Arial" w:eastAsia="Times New Roman" w:hAnsi="Arial" w:cs="David" w:hint="cs"/>
          <w:b/>
          <w:bCs/>
          <w:sz w:val="24"/>
          <w:szCs w:val="24"/>
          <w:rtl/>
        </w:rPr>
        <w:t>לשנה המסתיימת ביום 31.12.</w:t>
      </w:r>
      <w:r w:rsidR="001C3541">
        <w:rPr>
          <w:rFonts w:ascii="Arial" w:eastAsia="Times New Roman" w:hAnsi="Arial" w:cs="David" w:hint="cs"/>
          <w:b/>
          <w:bCs/>
          <w:sz w:val="24"/>
          <w:szCs w:val="24"/>
          <w:rtl/>
        </w:rPr>
        <w:t>2015</w:t>
      </w:r>
      <w:r w:rsidR="001C3541" w:rsidRPr="00A97F39">
        <w:rPr>
          <w:rFonts w:ascii="Arial" w:eastAsia="Times New Roman" w:hAnsi="Arial" w:cs="David" w:hint="cs"/>
          <w:b/>
          <w:bCs/>
          <w:sz w:val="24"/>
          <w:szCs w:val="24"/>
          <w:rtl/>
        </w:rPr>
        <w:t xml:space="preserve"> </w:t>
      </w:r>
      <w:r w:rsidRPr="00A97F39">
        <w:rPr>
          <w:rFonts w:ascii="Arial" w:eastAsia="Times New Roman" w:hAnsi="Arial" w:cs="David" w:hint="cs"/>
          <w:b/>
          <w:bCs/>
          <w:sz w:val="24"/>
          <w:szCs w:val="24"/>
          <w:rtl/>
        </w:rPr>
        <w:t>שווה ל - _____________ (לא כולל מע"מ);</w:t>
      </w:r>
    </w:p>
    <w:p w:rsidR="002F19E7" w:rsidRPr="00A97F39" w:rsidRDefault="002F19E7" w:rsidP="001C3541">
      <w:pPr>
        <w:spacing w:after="120" w:line="240" w:lineRule="auto"/>
        <w:ind w:firstLine="360"/>
        <w:jc w:val="both"/>
        <w:rPr>
          <w:rFonts w:ascii="Arial" w:eastAsia="Times New Roman" w:hAnsi="Arial" w:cs="David"/>
          <w:sz w:val="24"/>
          <w:szCs w:val="24"/>
        </w:rPr>
      </w:pPr>
      <w:r w:rsidRPr="00A97F39">
        <w:rPr>
          <w:rFonts w:ascii="Arial" w:eastAsia="Times New Roman" w:hAnsi="Arial" w:cs="David" w:hint="cs"/>
          <w:b/>
          <w:bCs/>
          <w:sz w:val="24"/>
          <w:szCs w:val="24"/>
          <w:rtl/>
        </w:rPr>
        <w:t>לשנה המסתיימת ביום 31.12.</w:t>
      </w:r>
      <w:r w:rsidR="001C3541">
        <w:rPr>
          <w:rFonts w:ascii="Arial" w:eastAsia="Times New Roman" w:hAnsi="Arial" w:cs="David" w:hint="cs"/>
          <w:b/>
          <w:bCs/>
          <w:sz w:val="24"/>
          <w:szCs w:val="24"/>
          <w:rtl/>
        </w:rPr>
        <w:t>2016</w:t>
      </w:r>
      <w:r w:rsidR="001C3541" w:rsidRPr="00A97F39">
        <w:rPr>
          <w:rFonts w:ascii="Arial" w:eastAsia="Times New Roman" w:hAnsi="Arial" w:cs="David" w:hint="cs"/>
          <w:b/>
          <w:bCs/>
          <w:sz w:val="24"/>
          <w:szCs w:val="24"/>
          <w:rtl/>
        </w:rPr>
        <w:t xml:space="preserve"> </w:t>
      </w:r>
      <w:r w:rsidRPr="00A97F39">
        <w:rPr>
          <w:rFonts w:ascii="Arial" w:eastAsia="Times New Roman" w:hAnsi="Arial" w:cs="David" w:hint="cs"/>
          <w:b/>
          <w:bCs/>
          <w:sz w:val="24"/>
          <w:szCs w:val="24"/>
          <w:rtl/>
        </w:rPr>
        <w:t>שווה ל - _____________ (לא כולל מע"מ);</w:t>
      </w:r>
      <w:r w:rsidRPr="00A97F39">
        <w:rPr>
          <w:rFonts w:ascii="Arial" w:eastAsia="Times New Roman" w:hAnsi="Arial" w:cs="David" w:hint="cs"/>
          <w:sz w:val="24"/>
          <w:szCs w:val="24"/>
          <w:rtl/>
        </w:rPr>
        <w:t xml:space="preserve"> </w:t>
      </w:r>
    </w:p>
    <w:p w:rsidR="002F19E7" w:rsidRPr="00A97F39" w:rsidRDefault="002F19E7" w:rsidP="002F19E7">
      <w:pPr>
        <w:tabs>
          <w:tab w:val="left" w:pos="6685"/>
          <w:tab w:val="right" w:pos="9070"/>
        </w:tabs>
        <w:spacing w:after="120" w:line="240" w:lineRule="auto"/>
        <w:ind w:left="6480"/>
        <w:jc w:val="both"/>
        <w:rPr>
          <w:rFonts w:ascii="Arial" w:eastAsia="Times New Roman" w:hAnsi="Arial" w:cs="David"/>
          <w:sz w:val="24"/>
          <w:szCs w:val="24"/>
          <w:rtl/>
        </w:rPr>
      </w:pPr>
      <w:r w:rsidRPr="00A97F39">
        <w:rPr>
          <w:rFonts w:ascii="Arial" w:eastAsia="Times New Roman" w:hAnsi="Arial" w:cs="David"/>
          <w:sz w:val="24"/>
          <w:szCs w:val="24"/>
          <w:rtl/>
        </w:rPr>
        <w:tab/>
        <w:t>בכבוד רב</w:t>
      </w:r>
      <w:r w:rsidRPr="00A97F39">
        <w:rPr>
          <w:rFonts w:ascii="Arial" w:eastAsia="Times New Roman" w:hAnsi="Arial" w:cs="David" w:hint="cs"/>
          <w:sz w:val="24"/>
          <w:szCs w:val="24"/>
          <w:rtl/>
        </w:rPr>
        <w:t>,</w:t>
      </w:r>
    </w:p>
    <w:p w:rsidR="002F19E7" w:rsidRPr="00A97F39" w:rsidRDefault="002F19E7" w:rsidP="002F19E7">
      <w:pPr>
        <w:spacing w:after="120" w:line="240" w:lineRule="auto"/>
        <w:jc w:val="both"/>
        <w:rPr>
          <w:rFonts w:ascii="Arial" w:eastAsia="Times New Roman" w:hAnsi="Arial" w:cs="David"/>
          <w:sz w:val="24"/>
          <w:szCs w:val="24"/>
          <w:rtl/>
        </w:rPr>
      </w:pPr>
      <w:r w:rsidRPr="00A97F39">
        <w:rPr>
          <w:rFonts w:ascii="Arial" w:eastAsia="Times New Roman" w:hAnsi="Arial" w:cs="David" w:hint="cs"/>
          <w:sz w:val="24"/>
          <w:szCs w:val="24"/>
          <w:rtl/>
        </w:rPr>
        <w:t xml:space="preserve">                                                                                                          </w:t>
      </w:r>
      <w:r w:rsidR="00FD37D7">
        <w:rPr>
          <w:rFonts w:ascii="Arial" w:eastAsia="Times New Roman" w:hAnsi="Arial" w:cs="David"/>
          <w:sz w:val="24"/>
          <w:szCs w:val="24"/>
        </w:rPr>
        <w:t xml:space="preserve">        </w:t>
      </w:r>
      <w:r w:rsidRPr="00A97F39">
        <w:rPr>
          <w:rFonts w:ascii="Arial" w:eastAsia="Times New Roman" w:hAnsi="Arial" w:cs="David" w:hint="cs"/>
          <w:sz w:val="24"/>
          <w:szCs w:val="24"/>
          <w:rtl/>
        </w:rPr>
        <w:t xml:space="preserve"> _________________</w:t>
      </w:r>
    </w:p>
    <w:p w:rsidR="002F19E7" w:rsidRPr="00A97F39" w:rsidRDefault="002F19E7" w:rsidP="002F19E7">
      <w:pPr>
        <w:spacing w:after="120" w:line="240" w:lineRule="auto"/>
        <w:ind w:left="6480"/>
        <w:jc w:val="both"/>
        <w:rPr>
          <w:rFonts w:ascii="Arial" w:eastAsia="Times New Roman" w:hAnsi="Arial" w:cs="David"/>
          <w:sz w:val="24"/>
          <w:szCs w:val="24"/>
          <w:rtl/>
        </w:rPr>
      </w:pPr>
      <w:r w:rsidRPr="00A97F39">
        <w:rPr>
          <w:rFonts w:ascii="Arial" w:eastAsia="Times New Roman" w:hAnsi="Arial" w:cs="David"/>
          <w:sz w:val="24"/>
          <w:szCs w:val="24"/>
          <w:rtl/>
        </w:rPr>
        <w:t>רואי חשבון</w:t>
      </w:r>
    </w:p>
    <w:p w:rsidR="002F19E7" w:rsidRPr="00A97F39" w:rsidRDefault="002F19E7" w:rsidP="00FF0B87">
      <w:pPr>
        <w:numPr>
          <w:ilvl w:val="0"/>
          <w:numId w:val="16"/>
        </w:numPr>
        <w:tabs>
          <w:tab w:val="num" w:pos="180"/>
        </w:tabs>
        <w:spacing w:after="120" w:line="240" w:lineRule="auto"/>
        <w:ind w:left="180"/>
        <w:jc w:val="both"/>
        <w:rPr>
          <w:rFonts w:ascii="Arial" w:eastAsia="Times New Roman" w:hAnsi="Arial" w:cs="David"/>
          <w:sz w:val="24"/>
          <w:szCs w:val="24"/>
        </w:rPr>
      </w:pPr>
      <w:r w:rsidRPr="00A97F39">
        <w:rPr>
          <w:rFonts w:ascii="Arial" w:eastAsia="Times New Roman" w:hAnsi="Arial" w:cs="David"/>
          <w:sz w:val="24"/>
          <w:szCs w:val="24"/>
          <w:rtl/>
        </w:rPr>
        <w:t>יצוינו התאריכים בהתאם לנדרש במסמכי המכרז.</w:t>
      </w:r>
    </w:p>
    <w:p w:rsidR="002F19E7" w:rsidRPr="00A97F39" w:rsidRDefault="002F19E7" w:rsidP="00FF0B87">
      <w:pPr>
        <w:numPr>
          <w:ilvl w:val="0"/>
          <w:numId w:val="16"/>
        </w:numPr>
        <w:tabs>
          <w:tab w:val="num" w:pos="180"/>
        </w:tabs>
        <w:spacing w:after="120" w:line="240" w:lineRule="auto"/>
        <w:ind w:left="180"/>
        <w:jc w:val="both"/>
        <w:rPr>
          <w:rFonts w:ascii="Arial" w:eastAsia="Times New Roman" w:hAnsi="Arial" w:cs="David"/>
          <w:sz w:val="24"/>
          <w:szCs w:val="24"/>
        </w:rPr>
      </w:pPr>
      <w:r w:rsidRPr="00A97F39">
        <w:rPr>
          <w:rFonts w:ascii="Arial" w:eastAsia="Times New Roman" w:hAnsi="Arial" w:cs="David"/>
          <w:sz w:val="24"/>
          <w:szCs w:val="24"/>
          <w:rtl/>
        </w:rPr>
        <w:t>לצרכי מכתב זה חוות הדעת הכוללות תוספות המפורטות בדוגמאות לתקן ביקורת מספר 99</w:t>
      </w:r>
      <w:r w:rsidRPr="00A97F39">
        <w:rPr>
          <w:rFonts w:ascii="Arial" w:eastAsia="Times New Roman" w:hAnsi="Arial" w:cs="David" w:hint="cs"/>
          <w:sz w:val="24"/>
          <w:szCs w:val="24"/>
          <w:rtl/>
        </w:rPr>
        <w:t>,</w:t>
      </w:r>
      <w:r w:rsidRPr="00A97F39">
        <w:rPr>
          <w:rFonts w:ascii="Arial" w:eastAsia="Times New Roman" w:hAnsi="Arial" w:cs="David"/>
          <w:sz w:val="24"/>
          <w:szCs w:val="24"/>
          <w:rtl/>
        </w:rPr>
        <w:t xml:space="preserve"> יראו אותן כחוות דעת ללא סטייה מהנוסח האחיד.</w:t>
      </w:r>
    </w:p>
    <w:p w:rsidR="002F19E7" w:rsidRDefault="002F19E7" w:rsidP="00FF0B87">
      <w:pPr>
        <w:numPr>
          <w:ilvl w:val="0"/>
          <w:numId w:val="16"/>
        </w:numPr>
        <w:tabs>
          <w:tab w:val="num" w:pos="180"/>
        </w:tabs>
        <w:spacing w:after="120" w:line="240" w:lineRule="auto"/>
        <w:ind w:left="180"/>
        <w:jc w:val="both"/>
        <w:rPr>
          <w:rFonts w:ascii="Arial" w:eastAsia="Times New Roman" w:hAnsi="Arial" w:cs="David"/>
          <w:sz w:val="24"/>
          <w:szCs w:val="24"/>
        </w:rPr>
      </w:pPr>
      <w:r w:rsidRPr="00A97F39">
        <w:rPr>
          <w:rFonts w:ascii="Arial" w:eastAsia="Times New Roman" w:hAnsi="Arial" w:cs="David" w:hint="cs"/>
          <w:sz w:val="24"/>
          <w:szCs w:val="24"/>
          <w:rtl/>
        </w:rPr>
        <w:t xml:space="preserve">האישור יודפס על נייר לוגו של משרד רואי החשבון. </w:t>
      </w:r>
    </w:p>
    <w:p w:rsidR="000E3DA7" w:rsidRPr="00A97F39" w:rsidRDefault="000E3DA7" w:rsidP="001C3541">
      <w:pPr>
        <w:spacing w:after="120" w:line="240" w:lineRule="auto"/>
        <w:ind w:left="211" w:hanging="425"/>
        <w:jc w:val="both"/>
        <w:rPr>
          <w:rFonts w:ascii="Arial" w:eastAsia="Times New Roman" w:hAnsi="Arial" w:cs="David"/>
          <w:sz w:val="24"/>
          <w:szCs w:val="24"/>
        </w:rPr>
      </w:pPr>
      <w:r>
        <w:rPr>
          <w:rFonts w:ascii="Arial" w:eastAsia="Times New Roman" w:hAnsi="Arial" w:cs="David" w:hint="cs"/>
          <w:sz w:val="24"/>
          <w:szCs w:val="24"/>
          <w:rtl/>
        </w:rPr>
        <w:t xml:space="preserve">* </w:t>
      </w:r>
      <w:r>
        <w:rPr>
          <w:rFonts w:ascii="Times New Roman" w:eastAsia="Times New Roman" w:hAnsi="Times New Roman" w:cs="David" w:hint="cs"/>
          <w:sz w:val="24"/>
          <w:szCs w:val="24"/>
          <w:rtl/>
          <w:lang w:eastAsia="he-IL"/>
        </w:rPr>
        <w:tab/>
      </w:r>
      <w:r w:rsidRPr="00055376">
        <w:rPr>
          <w:rFonts w:ascii="Times New Roman" w:eastAsia="Times New Roman" w:hAnsi="Times New Roman" w:cs="David" w:hint="cs"/>
          <w:sz w:val="24"/>
          <w:szCs w:val="24"/>
          <w:rtl/>
          <w:lang w:eastAsia="he-IL"/>
        </w:rPr>
        <w:t>במידה ודו"חות שנת 2016 טרם נערכו עד למועד הגשת ההצעה, ניתן יהיה ל</w:t>
      </w:r>
      <w:r w:rsidR="001C3541">
        <w:rPr>
          <w:rFonts w:ascii="Times New Roman" w:eastAsia="Times New Roman" w:hAnsi="Times New Roman" w:cs="David" w:hint="cs"/>
          <w:sz w:val="24"/>
          <w:szCs w:val="24"/>
          <w:rtl/>
          <w:lang w:eastAsia="he-IL"/>
        </w:rPr>
        <w:t>הגיד אישור רו"ח על המחזור הכספי</w:t>
      </w:r>
      <w:r w:rsidRPr="00055376">
        <w:rPr>
          <w:rFonts w:ascii="Times New Roman" w:eastAsia="Times New Roman" w:hAnsi="Times New Roman" w:cs="David" w:hint="cs"/>
          <w:sz w:val="24"/>
          <w:szCs w:val="24"/>
          <w:rtl/>
          <w:lang w:eastAsia="he-IL"/>
        </w:rPr>
        <w:t xml:space="preserve"> </w:t>
      </w:r>
      <w:r w:rsidR="001C3541">
        <w:rPr>
          <w:rFonts w:ascii="Times New Roman" w:eastAsia="Times New Roman" w:hAnsi="Times New Roman" w:cs="David" w:hint="cs"/>
          <w:sz w:val="24"/>
          <w:szCs w:val="24"/>
          <w:rtl/>
          <w:lang w:eastAsia="he-IL"/>
        </w:rPr>
        <w:t xml:space="preserve">הנדרש, </w:t>
      </w:r>
      <w:r w:rsidRPr="00055376">
        <w:rPr>
          <w:rFonts w:ascii="Times New Roman" w:eastAsia="Times New Roman" w:hAnsi="Times New Roman" w:cs="David" w:hint="cs"/>
          <w:sz w:val="24"/>
          <w:szCs w:val="24"/>
          <w:rtl/>
          <w:lang w:eastAsia="he-IL"/>
        </w:rPr>
        <w:t>לשנים 2013, 2014, 2015</w:t>
      </w:r>
      <w:r w:rsidR="001C3541">
        <w:rPr>
          <w:rFonts w:ascii="Times New Roman" w:eastAsia="Times New Roman" w:hAnsi="Times New Roman" w:cs="David" w:hint="cs"/>
          <w:sz w:val="24"/>
          <w:szCs w:val="24"/>
          <w:rtl/>
          <w:lang w:eastAsia="he-IL"/>
        </w:rPr>
        <w:t>;</w:t>
      </w:r>
      <w:r w:rsidRPr="00055376">
        <w:rPr>
          <w:rFonts w:ascii="Times New Roman" w:eastAsia="Times New Roman" w:hAnsi="Times New Roman" w:cs="David" w:hint="cs"/>
          <w:sz w:val="24"/>
          <w:szCs w:val="24"/>
          <w:rtl/>
          <w:lang w:eastAsia="he-IL"/>
        </w:rPr>
        <w:t xml:space="preserve"> בצירוף אישור רו"ח כי טרם הופקדו דו"חות כספיים לשנת 2016</w:t>
      </w:r>
    </w:p>
    <w:p w:rsidR="002A5E4F" w:rsidRPr="002A5E4F" w:rsidRDefault="002A5E4F" w:rsidP="00BF3066">
      <w:pPr>
        <w:numPr>
          <w:ilvl w:val="1"/>
          <w:numId w:val="0"/>
        </w:numPr>
        <w:tabs>
          <w:tab w:val="num" w:pos="1107"/>
        </w:tabs>
        <w:spacing w:after="0" w:line="360" w:lineRule="auto"/>
        <w:rPr>
          <w:rFonts w:ascii="Arial" w:eastAsia="Times New Roman" w:hAnsi="Arial" w:cs="David"/>
          <w:b/>
          <w:bCs/>
          <w:sz w:val="28"/>
          <w:szCs w:val="28"/>
          <w:u w:val="single"/>
          <w:rtl/>
        </w:rPr>
      </w:pPr>
      <w:r w:rsidRPr="002A5E4F">
        <w:rPr>
          <w:rFonts w:ascii="Arial" w:eastAsia="Times New Roman" w:hAnsi="Arial" w:cs="David" w:hint="cs"/>
          <w:b/>
          <w:bCs/>
          <w:sz w:val="28"/>
          <w:szCs w:val="28"/>
          <w:u w:val="single"/>
          <w:rtl/>
        </w:rPr>
        <w:lastRenderedPageBreak/>
        <w:t>נספח י</w:t>
      </w:r>
      <w:r>
        <w:rPr>
          <w:rFonts w:ascii="Arial" w:eastAsia="Times New Roman" w:hAnsi="Arial" w:cs="David" w:hint="cs"/>
          <w:b/>
          <w:bCs/>
          <w:sz w:val="28"/>
          <w:szCs w:val="28"/>
          <w:u w:val="single"/>
          <w:rtl/>
        </w:rPr>
        <w:t>א</w:t>
      </w:r>
      <w:r w:rsidRPr="002A5E4F">
        <w:rPr>
          <w:rFonts w:ascii="Arial" w:eastAsia="Times New Roman" w:hAnsi="Arial" w:cs="David" w:hint="cs"/>
          <w:b/>
          <w:bCs/>
          <w:sz w:val="28"/>
          <w:szCs w:val="28"/>
          <w:u w:val="single"/>
          <w:rtl/>
        </w:rPr>
        <w:t xml:space="preserve">' </w:t>
      </w:r>
      <w:r w:rsidRPr="002A5E4F">
        <w:rPr>
          <w:rFonts w:ascii="Arial" w:eastAsia="Times New Roman" w:hAnsi="Arial" w:cs="David"/>
          <w:b/>
          <w:bCs/>
          <w:sz w:val="28"/>
          <w:szCs w:val="28"/>
          <w:u w:val="single"/>
          <w:rtl/>
        </w:rPr>
        <w:t>–</w:t>
      </w:r>
      <w:r w:rsidR="00BF3066">
        <w:rPr>
          <w:rFonts w:ascii="Arial" w:eastAsia="Times New Roman" w:hAnsi="Arial" w:cs="David" w:hint="cs"/>
          <w:b/>
          <w:bCs/>
          <w:sz w:val="28"/>
          <w:szCs w:val="28"/>
          <w:u w:val="single"/>
          <w:rtl/>
        </w:rPr>
        <w:t>סיווג וניסיון המציע</w:t>
      </w:r>
    </w:p>
    <w:tbl>
      <w:tblPr>
        <w:tblStyle w:val="-3"/>
        <w:bidiVisual/>
        <w:tblW w:w="9356" w:type="dxa"/>
        <w:tblInd w:w="-248" w:type="dxa"/>
        <w:tblLook w:val="00A0" w:firstRow="1" w:lastRow="0" w:firstColumn="1" w:lastColumn="0" w:noHBand="0" w:noVBand="0"/>
      </w:tblPr>
      <w:tblGrid>
        <w:gridCol w:w="9356"/>
      </w:tblGrid>
      <w:tr w:rsidR="002A5E4F" w:rsidRPr="00593C0E" w:rsidTr="00B156A6">
        <w:trPr>
          <w:cnfStyle w:val="100000000000" w:firstRow="1" w:lastRow="0" w:firstColumn="0" w:lastColumn="0" w:oddVBand="0" w:evenVBand="0" w:oddHBand="0" w:evenHBand="0" w:firstRowFirstColumn="0" w:firstRowLastColumn="0" w:lastRowFirstColumn="0" w:lastRowLastColumn="0"/>
          <w:trHeight w:val="503"/>
        </w:trPr>
        <w:tc>
          <w:tcPr>
            <w:cnfStyle w:val="001000000000" w:firstRow="0" w:lastRow="0" w:firstColumn="1" w:lastColumn="0" w:oddVBand="0" w:evenVBand="0" w:oddHBand="0" w:evenHBand="0" w:firstRowFirstColumn="0" w:firstRowLastColumn="0" w:lastRowFirstColumn="0" w:lastRowLastColumn="0"/>
            <w:tcW w:w="9356" w:type="dxa"/>
          </w:tcPr>
          <w:p w:rsidR="002A5E4F" w:rsidRPr="00593C0E" w:rsidRDefault="002A5E4F" w:rsidP="003F0962">
            <w:pPr>
              <w:rPr>
                <w:rFonts w:cs="David"/>
                <w:sz w:val="24"/>
                <w:szCs w:val="24"/>
                <w:rtl/>
              </w:rPr>
            </w:pPr>
            <w:r>
              <w:rPr>
                <w:rFonts w:cs="David" w:hint="cs"/>
                <w:sz w:val="24"/>
                <w:szCs w:val="24"/>
                <w:rtl/>
              </w:rPr>
              <w:t>1</w:t>
            </w:r>
            <w:r w:rsidRPr="00593C0E">
              <w:rPr>
                <w:rFonts w:cs="David" w:hint="cs"/>
                <w:sz w:val="24"/>
                <w:szCs w:val="24"/>
                <w:rtl/>
              </w:rPr>
              <w:t>.סיווג קבלני</w:t>
            </w:r>
            <w:r>
              <w:rPr>
                <w:rFonts w:cs="David" w:hint="cs"/>
                <w:sz w:val="24"/>
                <w:szCs w:val="24"/>
                <w:rtl/>
              </w:rPr>
              <w:t xml:space="preserve">,  במענה לסעיף  </w:t>
            </w:r>
            <w:r w:rsidR="003F0962">
              <w:rPr>
                <w:rFonts w:cs="David" w:hint="cs"/>
                <w:sz w:val="24"/>
                <w:szCs w:val="24"/>
                <w:rtl/>
              </w:rPr>
              <w:t>5.1.5</w:t>
            </w:r>
            <w:r>
              <w:rPr>
                <w:rFonts w:cs="David" w:hint="cs"/>
                <w:sz w:val="24"/>
                <w:szCs w:val="24"/>
                <w:rtl/>
              </w:rPr>
              <w:t xml:space="preserve"> למכרז: </w:t>
            </w:r>
          </w:p>
        </w:tc>
      </w:tr>
      <w:tr w:rsidR="002A5E4F" w:rsidRPr="00593C0E" w:rsidTr="00B156A6">
        <w:trPr>
          <w:cnfStyle w:val="000000100000" w:firstRow="0" w:lastRow="0" w:firstColumn="0" w:lastColumn="0" w:oddVBand="0" w:evenVBand="0" w:oddHBand="1" w:evenHBand="0" w:firstRowFirstColumn="0" w:firstRowLastColumn="0" w:lastRowFirstColumn="0" w:lastRowLastColumn="0"/>
          <w:trHeight w:val="266"/>
        </w:trPr>
        <w:tc>
          <w:tcPr>
            <w:cnfStyle w:val="001000000000" w:firstRow="0" w:lastRow="0" w:firstColumn="1" w:lastColumn="0" w:oddVBand="0" w:evenVBand="0" w:oddHBand="0" w:evenHBand="0" w:firstRowFirstColumn="0" w:firstRowLastColumn="0" w:lastRowFirstColumn="0" w:lastRowLastColumn="0"/>
            <w:tcW w:w="9356" w:type="dxa"/>
          </w:tcPr>
          <w:p w:rsidR="002A5E4F" w:rsidRDefault="002A5E4F" w:rsidP="005D2791">
            <w:pPr>
              <w:rPr>
                <w:rFonts w:cs="David"/>
                <w:sz w:val="24"/>
                <w:szCs w:val="24"/>
                <w:rtl/>
              </w:rPr>
            </w:pPr>
            <w:r w:rsidRPr="00593C0E">
              <w:rPr>
                <w:rFonts w:cs="David" w:hint="cs"/>
                <w:sz w:val="24"/>
                <w:szCs w:val="24"/>
                <w:rtl/>
              </w:rPr>
              <w:t>הסיווג</w:t>
            </w:r>
            <w:r w:rsidRPr="00593C0E">
              <w:rPr>
                <w:rFonts w:cs="David"/>
                <w:sz w:val="24"/>
                <w:szCs w:val="24"/>
                <w:rtl/>
              </w:rPr>
              <w:t xml:space="preserve"> </w:t>
            </w:r>
            <w:r w:rsidRPr="00593C0E">
              <w:rPr>
                <w:rFonts w:cs="David" w:hint="cs"/>
                <w:sz w:val="24"/>
                <w:szCs w:val="24"/>
                <w:rtl/>
              </w:rPr>
              <w:t>הקבלני</w:t>
            </w:r>
            <w:r w:rsidRPr="00593C0E">
              <w:rPr>
                <w:rFonts w:cs="David"/>
                <w:sz w:val="24"/>
                <w:szCs w:val="24"/>
                <w:rtl/>
              </w:rPr>
              <w:t xml:space="preserve"> </w:t>
            </w:r>
            <w:r w:rsidRPr="00593C0E">
              <w:rPr>
                <w:rFonts w:cs="David" w:hint="cs"/>
                <w:sz w:val="24"/>
                <w:szCs w:val="24"/>
                <w:rtl/>
              </w:rPr>
              <w:t>של</w:t>
            </w:r>
            <w:r w:rsidRPr="00593C0E">
              <w:rPr>
                <w:rFonts w:cs="David"/>
                <w:sz w:val="24"/>
                <w:szCs w:val="24"/>
                <w:rtl/>
              </w:rPr>
              <w:t xml:space="preserve"> </w:t>
            </w:r>
            <w:r w:rsidRPr="00593C0E">
              <w:rPr>
                <w:rFonts w:cs="David" w:hint="cs"/>
                <w:sz w:val="24"/>
                <w:szCs w:val="24"/>
                <w:rtl/>
              </w:rPr>
              <w:t>המציע</w:t>
            </w:r>
            <w:r w:rsidRPr="00593C0E">
              <w:rPr>
                <w:rFonts w:cs="David"/>
                <w:sz w:val="24"/>
                <w:szCs w:val="24"/>
                <w:rtl/>
              </w:rPr>
              <w:t>: _____________</w:t>
            </w:r>
            <w:r>
              <w:rPr>
                <w:rFonts w:cs="David" w:hint="cs"/>
                <w:sz w:val="24"/>
                <w:szCs w:val="24"/>
                <w:rtl/>
              </w:rPr>
              <w:t xml:space="preserve"> בענף _________</w:t>
            </w:r>
            <w:r w:rsidRPr="00593C0E">
              <w:rPr>
                <w:rFonts w:cs="David"/>
                <w:sz w:val="24"/>
                <w:szCs w:val="24"/>
                <w:rtl/>
              </w:rPr>
              <w:t>.</w:t>
            </w:r>
          </w:p>
          <w:p w:rsidR="002A5E4F" w:rsidRPr="00593C0E" w:rsidRDefault="002A5E4F" w:rsidP="005D2791">
            <w:pPr>
              <w:rPr>
                <w:rFonts w:cs="David"/>
                <w:sz w:val="24"/>
                <w:szCs w:val="24"/>
                <w:rtl/>
              </w:rPr>
            </w:pPr>
          </w:p>
        </w:tc>
      </w:tr>
    </w:tbl>
    <w:p w:rsidR="002A5E4F" w:rsidRDefault="002A5E4F" w:rsidP="00FF0B87">
      <w:pPr>
        <w:pStyle w:val="afd"/>
        <w:numPr>
          <w:ilvl w:val="0"/>
          <w:numId w:val="27"/>
        </w:numPr>
        <w:ind w:left="353" w:hanging="425"/>
        <w:jc w:val="both"/>
        <w:rPr>
          <w:rFonts w:cs="David"/>
          <w:b/>
          <w:bCs/>
        </w:rPr>
      </w:pPr>
      <w:r>
        <w:rPr>
          <w:rFonts w:cs="David" w:hint="cs"/>
          <w:b/>
          <w:bCs/>
          <w:rtl/>
          <w:lang w:eastAsia="he-IL"/>
        </w:rPr>
        <w:t>יש לצרף העתק רישיון קבלן בתוקף.</w:t>
      </w:r>
    </w:p>
    <w:p w:rsidR="002A5E4F" w:rsidRPr="002A5E4F" w:rsidRDefault="002A5E4F" w:rsidP="008D7A5F">
      <w:pPr>
        <w:ind w:left="720"/>
        <w:contextualSpacing/>
        <w:jc w:val="both"/>
        <w:rPr>
          <w:rFonts w:cs="David"/>
          <w:sz w:val="24"/>
          <w:szCs w:val="24"/>
          <w:rtl/>
        </w:rPr>
      </w:pPr>
    </w:p>
    <w:tbl>
      <w:tblPr>
        <w:tblStyle w:val="-3"/>
        <w:bidiVisual/>
        <w:tblW w:w="9356" w:type="dxa"/>
        <w:tblInd w:w="-248" w:type="dxa"/>
        <w:tblLook w:val="00A0" w:firstRow="1" w:lastRow="0" w:firstColumn="1" w:lastColumn="0" w:noHBand="0" w:noVBand="0"/>
      </w:tblPr>
      <w:tblGrid>
        <w:gridCol w:w="1484"/>
        <w:gridCol w:w="1485"/>
        <w:gridCol w:w="1485"/>
        <w:gridCol w:w="1485"/>
        <w:gridCol w:w="1485"/>
        <w:gridCol w:w="1932"/>
      </w:tblGrid>
      <w:tr w:rsidR="008D7656" w:rsidRPr="00593C0E" w:rsidTr="00B156A6">
        <w:trPr>
          <w:cnfStyle w:val="100000000000" w:firstRow="1" w:lastRow="0" w:firstColumn="0" w:lastColumn="0" w:oddVBand="0" w:evenVBand="0" w:oddHBand="0" w:evenHBand="0" w:firstRowFirstColumn="0" w:firstRowLastColumn="0" w:lastRowFirstColumn="0" w:lastRowLastColumn="0"/>
          <w:trHeight w:val="503"/>
        </w:trPr>
        <w:tc>
          <w:tcPr>
            <w:cnfStyle w:val="001000000000" w:firstRow="0" w:lastRow="0" w:firstColumn="1" w:lastColumn="0" w:oddVBand="0" w:evenVBand="0" w:oddHBand="0" w:evenHBand="0" w:firstRowFirstColumn="0" w:firstRowLastColumn="0" w:lastRowFirstColumn="0" w:lastRowLastColumn="0"/>
            <w:tcW w:w="9356" w:type="dxa"/>
            <w:gridSpan w:val="6"/>
          </w:tcPr>
          <w:p w:rsidR="008D7656" w:rsidRPr="00B156A6" w:rsidRDefault="008D7656" w:rsidP="00B156A6">
            <w:pPr>
              <w:pStyle w:val="afd"/>
              <w:numPr>
                <w:ilvl w:val="0"/>
                <w:numId w:val="6"/>
              </w:numPr>
              <w:rPr>
                <w:rFonts w:cs="David"/>
              </w:rPr>
            </w:pPr>
            <w:r w:rsidRPr="00B156A6">
              <w:rPr>
                <w:rFonts w:cs="David" w:hint="cs"/>
                <w:rtl/>
              </w:rPr>
              <w:t xml:space="preserve">נסיון </w:t>
            </w:r>
            <w:r w:rsidRPr="00B156A6">
              <w:rPr>
                <w:rFonts w:cs="David"/>
                <w:rtl/>
              </w:rPr>
              <w:t>–</w:t>
            </w:r>
            <w:r w:rsidR="008E7626" w:rsidRPr="00B156A6">
              <w:rPr>
                <w:rFonts w:cs="David" w:hint="cs"/>
                <w:rtl/>
              </w:rPr>
              <w:t xml:space="preserve"> במענה ל</w:t>
            </w:r>
            <w:r w:rsidRPr="00B156A6">
              <w:rPr>
                <w:rFonts w:cs="David" w:hint="cs"/>
                <w:rtl/>
              </w:rPr>
              <w:t xml:space="preserve">תנאי סף  </w:t>
            </w:r>
            <w:r w:rsidR="008E7626" w:rsidRPr="00B156A6">
              <w:rPr>
                <w:rFonts w:cs="David" w:hint="cs"/>
                <w:rtl/>
              </w:rPr>
              <w:t xml:space="preserve">בסעיף </w:t>
            </w:r>
            <w:r w:rsidR="003F0962" w:rsidRPr="00B156A6">
              <w:rPr>
                <w:rFonts w:cs="David" w:hint="cs"/>
                <w:rtl/>
              </w:rPr>
              <w:t>5.1.6</w:t>
            </w:r>
            <w:r w:rsidR="002A5E4F" w:rsidRPr="00B156A6">
              <w:rPr>
                <w:rFonts w:cs="David" w:hint="cs"/>
                <w:rtl/>
              </w:rPr>
              <w:t xml:space="preserve"> </w:t>
            </w:r>
            <w:r w:rsidR="008E7626" w:rsidRPr="00B156A6">
              <w:rPr>
                <w:rFonts w:cs="David" w:hint="cs"/>
                <w:rtl/>
              </w:rPr>
              <w:t xml:space="preserve"> למכרז</w:t>
            </w:r>
            <w:r w:rsidRPr="00B156A6">
              <w:rPr>
                <w:rFonts w:cs="David" w:hint="cs"/>
                <w:rtl/>
              </w:rPr>
              <w:t xml:space="preserve">: </w:t>
            </w:r>
            <w:r w:rsidRPr="00B156A6">
              <w:rPr>
                <w:rFonts w:cs="David"/>
                <w:rtl/>
              </w:rPr>
              <w:t xml:space="preserve"> </w:t>
            </w:r>
          </w:p>
          <w:p w:rsidR="008D7656" w:rsidRPr="00B156A6" w:rsidRDefault="00A608E5" w:rsidP="008D7A5F">
            <w:pPr>
              <w:rPr>
                <w:rFonts w:cs="David"/>
                <w:sz w:val="24"/>
                <w:szCs w:val="24"/>
                <w:rtl/>
              </w:rPr>
            </w:pPr>
            <w:r w:rsidRPr="00B156A6">
              <w:rPr>
                <w:rFonts w:ascii="Times New Roman" w:eastAsia="Times New Roman" w:hAnsi="Times New Roman" w:cs="David" w:hint="cs"/>
                <w:sz w:val="24"/>
                <w:szCs w:val="24"/>
                <w:rtl/>
                <w:lang w:eastAsia="he-IL"/>
              </w:rPr>
              <w:t xml:space="preserve">בתקופה שהחל מיום 1.1.2011, המציע ביצע לפחות </w:t>
            </w:r>
            <w:r w:rsidRPr="00B156A6">
              <w:rPr>
                <w:rFonts w:ascii="Times New Roman" w:eastAsia="Times New Roman" w:hAnsi="Times New Roman" w:cs="David"/>
                <w:sz w:val="24"/>
                <w:szCs w:val="24"/>
                <w:rtl/>
                <w:lang w:eastAsia="he-IL"/>
              </w:rPr>
              <w:t>–</w:t>
            </w:r>
            <w:r w:rsidRPr="00B156A6">
              <w:rPr>
                <w:rFonts w:ascii="Times New Roman" w:eastAsia="Times New Roman" w:hAnsi="Times New Roman" w:cs="David" w:hint="cs"/>
                <w:sz w:val="24"/>
                <w:szCs w:val="24"/>
                <w:rtl/>
                <w:lang w:eastAsia="he-IL"/>
              </w:rPr>
              <w:t xml:space="preserve"> </w:t>
            </w:r>
          </w:p>
          <w:p w:rsidR="003C0361" w:rsidRPr="00B156A6" w:rsidRDefault="003C0361" w:rsidP="00EF64F5">
            <w:pPr>
              <w:pStyle w:val="afd"/>
              <w:numPr>
                <w:ilvl w:val="0"/>
                <w:numId w:val="51"/>
              </w:numPr>
              <w:spacing w:after="120"/>
              <w:ind w:left="495" w:hanging="284"/>
              <w:jc w:val="both"/>
              <w:outlineLvl w:val="5"/>
              <w:rPr>
                <w:rFonts w:cs="David"/>
                <w:lang w:eastAsia="he-IL"/>
              </w:rPr>
            </w:pPr>
            <w:r w:rsidRPr="00B156A6">
              <w:rPr>
                <w:rFonts w:cs="David" w:hint="cs"/>
                <w:rtl/>
                <w:lang w:eastAsia="he-IL"/>
              </w:rPr>
              <w:t>שתי עבודות שיפוץ מורכב, בהיקף של 2 מיליון ₪ לפחות כל אחת</w:t>
            </w:r>
            <w:r w:rsidR="00522D0B">
              <w:rPr>
                <w:rFonts w:cs="David" w:hint="cs"/>
                <w:rtl/>
                <w:lang w:eastAsia="he-IL"/>
              </w:rPr>
              <w:t xml:space="preserve"> (לא כולל מע"מ)</w:t>
            </w:r>
            <w:r w:rsidRPr="00B156A6">
              <w:rPr>
                <w:rFonts w:cs="David" w:hint="cs"/>
                <w:rtl/>
                <w:lang w:eastAsia="he-IL"/>
              </w:rPr>
              <w:t xml:space="preserve">; או </w:t>
            </w:r>
            <w:r w:rsidRPr="00B156A6">
              <w:rPr>
                <w:rFonts w:cs="David"/>
                <w:rtl/>
                <w:lang w:eastAsia="he-IL"/>
              </w:rPr>
              <w:t>–</w:t>
            </w:r>
          </w:p>
          <w:p w:rsidR="003C0361" w:rsidRPr="00B156A6" w:rsidRDefault="003C0361" w:rsidP="00EF64F5">
            <w:pPr>
              <w:pStyle w:val="afd"/>
              <w:numPr>
                <w:ilvl w:val="0"/>
                <w:numId w:val="51"/>
              </w:numPr>
              <w:spacing w:after="120"/>
              <w:ind w:left="495" w:hanging="284"/>
              <w:jc w:val="both"/>
              <w:outlineLvl w:val="5"/>
              <w:rPr>
                <w:rFonts w:cs="David"/>
                <w:lang w:eastAsia="he-IL"/>
              </w:rPr>
            </w:pPr>
            <w:r w:rsidRPr="00B156A6">
              <w:rPr>
                <w:rFonts w:cs="David" w:hint="cs"/>
                <w:rtl/>
                <w:lang w:eastAsia="he-IL"/>
              </w:rPr>
              <w:t>ארבע עבודות שיפוץ מורכב, בהיקף של 1 מיליון ₪ לפחות כל אחת</w:t>
            </w:r>
            <w:r w:rsidR="00522D0B">
              <w:rPr>
                <w:rFonts w:cs="David" w:hint="cs"/>
                <w:rtl/>
                <w:lang w:eastAsia="he-IL"/>
              </w:rPr>
              <w:t xml:space="preserve"> (לא כולל מע"מ)</w:t>
            </w:r>
            <w:r w:rsidRPr="00B156A6">
              <w:rPr>
                <w:rFonts w:cs="David" w:hint="cs"/>
                <w:rtl/>
                <w:lang w:eastAsia="he-IL"/>
              </w:rPr>
              <w:t xml:space="preserve">; או </w:t>
            </w:r>
            <w:r w:rsidRPr="00B156A6">
              <w:rPr>
                <w:rFonts w:cs="David"/>
                <w:rtl/>
                <w:lang w:eastAsia="he-IL"/>
              </w:rPr>
              <w:t>–</w:t>
            </w:r>
            <w:r w:rsidRPr="00B156A6">
              <w:rPr>
                <w:rFonts w:cs="David" w:hint="cs"/>
                <w:rtl/>
                <w:lang w:eastAsia="he-IL"/>
              </w:rPr>
              <w:t xml:space="preserve"> </w:t>
            </w:r>
          </w:p>
          <w:p w:rsidR="003C0361" w:rsidRPr="00B156A6" w:rsidRDefault="003C0361" w:rsidP="00EF64F5">
            <w:pPr>
              <w:pStyle w:val="afd"/>
              <w:numPr>
                <w:ilvl w:val="0"/>
                <w:numId w:val="51"/>
              </w:numPr>
              <w:spacing w:after="120"/>
              <w:ind w:left="495" w:hanging="284"/>
              <w:jc w:val="both"/>
              <w:outlineLvl w:val="5"/>
              <w:rPr>
                <w:rFonts w:cs="David"/>
                <w:lang w:eastAsia="he-IL"/>
              </w:rPr>
            </w:pPr>
            <w:r w:rsidRPr="00B156A6">
              <w:rPr>
                <w:rFonts w:cs="David" w:hint="cs"/>
                <w:rtl/>
                <w:lang w:eastAsia="he-IL"/>
              </w:rPr>
              <w:t>עבודה אחת של שיפוץ מורכב בהיקף של 2 מיליון ₪ לפחות</w:t>
            </w:r>
            <w:r w:rsidR="00522D0B">
              <w:rPr>
                <w:rFonts w:cs="David" w:hint="cs"/>
                <w:rtl/>
                <w:lang w:eastAsia="he-IL"/>
              </w:rPr>
              <w:t xml:space="preserve"> (לא כולל מע"מ)</w:t>
            </w:r>
            <w:r w:rsidRPr="00B156A6">
              <w:rPr>
                <w:rFonts w:cs="David" w:hint="cs"/>
                <w:rtl/>
                <w:lang w:eastAsia="he-IL"/>
              </w:rPr>
              <w:t xml:space="preserve">, </w:t>
            </w:r>
            <w:r w:rsidRPr="00B156A6">
              <w:rPr>
                <w:rFonts w:cs="David" w:hint="cs"/>
                <w:u w:val="single"/>
                <w:rtl/>
                <w:lang w:eastAsia="he-IL"/>
              </w:rPr>
              <w:t>וכן</w:t>
            </w:r>
            <w:r w:rsidRPr="00B156A6">
              <w:rPr>
                <w:rFonts w:cs="David" w:hint="cs"/>
                <w:rtl/>
                <w:lang w:eastAsia="he-IL"/>
              </w:rPr>
              <w:t xml:space="preserve"> שתי עבודות שיפוץ מורכב, בהיקף של 1 מיליון ₪ לפחות כל אחת</w:t>
            </w:r>
            <w:r w:rsidR="00522D0B">
              <w:rPr>
                <w:rFonts w:cs="David" w:hint="cs"/>
                <w:rtl/>
                <w:lang w:eastAsia="he-IL"/>
              </w:rPr>
              <w:t xml:space="preserve"> (לא כולל מע"מ)</w:t>
            </w:r>
            <w:r w:rsidRPr="00B156A6">
              <w:rPr>
                <w:rFonts w:cs="David" w:hint="cs"/>
                <w:rtl/>
                <w:lang w:eastAsia="he-IL"/>
              </w:rPr>
              <w:t>.</w:t>
            </w:r>
          </w:p>
          <w:p w:rsidR="00EF64F5" w:rsidRPr="00B156A6" w:rsidRDefault="00EF64F5" w:rsidP="00EF64F5">
            <w:pPr>
              <w:spacing w:after="120"/>
              <w:jc w:val="thaiDistribute"/>
              <w:rPr>
                <w:rFonts w:cs="David"/>
                <w:sz w:val="24"/>
                <w:szCs w:val="24"/>
                <w:lang w:eastAsia="he-IL"/>
              </w:rPr>
            </w:pPr>
            <w:r w:rsidRPr="00B156A6">
              <w:rPr>
                <w:rFonts w:cs="David"/>
                <w:sz w:val="24"/>
                <w:szCs w:val="24"/>
                <w:rtl/>
                <w:lang w:eastAsia="he-IL"/>
              </w:rPr>
              <w:t>"</w:t>
            </w:r>
            <w:r w:rsidRPr="00B156A6">
              <w:rPr>
                <w:rFonts w:cs="David" w:hint="cs"/>
                <w:sz w:val="24"/>
                <w:szCs w:val="24"/>
                <w:u w:val="single"/>
                <w:rtl/>
                <w:lang w:eastAsia="he-IL"/>
              </w:rPr>
              <w:t>ביצע</w:t>
            </w:r>
            <w:r w:rsidRPr="00B156A6">
              <w:rPr>
                <w:rFonts w:cs="David"/>
                <w:sz w:val="24"/>
                <w:szCs w:val="24"/>
                <w:u w:val="single"/>
                <w:rtl/>
                <w:lang w:eastAsia="he-IL"/>
              </w:rPr>
              <w:t>":</w:t>
            </w:r>
            <w:r w:rsidRPr="00B156A6">
              <w:rPr>
                <w:rFonts w:cs="David"/>
                <w:sz w:val="24"/>
                <w:szCs w:val="24"/>
                <w:rtl/>
                <w:lang w:eastAsia="he-IL"/>
              </w:rPr>
              <w:t xml:space="preserve"> </w:t>
            </w:r>
            <w:r w:rsidRPr="00B156A6">
              <w:rPr>
                <w:rFonts w:cs="David" w:hint="cs"/>
                <w:sz w:val="24"/>
                <w:szCs w:val="24"/>
                <w:rtl/>
                <w:lang w:eastAsia="he-IL"/>
              </w:rPr>
              <w:t>בעצמו</w:t>
            </w:r>
            <w:r w:rsidRPr="00B156A6">
              <w:rPr>
                <w:rFonts w:cs="David"/>
                <w:sz w:val="24"/>
                <w:szCs w:val="24"/>
                <w:rtl/>
                <w:lang w:eastAsia="he-IL"/>
              </w:rPr>
              <w:t xml:space="preserve"> </w:t>
            </w:r>
            <w:r w:rsidRPr="00B156A6">
              <w:rPr>
                <w:rFonts w:cs="David" w:hint="cs"/>
                <w:sz w:val="24"/>
                <w:szCs w:val="24"/>
                <w:rtl/>
                <w:lang w:eastAsia="he-IL"/>
              </w:rPr>
              <w:t>או</w:t>
            </w:r>
            <w:r w:rsidRPr="00B156A6">
              <w:rPr>
                <w:rFonts w:cs="David"/>
                <w:sz w:val="24"/>
                <w:szCs w:val="24"/>
                <w:rtl/>
                <w:lang w:eastAsia="he-IL"/>
              </w:rPr>
              <w:t xml:space="preserve"> </w:t>
            </w:r>
            <w:r w:rsidRPr="00B156A6">
              <w:rPr>
                <w:rFonts w:cs="David" w:hint="cs"/>
                <w:sz w:val="24"/>
                <w:szCs w:val="24"/>
                <w:rtl/>
                <w:lang w:eastAsia="he-IL"/>
              </w:rPr>
              <w:t>כקבלן</w:t>
            </w:r>
            <w:r w:rsidRPr="00B156A6">
              <w:rPr>
                <w:rFonts w:cs="David"/>
                <w:sz w:val="24"/>
                <w:szCs w:val="24"/>
                <w:rtl/>
                <w:lang w:eastAsia="he-IL"/>
              </w:rPr>
              <w:t xml:space="preserve"> </w:t>
            </w:r>
            <w:r w:rsidRPr="00B156A6">
              <w:rPr>
                <w:rFonts w:cs="David" w:hint="cs"/>
                <w:sz w:val="24"/>
                <w:szCs w:val="24"/>
                <w:rtl/>
                <w:lang w:eastAsia="he-IL"/>
              </w:rPr>
              <w:t>ראשי, כאשר הביצוע התחיל והסתיים במהלך התקופה שהחל מיום 1.1.2011 ועד הגשת ההצעה. המועד</w:t>
            </w:r>
            <w:r w:rsidRPr="00B156A6">
              <w:rPr>
                <w:rFonts w:cs="David"/>
                <w:sz w:val="24"/>
                <w:szCs w:val="24"/>
                <w:rtl/>
                <w:lang w:eastAsia="he-IL"/>
              </w:rPr>
              <w:t xml:space="preserve"> </w:t>
            </w:r>
            <w:r w:rsidRPr="00B156A6">
              <w:rPr>
                <w:rFonts w:cs="David" w:hint="cs"/>
                <w:sz w:val="24"/>
                <w:szCs w:val="24"/>
                <w:rtl/>
                <w:lang w:eastAsia="he-IL"/>
              </w:rPr>
              <w:t>הקובע</w:t>
            </w:r>
            <w:r w:rsidRPr="00B156A6">
              <w:rPr>
                <w:rFonts w:cs="David"/>
                <w:sz w:val="24"/>
                <w:szCs w:val="24"/>
                <w:rtl/>
                <w:lang w:eastAsia="he-IL"/>
              </w:rPr>
              <w:t xml:space="preserve"> </w:t>
            </w:r>
            <w:r w:rsidRPr="00B156A6">
              <w:rPr>
                <w:rFonts w:cs="David" w:hint="cs"/>
                <w:sz w:val="24"/>
                <w:szCs w:val="24"/>
                <w:rtl/>
                <w:lang w:eastAsia="he-IL"/>
              </w:rPr>
              <w:t>לסיום</w:t>
            </w:r>
            <w:r w:rsidRPr="00B156A6">
              <w:rPr>
                <w:rFonts w:cs="David"/>
                <w:sz w:val="24"/>
                <w:szCs w:val="24"/>
                <w:rtl/>
                <w:lang w:eastAsia="he-IL"/>
              </w:rPr>
              <w:t xml:space="preserve"> </w:t>
            </w:r>
            <w:r w:rsidRPr="00B156A6">
              <w:rPr>
                <w:rFonts w:cs="David" w:hint="cs"/>
                <w:sz w:val="24"/>
                <w:szCs w:val="24"/>
                <w:rtl/>
                <w:lang w:eastAsia="he-IL"/>
              </w:rPr>
              <w:t>הביצוע</w:t>
            </w:r>
            <w:r w:rsidRPr="00B156A6">
              <w:rPr>
                <w:rFonts w:cs="David"/>
                <w:sz w:val="24"/>
                <w:szCs w:val="24"/>
                <w:rtl/>
                <w:lang w:eastAsia="he-IL"/>
              </w:rPr>
              <w:t xml:space="preserve"> </w:t>
            </w:r>
            <w:r w:rsidRPr="00B156A6">
              <w:rPr>
                <w:rFonts w:cs="David" w:hint="cs"/>
                <w:sz w:val="24"/>
                <w:szCs w:val="24"/>
                <w:rtl/>
                <w:lang w:eastAsia="he-IL"/>
              </w:rPr>
              <w:t>הינו</w:t>
            </w:r>
            <w:r w:rsidRPr="00B156A6">
              <w:rPr>
                <w:rFonts w:cs="David"/>
                <w:sz w:val="24"/>
                <w:szCs w:val="24"/>
                <w:rtl/>
                <w:lang w:eastAsia="he-IL"/>
              </w:rPr>
              <w:t xml:space="preserve"> </w:t>
            </w:r>
            <w:r w:rsidRPr="00B156A6">
              <w:rPr>
                <w:rFonts w:cs="David" w:hint="cs"/>
                <w:sz w:val="24"/>
                <w:szCs w:val="24"/>
                <w:rtl/>
                <w:lang w:eastAsia="he-IL"/>
              </w:rPr>
              <w:t>מועד</w:t>
            </w:r>
            <w:r w:rsidRPr="00B156A6">
              <w:rPr>
                <w:rFonts w:cs="David"/>
                <w:sz w:val="24"/>
                <w:szCs w:val="24"/>
                <w:rtl/>
                <w:lang w:eastAsia="he-IL"/>
              </w:rPr>
              <w:t xml:space="preserve"> </w:t>
            </w:r>
            <w:r w:rsidRPr="00B156A6">
              <w:rPr>
                <w:rFonts w:cs="David" w:hint="cs"/>
                <w:sz w:val="24"/>
                <w:szCs w:val="24"/>
                <w:rtl/>
                <w:lang w:eastAsia="he-IL"/>
              </w:rPr>
              <w:t>מסירתו</w:t>
            </w:r>
            <w:r w:rsidRPr="00B156A6">
              <w:rPr>
                <w:rFonts w:cs="David"/>
                <w:sz w:val="24"/>
                <w:szCs w:val="24"/>
                <w:rtl/>
                <w:lang w:eastAsia="he-IL"/>
              </w:rPr>
              <w:t xml:space="preserve"> </w:t>
            </w:r>
            <w:r w:rsidRPr="00B156A6">
              <w:rPr>
                <w:rFonts w:cs="David" w:hint="cs"/>
                <w:sz w:val="24"/>
                <w:szCs w:val="24"/>
                <w:rtl/>
                <w:lang w:eastAsia="he-IL"/>
              </w:rPr>
              <w:t>של</w:t>
            </w:r>
            <w:r w:rsidRPr="00B156A6">
              <w:rPr>
                <w:rFonts w:cs="David"/>
                <w:sz w:val="24"/>
                <w:szCs w:val="24"/>
                <w:rtl/>
                <w:lang w:eastAsia="he-IL"/>
              </w:rPr>
              <w:t xml:space="preserve"> </w:t>
            </w:r>
            <w:r w:rsidRPr="00B156A6">
              <w:rPr>
                <w:rFonts w:cs="David" w:hint="cs"/>
                <w:sz w:val="24"/>
                <w:szCs w:val="24"/>
                <w:rtl/>
                <w:lang w:eastAsia="he-IL"/>
              </w:rPr>
              <w:t>הפרויקט ללקוח.</w:t>
            </w:r>
          </w:p>
          <w:p w:rsidR="003C0361" w:rsidRDefault="00EF64F5" w:rsidP="00EF64F5">
            <w:pPr>
              <w:rPr>
                <w:rFonts w:cs="David"/>
                <w:sz w:val="24"/>
                <w:szCs w:val="24"/>
                <w:rtl/>
              </w:rPr>
            </w:pPr>
            <w:r w:rsidRPr="00B156A6">
              <w:rPr>
                <w:rFonts w:cs="David"/>
                <w:sz w:val="24"/>
                <w:szCs w:val="24"/>
                <w:u w:val="single"/>
                <w:rtl/>
                <w:lang w:eastAsia="he-IL"/>
              </w:rPr>
              <w:t>"</w:t>
            </w:r>
            <w:r w:rsidRPr="00B156A6">
              <w:rPr>
                <w:rFonts w:cs="David" w:hint="cs"/>
                <w:sz w:val="24"/>
                <w:szCs w:val="24"/>
                <w:u w:val="single"/>
                <w:rtl/>
                <w:lang w:eastAsia="he-IL"/>
              </w:rPr>
              <w:t>שיפוץ</w:t>
            </w:r>
            <w:r w:rsidRPr="00B156A6">
              <w:rPr>
                <w:rFonts w:cs="David"/>
                <w:sz w:val="24"/>
                <w:szCs w:val="24"/>
                <w:u w:val="single"/>
                <w:rtl/>
                <w:lang w:eastAsia="he-IL"/>
              </w:rPr>
              <w:t xml:space="preserve"> </w:t>
            </w:r>
            <w:r w:rsidRPr="00B156A6">
              <w:rPr>
                <w:rFonts w:cs="David" w:hint="cs"/>
                <w:sz w:val="24"/>
                <w:szCs w:val="24"/>
                <w:u w:val="single"/>
                <w:rtl/>
                <w:lang w:eastAsia="he-IL"/>
              </w:rPr>
              <w:t>מורכב</w:t>
            </w:r>
            <w:r w:rsidRPr="00B156A6">
              <w:rPr>
                <w:rFonts w:cs="David"/>
                <w:sz w:val="24"/>
                <w:szCs w:val="24"/>
                <w:u w:val="single"/>
                <w:rtl/>
                <w:lang w:eastAsia="he-IL"/>
              </w:rPr>
              <w:t>":</w:t>
            </w:r>
            <w:r w:rsidRPr="00B156A6">
              <w:rPr>
                <w:rFonts w:cs="David"/>
                <w:sz w:val="24"/>
                <w:szCs w:val="24"/>
                <w:rtl/>
                <w:lang w:eastAsia="he-IL"/>
              </w:rPr>
              <w:t xml:space="preserve"> </w:t>
            </w:r>
            <w:r w:rsidRPr="00B156A6">
              <w:rPr>
                <w:rFonts w:cs="David" w:hint="cs"/>
                <w:sz w:val="24"/>
                <w:szCs w:val="24"/>
                <w:rtl/>
                <w:lang w:eastAsia="he-IL"/>
              </w:rPr>
              <w:t xml:space="preserve">ביצוע </w:t>
            </w:r>
            <w:r w:rsidRPr="00B156A6">
              <w:rPr>
                <w:rFonts w:cs="David"/>
                <w:sz w:val="24"/>
                <w:szCs w:val="24"/>
                <w:rtl/>
                <w:lang w:eastAsia="he-IL"/>
              </w:rPr>
              <w:t xml:space="preserve"> </w:t>
            </w:r>
            <w:r w:rsidRPr="00B156A6">
              <w:rPr>
                <w:rFonts w:cs="David" w:hint="cs"/>
                <w:sz w:val="24"/>
                <w:szCs w:val="24"/>
                <w:rtl/>
                <w:lang w:eastAsia="he-IL"/>
              </w:rPr>
              <w:t>מערכות</w:t>
            </w:r>
            <w:r w:rsidRPr="00B156A6">
              <w:rPr>
                <w:rFonts w:cs="David"/>
                <w:sz w:val="24"/>
                <w:szCs w:val="24"/>
                <w:rtl/>
                <w:lang w:eastAsia="he-IL"/>
              </w:rPr>
              <w:t xml:space="preserve"> </w:t>
            </w:r>
            <w:r w:rsidRPr="00B156A6">
              <w:rPr>
                <w:rFonts w:cs="David" w:hint="cs"/>
                <w:sz w:val="24"/>
                <w:szCs w:val="24"/>
                <w:rtl/>
                <w:lang w:eastAsia="he-IL"/>
              </w:rPr>
              <w:t>חשמל ו/או מיזוג</w:t>
            </w:r>
            <w:r w:rsidRPr="00B156A6">
              <w:rPr>
                <w:rFonts w:cs="David"/>
                <w:sz w:val="24"/>
                <w:szCs w:val="24"/>
                <w:rtl/>
                <w:lang w:eastAsia="he-IL"/>
              </w:rPr>
              <w:t xml:space="preserve"> </w:t>
            </w:r>
            <w:r w:rsidRPr="00B156A6">
              <w:rPr>
                <w:rFonts w:cs="David" w:hint="cs"/>
                <w:sz w:val="24"/>
                <w:szCs w:val="24"/>
                <w:rtl/>
                <w:lang w:eastAsia="he-IL"/>
              </w:rPr>
              <w:t xml:space="preserve">אוויר כחלק מפרויקט הכולל גם עבודות כלליות במשרדי ממשלה, מוסדות ציבור ו/או בנייני משרדים. </w:t>
            </w:r>
          </w:p>
          <w:p w:rsidR="00B156A6" w:rsidRPr="00B156A6" w:rsidRDefault="00B156A6" w:rsidP="00EF64F5">
            <w:pPr>
              <w:rPr>
                <w:rFonts w:cs="David"/>
                <w:sz w:val="24"/>
                <w:szCs w:val="24"/>
                <w:rtl/>
              </w:rPr>
            </w:pPr>
          </w:p>
          <w:p w:rsidR="0043446C" w:rsidRPr="003C0361" w:rsidRDefault="0043446C" w:rsidP="00EF64F5">
            <w:pPr>
              <w:rPr>
                <w:rFonts w:cs="David"/>
                <w:sz w:val="24"/>
                <w:szCs w:val="24"/>
                <w:rtl/>
              </w:rPr>
            </w:pPr>
          </w:p>
        </w:tc>
      </w:tr>
      <w:tr w:rsidR="008D7656" w:rsidRPr="00593C0E" w:rsidTr="00B156A6">
        <w:trPr>
          <w:cnfStyle w:val="000000100000" w:firstRow="0" w:lastRow="0" w:firstColumn="0" w:lastColumn="0" w:oddVBand="0" w:evenVBand="0" w:oddHBand="1" w:evenHBand="0" w:firstRowFirstColumn="0" w:firstRowLastColumn="0" w:lastRowFirstColumn="0" w:lastRowLastColumn="0"/>
          <w:trHeight w:val="245"/>
        </w:trPr>
        <w:tc>
          <w:tcPr>
            <w:cnfStyle w:val="001000000000" w:firstRow="0" w:lastRow="0" w:firstColumn="1" w:lastColumn="0" w:oddVBand="0" w:evenVBand="0" w:oddHBand="0" w:evenHBand="0" w:firstRowFirstColumn="0" w:firstRowLastColumn="0" w:lastRowFirstColumn="0" w:lastRowLastColumn="0"/>
            <w:tcW w:w="1484" w:type="dxa"/>
            <w:tcBorders>
              <w:right w:val="single" w:sz="8" w:space="0" w:color="9BBB59" w:themeColor="accent3"/>
            </w:tcBorders>
          </w:tcPr>
          <w:p w:rsidR="008D7656" w:rsidRPr="00593C0E" w:rsidRDefault="008D7656" w:rsidP="008D7A5F">
            <w:pPr>
              <w:rPr>
                <w:rFonts w:cs="David"/>
                <w:sz w:val="24"/>
                <w:szCs w:val="24"/>
                <w:rtl/>
              </w:rPr>
            </w:pPr>
            <w:r w:rsidRPr="00593C0E">
              <w:rPr>
                <w:rFonts w:cs="David" w:hint="cs"/>
                <w:sz w:val="24"/>
                <w:szCs w:val="24"/>
                <w:rtl/>
              </w:rPr>
              <w:t>שם הלקוח</w:t>
            </w:r>
          </w:p>
        </w:tc>
        <w:tc>
          <w:tcPr>
            <w:cnfStyle w:val="000010000000" w:firstRow="0" w:lastRow="0" w:firstColumn="0" w:lastColumn="0" w:oddVBand="1" w:evenVBand="0" w:oddHBand="0" w:evenHBand="0" w:firstRowFirstColumn="0" w:firstRowLastColumn="0" w:lastRowFirstColumn="0" w:lastRowLastColumn="0"/>
            <w:tcW w:w="1485" w:type="dxa"/>
          </w:tcPr>
          <w:p w:rsidR="008D7656" w:rsidRDefault="008D7656" w:rsidP="008D7A5F">
            <w:pPr>
              <w:rPr>
                <w:rFonts w:cs="David"/>
                <w:b/>
                <w:bCs/>
                <w:sz w:val="24"/>
                <w:szCs w:val="24"/>
                <w:rtl/>
              </w:rPr>
            </w:pPr>
            <w:r w:rsidRPr="00593C0E">
              <w:rPr>
                <w:rFonts w:cs="David" w:hint="cs"/>
                <w:b/>
                <w:bCs/>
                <w:sz w:val="24"/>
                <w:szCs w:val="24"/>
                <w:rtl/>
              </w:rPr>
              <w:t>מועד תחילה</w:t>
            </w:r>
          </w:p>
          <w:p w:rsidR="00613A33" w:rsidRPr="00593C0E" w:rsidRDefault="00613A33" w:rsidP="008D7A5F">
            <w:pPr>
              <w:rPr>
                <w:rFonts w:cs="David"/>
                <w:b/>
                <w:bCs/>
                <w:sz w:val="24"/>
                <w:szCs w:val="24"/>
                <w:rtl/>
              </w:rPr>
            </w:pPr>
            <w:r>
              <w:rPr>
                <w:rFonts w:cs="David" w:hint="cs"/>
                <w:b/>
                <w:bCs/>
                <w:sz w:val="24"/>
                <w:szCs w:val="24"/>
                <w:rtl/>
              </w:rPr>
              <w:t>(חודש ושנה)</w:t>
            </w:r>
          </w:p>
        </w:tc>
        <w:tc>
          <w:tcPr>
            <w:tcW w:w="1485" w:type="dxa"/>
            <w:tcBorders>
              <w:left w:val="single" w:sz="8" w:space="0" w:color="9BBB59" w:themeColor="accent3"/>
              <w:right w:val="single" w:sz="8" w:space="0" w:color="9BBB59" w:themeColor="accent3"/>
            </w:tcBorders>
          </w:tcPr>
          <w:p w:rsidR="008D7656" w:rsidRDefault="008D7656" w:rsidP="008D7A5F">
            <w:pP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593C0E">
              <w:rPr>
                <w:rFonts w:cs="David" w:hint="cs"/>
                <w:b/>
                <w:bCs/>
                <w:sz w:val="24"/>
                <w:szCs w:val="24"/>
                <w:rtl/>
              </w:rPr>
              <w:t>מועד סיום</w:t>
            </w:r>
          </w:p>
          <w:p w:rsidR="00613A33" w:rsidRPr="00593C0E" w:rsidRDefault="00613A33" w:rsidP="008D7A5F">
            <w:pP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Pr>
                <w:rFonts w:cs="David" w:hint="cs"/>
                <w:b/>
                <w:bCs/>
                <w:sz w:val="24"/>
                <w:szCs w:val="24"/>
                <w:rtl/>
              </w:rPr>
              <w:t>(חודש ושנה)</w:t>
            </w:r>
          </w:p>
        </w:tc>
        <w:tc>
          <w:tcPr>
            <w:cnfStyle w:val="000010000000" w:firstRow="0" w:lastRow="0" w:firstColumn="0" w:lastColumn="0" w:oddVBand="1" w:evenVBand="0" w:oddHBand="0" w:evenHBand="0" w:firstRowFirstColumn="0" w:firstRowLastColumn="0" w:lastRowFirstColumn="0" w:lastRowLastColumn="0"/>
            <w:tcW w:w="1485" w:type="dxa"/>
          </w:tcPr>
          <w:p w:rsidR="008D7656" w:rsidRPr="00593C0E" w:rsidRDefault="008D7656" w:rsidP="008D7A5F">
            <w:pPr>
              <w:rPr>
                <w:rFonts w:cs="David"/>
                <w:b/>
                <w:bCs/>
                <w:sz w:val="24"/>
                <w:szCs w:val="24"/>
                <w:rtl/>
              </w:rPr>
            </w:pPr>
            <w:r w:rsidRPr="00593C0E">
              <w:rPr>
                <w:rFonts w:cs="David" w:hint="cs"/>
                <w:b/>
                <w:bCs/>
                <w:sz w:val="24"/>
                <w:szCs w:val="24"/>
                <w:rtl/>
              </w:rPr>
              <w:t>מהות העבודה</w:t>
            </w:r>
          </w:p>
        </w:tc>
        <w:tc>
          <w:tcPr>
            <w:tcW w:w="1485" w:type="dxa"/>
            <w:tcBorders>
              <w:left w:val="single" w:sz="8" w:space="0" w:color="9BBB59" w:themeColor="accent3"/>
              <w:right w:val="single" w:sz="8" w:space="0" w:color="9BBB59" w:themeColor="accent3"/>
            </w:tcBorders>
          </w:tcPr>
          <w:p w:rsidR="008D7656" w:rsidRPr="00593C0E" w:rsidRDefault="008D7656" w:rsidP="008D7A5F">
            <w:pP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593C0E">
              <w:rPr>
                <w:rFonts w:cs="David" w:hint="cs"/>
                <w:b/>
                <w:bCs/>
                <w:sz w:val="24"/>
                <w:szCs w:val="24"/>
                <w:rtl/>
              </w:rPr>
              <w:t>היקף כספי</w:t>
            </w:r>
          </w:p>
        </w:tc>
        <w:tc>
          <w:tcPr>
            <w:cnfStyle w:val="000010000000" w:firstRow="0" w:lastRow="0" w:firstColumn="0" w:lastColumn="0" w:oddVBand="1" w:evenVBand="0" w:oddHBand="0" w:evenHBand="0" w:firstRowFirstColumn="0" w:firstRowLastColumn="0" w:lastRowFirstColumn="0" w:lastRowLastColumn="0"/>
            <w:tcW w:w="1932" w:type="dxa"/>
          </w:tcPr>
          <w:p w:rsidR="008D7656" w:rsidRPr="00593C0E" w:rsidRDefault="008D7656" w:rsidP="008D7A5F">
            <w:pPr>
              <w:rPr>
                <w:rFonts w:cs="David"/>
                <w:b/>
                <w:bCs/>
                <w:sz w:val="24"/>
                <w:szCs w:val="24"/>
                <w:rtl/>
              </w:rPr>
            </w:pPr>
            <w:r w:rsidRPr="00593C0E">
              <w:rPr>
                <w:rFonts w:cs="David" w:hint="cs"/>
                <w:b/>
                <w:bCs/>
                <w:sz w:val="24"/>
                <w:szCs w:val="24"/>
                <w:rtl/>
              </w:rPr>
              <w:t>איש קשר +דרכי התקשרות</w:t>
            </w:r>
            <w:r w:rsidR="003166DC">
              <w:rPr>
                <w:rFonts w:cs="David" w:hint="cs"/>
                <w:b/>
                <w:bCs/>
                <w:sz w:val="24"/>
                <w:szCs w:val="24"/>
                <w:rtl/>
              </w:rPr>
              <w:t>(2 מספרי טלפון)</w:t>
            </w:r>
          </w:p>
        </w:tc>
      </w:tr>
      <w:tr w:rsidR="008D7656" w:rsidRPr="00593C0E" w:rsidTr="00B156A6">
        <w:trPr>
          <w:trHeight w:val="245"/>
        </w:trPr>
        <w:tc>
          <w:tcPr>
            <w:cnfStyle w:val="001000000000" w:firstRow="0" w:lastRow="0" w:firstColumn="1" w:lastColumn="0" w:oddVBand="0" w:evenVBand="0" w:oddHBand="0" w:evenHBand="0" w:firstRowFirstColumn="0" w:firstRowLastColumn="0" w:lastRowFirstColumn="0" w:lastRowLastColumn="0"/>
            <w:tcW w:w="1484" w:type="dxa"/>
            <w:tcBorders>
              <w:right w:val="single" w:sz="8" w:space="0" w:color="9BBB59" w:themeColor="accent3"/>
            </w:tcBorders>
          </w:tcPr>
          <w:p w:rsidR="008D7656" w:rsidRDefault="008D7656" w:rsidP="008D7A5F">
            <w:pPr>
              <w:rPr>
                <w:rFonts w:cs="David"/>
                <w:sz w:val="24"/>
                <w:szCs w:val="24"/>
                <w:rtl/>
              </w:rPr>
            </w:pPr>
          </w:p>
          <w:p w:rsidR="0043446C" w:rsidRDefault="0043446C" w:rsidP="008D7A5F">
            <w:pPr>
              <w:rPr>
                <w:rFonts w:cs="David"/>
                <w:sz w:val="24"/>
                <w:szCs w:val="24"/>
                <w:rtl/>
              </w:rPr>
            </w:pPr>
          </w:p>
          <w:p w:rsidR="0043446C" w:rsidRDefault="0043446C" w:rsidP="008D7A5F">
            <w:pPr>
              <w:rPr>
                <w:rFonts w:cs="David"/>
                <w:sz w:val="24"/>
                <w:szCs w:val="24"/>
                <w:rtl/>
              </w:rPr>
            </w:pPr>
          </w:p>
          <w:p w:rsidR="00B156A6" w:rsidRPr="00593C0E" w:rsidRDefault="00B156A6" w:rsidP="008D7A5F">
            <w:pPr>
              <w:rPr>
                <w:rFonts w:cs="David"/>
                <w:sz w:val="24"/>
                <w:szCs w:val="24"/>
                <w:rtl/>
              </w:rPr>
            </w:pPr>
          </w:p>
        </w:tc>
        <w:tc>
          <w:tcPr>
            <w:cnfStyle w:val="000010000000" w:firstRow="0" w:lastRow="0" w:firstColumn="0" w:lastColumn="0" w:oddVBand="1" w:evenVBand="0" w:oddHBand="0" w:evenHBand="0" w:firstRowFirstColumn="0" w:firstRowLastColumn="0" w:lastRowFirstColumn="0" w:lastRowLastColumn="0"/>
            <w:tcW w:w="1485" w:type="dxa"/>
          </w:tcPr>
          <w:p w:rsidR="008D7656" w:rsidRPr="00593C0E" w:rsidRDefault="008D7656" w:rsidP="008D7A5F">
            <w:pPr>
              <w:rPr>
                <w:rFonts w:cs="David"/>
                <w:b/>
                <w:bCs/>
                <w:sz w:val="24"/>
                <w:szCs w:val="24"/>
                <w:rtl/>
              </w:rPr>
            </w:pPr>
          </w:p>
        </w:tc>
        <w:tc>
          <w:tcPr>
            <w:tcW w:w="1485" w:type="dxa"/>
            <w:tcBorders>
              <w:left w:val="single" w:sz="8" w:space="0" w:color="9BBB59" w:themeColor="accent3"/>
              <w:right w:val="single" w:sz="8" w:space="0" w:color="9BBB59" w:themeColor="accent3"/>
            </w:tcBorders>
          </w:tcPr>
          <w:p w:rsidR="008D7656" w:rsidRPr="00593C0E" w:rsidRDefault="008D7656" w:rsidP="008D7A5F">
            <w:pPr>
              <w:cnfStyle w:val="000000000000" w:firstRow="0" w:lastRow="0" w:firstColumn="0" w:lastColumn="0" w:oddVBand="0" w:evenVBand="0" w:oddHBand="0" w:evenHBand="0" w:firstRowFirstColumn="0" w:firstRowLastColumn="0" w:lastRowFirstColumn="0" w:lastRowLastColumn="0"/>
              <w:rPr>
                <w:rFonts w:cs="David"/>
                <w:b/>
                <w:bCs/>
                <w:sz w:val="24"/>
                <w:szCs w:val="24"/>
                <w:rtl/>
              </w:rPr>
            </w:pPr>
          </w:p>
        </w:tc>
        <w:tc>
          <w:tcPr>
            <w:cnfStyle w:val="000010000000" w:firstRow="0" w:lastRow="0" w:firstColumn="0" w:lastColumn="0" w:oddVBand="1" w:evenVBand="0" w:oddHBand="0" w:evenHBand="0" w:firstRowFirstColumn="0" w:firstRowLastColumn="0" w:lastRowFirstColumn="0" w:lastRowLastColumn="0"/>
            <w:tcW w:w="1485" w:type="dxa"/>
          </w:tcPr>
          <w:p w:rsidR="008D7656" w:rsidRPr="00593C0E" w:rsidRDefault="008D7656" w:rsidP="008D7A5F">
            <w:pPr>
              <w:rPr>
                <w:rFonts w:cs="David"/>
                <w:b/>
                <w:bCs/>
                <w:sz w:val="24"/>
                <w:szCs w:val="24"/>
                <w:rtl/>
              </w:rPr>
            </w:pPr>
          </w:p>
        </w:tc>
        <w:tc>
          <w:tcPr>
            <w:tcW w:w="1485" w:type="dxa"/>
            <w:tcBorders>
              <w:left w:val="single" w:sz="8" w:space="0" w:color="9BBB59" w:themeColor="accent3"/>
              <w:right w:val="single" w:sz="8" w:space="0" w:color="9BBB59" w:themeColor="accent3"/>
            </w:tcBorders>
          </w:tcPr>
          <w:p w:rsidR="008D7656" w:rsidRPr="00593C0E" w:rsidRDefault="008D7656" w:rsidP="008D7A5F">
            <w:pPr>
              <w:cnfStyle w:val="000000000000" w:firstRow="0" w:lastRow="0" w:firstColumn="0" w:lastColumn="0" w:oddVBand="0" w:evenVBand="0" w:oddHBand="0" w:evenHBand="0" w:firstRowFirstColumn="0" w:firstRowLastColumn="0" w:lastRowFirstColumn="0" w:lastRowLastColumn="0"/>
              <w:rPr>
                <w:rFonts w:cs="David"/>
                <w:b/>
                <w:bCs/>
                <w:sz w:val="24"/>
                <w:szCs w:val="24"/>
                <w:rtl/>
              </w:rPr>
            </w:pPr>
          </w:p>
        </w:tc>
        <w:tc>
          <w:tcPr>
            <w:cnfStyle w:val="000010000000" w:firstRow="0" w:lastRow="0" w:firstColumn="0" w:lastColumn="0" w:oddVBand="1" w:evenVBand="0" w:oddHBand="0" w:evenHBand="0" w:firstRowFirstColumn="0" w:firstRowLastColumn="0" w:lastRowFirstColumn="0" w:lastRowLastColumn="0"/>
            <w:tcW w:w="1932" w:type="dxa"/>
          </w:tcPr>
          <w:p w:rsidR="008D7656" w:rsidRPr="00593C0E" w:rsidRDefault="008D7656" w:rsidP="008D7A5F">
            <w:pPr>
              <w:rPr>
                <w:rFonts w:cs="David"/>
                <w:sz w:val="24"/>
                <w:szCs w:val="24"/>
                <w:rtl/>
              </w:rPr>
            </w:pPr>
          </w:p>
        </w:tc>
      </w:tr>
      <w:tr w:rsidR="008D7656" w:rsidRPr="00593C0E" w:rsidTr="00B156A6">
        <w:trPr>
          <w:cnfStyle w:val="000000100000" w:firstRow="0" w:lastRow="0" w:firstColumn="0" w:lastColumn="0" w:oddVBand="0" w:evenVBand="0" w:oddHBand="1" w:evenHBand="0" w:firstRowFirstColumn="0" w:firstRowLastColumn="0" w:lastRowFirstColumn="0" w:lastRowLastColumn="0"/>
          <w:trHeight w:val="245"/>
        </w:trPr>
        <w:tc>
          <w:tcPr>
            <w:cnfStyle w:val="001000000000" w:firstRow="0" w:lastRow="0" w:firstColumn="1" w:lastColumn="0" w:oddVBand="0" w:evenVBand="0" w:oddHBand="0" w:evenHBand="0" w:firstRowFirstColumn="0" w:firstRowLastColumn="0" w:lastRowFirstColumn="0" w:lastRowLastColumn="0"/>
            <w:tcW w:w="1484" w:type="dxa"/>
            <w:tcBorders>
              <w:right w:val="single" w:sz="8" w:space="0" w:color="9BBB59" w:themeColor="accent3"/>
            </w:tcBorders>
          </w:tcPr>
          <w:p w:rsidR="008D7656" w:rsidRDefault="008D7656" w:rsidP="008D7A5F">
            <w:pPr>
              <w:rPr>
                <w:rFonts w:cs="David"/>
                <w:sz w:val="24"/>
                <w:szCs w:val="24"/>
                <w:rtl/>
              </w:rPr>
            </w:pPr>
          </w:p>
          <w:p w:rsidR="0043446C" w:rsidRDefault="0043446C" w:rsidP="008D7A5F">
            <w:pPr>
              <w:rPr>
                <w:rFonts w:cs="David"/>
                <w:sz w:val="24"/>
                <w:szCs w:val="24"/>
                <w:rtl/>
              </w:rPr>
            </w:pPr>
          </w:p>
          <w:p w:rsidR="00B156A6" w:rsidRDefault="00B156A6" w:rsidP="008D7A5F">
            <w:pPr>
              <w:rPr>
                <w:rFonts w:cs="David"/>
                <w:sz w:val="24"/>
                <w:szCs w:val="24"/>
                <w:rtl/>
              </w:rPr>
            </w:pPr>
          </w:p>
          <w:p w:rsidR="0043446C" w:rsidRPr="00593C0E" w:rsidRDefault="0043446C" w:rsidP="008D7A5F">
            <w:pPr>
              <w:rPr>
                <w:rFonts w:cs="David"/>
                <w:sz w:val="24"/>
                <w:szCs w:val="24"/>
                <w:rtl/>
              </w:rPr>
            </w:pPr>
          </w:p>
        </w:tc>
        <w:tc>
          <w:tcPr>
            <w:cnfStyle w:val="000010000000" w:firstRow="0" w:lastRow="0" w:firstColumn="0" w:lastColumn="0" w:oddVBand="1" w:evenVBand="0" w:oddHBand="0" w:evenHBand="0" w:firstRowFirstColumn="0" w:firstRowLastColumn="0" w:lastRowFirstColumn="0" w:lastRowLastColumn="0"/>
            <w:tcW w:w="1485" w:type="dxa"/>
          </w:tcPr>
          <w:p w:rsidR="008D7656" w:rsidRPr="00593C0E" w:rsidRDefault="008D7656" w:rsidP="008D7A5F">
            <w:pPr>
              <w:rPr>
                <w:rFonts w:cs="David"/>
                <w:b/>
                <w:bCs/>
                <w:sz w:val="24"/>
                <w:szCs w:val="24"/>
                <w:rtl/>
              </w:rPr>
            </w:pPr>
          </w:p>
        </w:tc>
        <w:tc>
          <w:tcPr>
            <w:tcW w:w="1485" w:type="dxa"/>
            <w:tcBorders>
              <w:left w:val="single" w:sz="8" w:space="0" w:color="9BBB59" w:themeColor="accent3"/>
              <w:right w:val="single" w:sz="8" w:space="0" w:color="9BBB59" w:themeColor="accent3"/>
            </w:tcBorders>
          </w:tcPr>
          <w:p w:rsidR="008D7656" w:rsidRPr="00593C0E" w:rsidRDefault="008D7656" w:rsidP="008D7A5F">
            <w:pPr>
              <w:cnfStyle w:val="000000100000" w:firstRow="0" w:lastRow="0" w:firstColumn="0" w:lastColumn="0" w:oddVBand="0" w:evenVBand="0" w:oddHBand="1" w:evenHBand="0" w:firstRowFirstColumn="0" w:firstRowLastColumn="0" w:lastRowFirstColumn="0" w:lastRowLastColumn="0"/>
              <w:rPr>
                <w:rFonts w:cs="David"/>
                <w:b/>
                <w:bCs/>
                <w:sz w:val="24"/>
                <w:szCs w:val="24"/>
                <w:rtl/>
              </w:rPr>
            </w:pPr>
          </w:p>
        </w:tc>
        <w:tc>
          <w:tcPr>
            <w:cnfStyle w:val="000010000000" w:firstRow="0" w:lastRow="0" w:firstColumn="0" w:lastColumn="0" w:oddVBand="1" w:evenVBand="0" w:oddHBand="0" w:evenHBand="0" w:firstRowFirstColumn="0" w:firstRowLastColumn="0" w:lastRowFirstColumn="0" w:lastRowLastColumn="0"/>
            <w:tcW w:w="1485" w:type="dxa"/>
          </w:tcPr>
          <w:p w:rsidR="008D7656" w:rsidRPr="00593C0E" w:rsidRDefault="008D7656" w:rsidP="008D7A5F">
            <w:pPr>
              <w:rPr>
                <w:rFonts w:cs="David"/>
                <w:b/>
                <w:bCs/>
                <w:sz w:val="24"/>
                <w:szCs w:val="24"/>
                <w:rtl/>
              </w:rPr>
            </w:pPr>
          </w:p>
        </w:tc>
        <w:tc>
          <w:tcPr>
            <w:tcW w:w="1485" w:type="dxa"/>
            <w:tcBorders>
              <w:left w:val="single" w:sz="8" w:space="0" w:color="9BBB59" w:themeColor="accent3"/>
              <w:right w:val="single" w:sz="8" w:space="0" w:color="9BBB59" w:themeColor="accent3"/>
            </w:tcBorders>
          </w:tcPr>
          <w:p w:rsidR="008D7656" w:rsidRPr="00593C0E" w:rsidRDefault="008D7656" w:rsidP="008D7A5F">
            <w:pPr>
              <w:cnfStyle w:val="000000100000" w:firstRow="0" w:lastRow="0" w:firstColumn="0" w:lastColumn="0" w:oddVBand="0" w:evenVBand="0" w:oddHBand="1" w:evenHBand="0" w:firstRowFirstColumn="0" w:firstRowLastColumn="0" w:lastRowFirstColumn="0" w:lastRowLastColumn="0"/>
              <w:rPr>
                <w:rFonts w:cs="David"/>
                <w:b/>
                <w:bCs/>
                <w:sz w:val="24"/>
                <w:szCs w:val="24"/>
                <w:rtl/>
              </w:rPr>
            </w:pPr>
          </w:p>
        </w:tc>
        <w:tc>
          <w:tcPr>
            <w:cnfStyle w:val="000010000000" w:firstRow="0" w:lastRow="0" w:firstColumn="0" w:lastColumn="0" w:oddVBand="1" w:evenVBand="0" w:oddHBand="0" w:evenHBand="0" w:firstRowFirstColumn="0" w:firstRowLastColumn="0" w:lastRowFirstColumn="0" w:lastRowLastColumn="0"/>
            <w:tcW w:w="1932" w:type="dxa"/>
          </w:tcPr>
          <w:p w:rsidR="008D7656" w:rsidRPr="00593C0E" w:rsidRDefault="008D7656" w:rsidP="008D7A5F">
            <w:pPr>
              <w:rPr>
                <w:rFonts w:cs="David"/>
                <w:sz w:val="24"/>
                <w:szCs w:val="24"/>
                <w:rtl/>
              </w:rPr>
            </w:pPr>
          </w:p>
        </w:tc>
      </w:tr>
      <w:tr w:rsidR="008D7656" w:rsidRPr="00593C0E" w:rsidTr="00B156A6">
        <w:trPr>
          <w:trHeight w:val="245"/>
        </w:trPr>
        <w:tc>
          <w:tcPr>
            <w:cnfStyle w:val="001000000000" w:firstRow="0" w:lastRow="0" w:firstColumn="1" w:lastColumn="0" w:oddVBand="0" w:evenVBand="0" w:oddHBand="0" w:evenHBand="0" w:firstRowFirstColumn="0" w:firstRowLastColumn="0" w:lastRowFirstColumn="0" w:lastRowLastColumn="0"/>
            <w:tcW w:w="1484" w:type="dxa"/>
            <w:tcBorders>
              <w:right w:val="single" w:sz="8" w:space="0" w:color="9BBB59" w:themeColor="accent3"/>
            </w:tcBorders>
          </w:tcPr>
          <w:p w:rsidR="008D7656" w:rsidRDefault="008D7656" w:rsidP="008D7A5F">
            <w:pPr>
              <w:rPr>
                <w:rFonts w:cs="David"/>
                <w:sz w:val="24"/>
                <w:szCs w:val="24"/>
                <w:rtl/>
              </w:rPr>
            </w:pPr>
          </w:p>
          <w:p w:rsidR="0043446C" w:rsidRDefault="0043446C" w:rsidP="008D7A5F">
            <w:pPr>
              <w:rPr>
                <w:rFonts w:cs="David"/>
                <w:sz w:val="24"/>
                <w:szCs w:val="24"/>
                <w:rtl/>
              </w:rPr>
            </w:pPr>
          </w:p>
          <w:p w:rsidR="0043446C" w:rsidRDefault="0043446C" w:rsidP="008D7A5F">
            <w:pPr>
              <w:rPr>
                <w:rFonts w:cs="David"/>
                <w:sz w:val="24"/>
                <w:szCs w:val="24"/>
                <w:rtl/>
              </w:rPr>
            </w:pPr>
          </w:p>
          <w:p w:rsidR="00B156A6" w:rsidRPr="00593C0E" w:rsidRDefault="00B156A6" w:rsidP="008D7A5F">
            <w:pPr>
              <w:rPr>
                <w:rFonts w:cs="David"/>
                <w:sz w:val="24"/>
                <w:szCs w:val="24"/>
                <w:rtl/>
              </w:rPr>
            </w:pPr>
          </w:p>
        </w:tc>
        <w:tc>
          <w:tcPr>
            <w:cnfStyle w:val="000010000000" w:firstRow="0" w:lastRow="0" w:firstColumn="0" w:lastColumn="0" w:oddVBand="1" w:evenVBand="0" w:oddHBand="0" w:evenHBand="0" w:firstRowFirstColumn="0" w:firstRowLastColumn="0" w:lastRowFirstColumn="0" w:lastRowLastColumn="0"/>
            <w:tcW w:w="1485" w:type="dxa"/>
          </w:tcPr>
          <w:p w:rsidR="008D7656" w:rsidRPr="00593C0E" w:rsidRDefault="008D7656" w:rsidP="008D7A5F">
            <w:pPr>
              <w:rPr>
                <w:rFonts w:cs="David"/>
                <w:b/>
                <w:bCs/>
                <w:sz w:val="24"/>
                <w:szCs w:val="24"/>
                <w:rtl/>
              </w:rPr>
            </w:pPr>
          </w:p>
        </w:tc>
        <w:tc>
          <w:tcPr>
            <w:tcW w:w="1485" w:type="dxa"/>
            <w:tcBorders>
              <w:left w:val="single" w:sz="8" w:space="0" w:color="9BBB59" w:themeColor="accent3"/>
              <w:right w:val="single" w:sz="8" w:space="0" w:color="9BBB59" w:themeColor="accent3"/>
            </w:tcBorders>
          </w:tcPr>
          <w:p w:rsidR="008D7656" w:rsidRPr="00593C0E" w:rsidRDefault="008D7656" w:rsidP="008D7A5F">
            <w:pPr>
              <w:cnfStyle w:val="000000000000" w:firstRow="0" w:lastRow="0" w:firstColumn="0" w:lastColumn="0" w:oddVBand="0" w:evenVBand="0" w:oddHBand="0" w:evenHBand="0" w:firstRowFirstColumn="0" w:firstRowLastColumn="0" w:lastRowFirstColumn="0" w:lastRowLastColumn="0"/>
              <w:rPr>
                <w:rFonts w:cs="David"/>
                <w:b/>
                <w:bCs/>
                <w:sz w:val="24"/>
                <w:szCs w:val="24"/>
                <w:rtl/>
              </w:rPr>
            </w:pPr>
          </w:p>
        </w:tc>
        <w:tc>
          <w:tcPr>
            <w:cnfStyle w:val="000010000000" w:firstRow="0" w:lastRow="0" w:firstColumn="0" w:lastColumn="0" w:oddVBand="1" w:evenVBand="0" w:oddHBand="0" w:evenHBand="0" w:firstRowFirstColumn="0" w:firstRowLastColumn="0" w:lastRowFirstColumn="0" w:lastRowLastColumn="0"/>
            <w:tcW w:w="1485" w:type="dxa"/>
          </w:tcPr>
          <w:p w:rsidR="008D7656" w:rsidRPr="00593C0E" w:rsidRDefault="008D7656" w:rsidP="008D7A5F">
            <w:pPr>
              <w:rPr>
                <w:rFonts w:cs="David"/>
                <w:b/>
                <w:bCs/>
                <w:sz w:val="24"/>
                <w:szCs w:val="24"/>
                <w:rtl/>
              </w:rPr>
            </w:pPr>
          </w:p>
        </w:tc>
        <w:tc>
          <w:tcPr>
            <w:tcW w:w="1485" w:type="dxa"/>
            <w:tcBorders>
              <w:left w:val="single" w:sz="8" w:space="0" w:color="9BBB59" w:themeColor="accent3"/>
              <w:right w:val="single" w:sz="8" w:space="0" w:color="9BBB59" w:themeColor="accent3"/>
            </w:tcBorders>
          </w:tcPr>
          <w:p w:rsidR="008D7656" w:rsidRPr="00593C0E" w:rsidRDefault="008D7656" w:rsidP="008D7A5F">
            <w:pPr>
              <w:cnfStyle w:val="000000000000" w:firstRow="0" w:lastRow="0" w:firstColumn="0" w:lastColumn="0" w:oddVBand="0" w:evenVBand="0" w:oddHBand="0" w:evenHBand="0" w:firstRowFirstColumn="0" w:firstRowLastColumn="0" w:lastRowFirstColumn="0" w:lastRowLastColumn="0"/>
              <w:rPr>
                <w:rFonts w:cs="David"/>
                <w:b/>
                <w:bCs/>
                <w:sz w:val="24"/>
                <w:szCs w:val="24"/>
                <w:rtl/>
              </w:rPr>
            </w:pPr>
          </w:p>
        </w:tc>
        <w:tc>
          <w:tcPr>
            <w:cnfStyle w:val="000010000000" w:firstRow="0" w:lastRow="0" w:firstColumn="0" w:lastColumn="0" w:oddVBand="1" w:evenVBand="0" w:oddHBand="0" w:evenHBand="0" w:firstRowFirstColumn="0" w:firstRowLastColumn="0" w:lastRowFirstColumn="0" w:lastRowLastColumn="0"/>
            <w:tcW w:w="1932" w:type="dxa"/>
          </w:tcPr>
          <w:p w:rsidR="008D7656" w:rsidRPr="00593C0E" w:rsidRDefault="008D7656" w:rsidP="008D7A5F">
            <w:pPr>
              <w:rPr>
                <w:rFonts w:cs="David"/>
                <w:sz w:val="24"/>
                <w:szCs w:val="24"/>
                <w:rtl/>
              </w:rPr>
            </w:pPr>
          </w:p>
        </w:tc>
      </w:tr>
      <w:tr w:rsidR="008D7656" w:rsidRPr="00593C0E" w:rsidTr="00B156A6">
        <w:trPr>
          <w:cnfStyle w:val="000000100000" w:firstRow="0" w:lastRow="0" w:firstColumn="0" w:lastColumn="0" w:oddVBand="0" w:evenVBand="0" w:oddHBand="1" w:evenHBand="0" w:firstRowFirstColumn="0" w:firstRowLastColumn="0" w:lastRowFirstColumn="0" w:lastRowLastColumn="0"/>
          <w:trHeight w:val="245"/>
        </w:trPr>
        <w:tc>
          <w:tcPr>
            <w:cnfStyle w:val="001000000000" w:firstRow="0" w:lastRow="0" w:firstColumn="1" w:lastColumn="0" w:oddVBand="0" w:evenVBand="0" w:oddHBand="0" w:evenHBand="0" w:firstRowFirstColumn="0" w:firstRowLastColumn="0" w:lastRowFirstColumn="0" w:lastRowLastColumn="0"/>
            <w:tcW w:w="1484" w:type="dxa"/>
            <w:tcBorders>
              <w:right w:val="single" w:sz="8" w:space="0" w:color="9BBB59" w:themeColor="accent3"/>
            </w:tcBorders>
          </w:tcPr>
          <w:p w:rsidR="008D7656" w:rsidRDefault="008D7656" w:rsidP="008D7A5F">
            <w:pPr>
              <w:rPr>
                <w:rFonts w:cs="David"/>
                <w:sz w:val="24"/>
                <w:szCs w:val="24"/>
                <w:rtl/>
              </w:rPr>
            </w:pPr>
          </w:p>
          <w:p w:rsidR="0043446C" w:rsidRDefault="0043446C" w:rsidP="008D7A5F">
            <w:pPr>
              <w:rPr>
                <w:rFonts w:cs="David"/>
                <w:sz w:val="24"/>
                <w:szCs w:val="24"/>
                <w:rtl/>
              </w:rPr>
            </w:pPr>
          </w:p>
          <w:p w:rsidR="00B156A6" w:rsidRDefault="00B156A6" w:rsidP="008D7A5F">
            <w:pPr>
              <w:rPr>
                <w:rFonts w:cs="David"/>
                <w:sz w:val="24"/>
                <w:szCs w:val="24"/>
                <w:rtl/>
              </w:rPr>
            </w:pPr>
          </w:p>
          <w:p w:rsidR="0043446C" w:rsidRPr="00593C0E" w:rsidRDefault="0043446C" w:rsidP="008D7A5F">
            <w:pPr>
              <w:rPr>
                <w:rFonts w:cs="David"/>
                <w:sz w:val="24"/>
                <w:szCs w:val="24"/>
                <w:rtl/>
              </w:rPr>
            </w:pPr>
          </w:p>
        </w:tc>
        <w:tc>
          <w:tcPr>
            <w:cnfStyle w:val="000010000000" w:firstRow="0" w:lastRow="0" w:firstColumn="0" w:lastColumn="0" w:oddVBand="1" w:evenVBand="0" w:oddHBand="0" w:evenHBand="0" w:firstRowFirstColumn="0" w:firstRowLastColumn="0" w:lastRowFirstColumn="0" w:lastRowLastColumn="0"/>
            <w:tcW w:w="1485" w:type="dxa"/>
          </w:tcPr>
          <w:p w:rsidR="008D7656" w:rsidRPr="00593C0E" w:rsidRDefault="008D7656" w:rsidP="008D7A5F">
            <w:pPr>
              <w:rPr>
                <w:rFonts w:cs="David"/>
                <w:b/>
                <w:bCs/>
                <w:sz w:val="24"/>
                <w:szCs w:val="24"/>
                <w:rtl/>
              </w:rPr>
            </w:pPr>
          </w:p>
        </w:tc>
        <w:tc>
          <w:tcPr>
            <w:tcW w:w="1485" w:type="dxa"/>
            <w:tcBorders>
              <w:left w:val="single" w:sz="8" w:space="0" w:color="9BBB59" w:themeColor="accent3"/>
              <w:right w:val="single" w:sz="8" w:space="0" w:color="9BBB59" w:themeColor="accent3"/>
            </w:tcBorders>
          </w:tcPr>
          <w:p w:rsidR="008D7656" w:rsidRPr="00593C0E" w:rsidRDefault="008D7656" w:rsidP="008D7A5F">
            <w:pPr>
              <w:cnfStyle w:val="000000100000" w:firstRow="0" w:lastRow="0" w:firstColumn="0" w:lastColumn="0" w:oddVBand="0" w:evenVBand="0" w:oddHBand="1" w:evenHBand="0" w:firstRowFirstColumn="0" w:firstRowLastColumn="0" w:lastRowFirstColumn="0" w:lastRowLastColumn="0"/>
              <w:rPr>
                <w:rFonts w:cs="David"/>
                <w:b/>
                <w:bCs/>
                <w:sz w:val="24"/>
                <w:szCs w:val="24"/>
                <w:rtl/>
              </w:rPr>
            </w:pPr>
          </w:p>
        </w:tc>
        <w:tc>
          <w:tcPr>
            <w:cnfStyle w:val="000010000000" w:firstRow="0" w:lastRow="0" w:firstColumn="0" w:lastColumn="0" w:oddVBand="1" w:evenVBand="0" w:oddHBand="0" w:evenHBand="0" w:firstRowFirstColumn="0" w:firstRowLastColumn="0" w:lastRowFirstColumn="0" w:lastRowLastColumn="0"/>
            <w:tcW w:w="1485" w:type="dxa"/>
          </w:tcPr>
          <w:p w:rsidR="008D7656" w:rsidRPr="00593C0E" w:rsidRDefault="008D7656" w:rsidP="008D7A5F">
            <w:pPr>
              <w:rPr>
                <w:rFonts w:cs="David"/>
                <w:b/>
                <w:bCs/>
                <w:sz w:val="24"/>
                <w:szCs w:val="24"/>
                <w:rtl/>
              </w:rPr>
            </w:pPr>
          </w:p>
        </w:tc>
        <w:tc>
          <w:tcPr>
            <w:tcW w:w="1485" w:type="dxa"/>
            <w:tcBorders>
              <w:left w:val="single" w:sz="8" w:space="0" w:color="9BBB59" w:themeColor="accent3"/>
              <w:right w:val="single" w:sz="8" w:space="0" w:color="9BBB59" w:themeColor="accent3"/>
            </w:tcBorders>
          </w:tcPr>
          <w:p w:rsidR="008D7656" w:rsidRPr="00593C0E" w:rsidRDefault="008D7656" w:rsidP="008D7A5F">
            <w:pPr>
              <w:cnfStyle w:val="000000100000" w:firstRow="0" w:lastRow="0" w:firstColumn="0" w:lastColumn="0" w:oddVBand="0" w:evenVBand="0" w:oddHBand="1" w:evenHBand="0" w:firstRowFirstColumn="0" w:firstRowLastColumn="0" w:lastRowFirstColumn="0" w:lastRowLastColumn="0"/>
              <w:rPr>
                <w:rFonts w:cs="David"/>
                <w:b/>
                <w:bCs/>
                <w:sz w:val="24"/>
                <w:szCs w:val="24"/>
                <w:rtl/>
              </w:rPr>
            </w:pPr>
          </w:p>
        </w:tc>
        <w:tc>
          <w:tcPr>
            <w:cnfStyle w:val="000010000000" w:firstRow="0" w:lastRow="0" w:firstColumn="0" w:lastColumn="0" w:oddVBand="1" w:evenVBand="0" w:oddHBand="0" w:evenHBand="0" w:firstRowFirstColumn="0" w:firstRowLastColumn="0" w:lastRowFirstColumn="0" w:lastRowLastColumn="0"/>
            <w:tcW w:w="1932" w:type="dxa"/>
          </w:tcPr>
          <w:p w:rsidR="008D7656" w:rsidRPr="00593C0E" w:rsidRDefault="008D7656" w:rsidP="008D7A5F">
            <w:pPr>
              <w:rPr>
                <w:rFonts w:cs="David"/>
                <w:sz w:val="24"/>
                <w:szCs w:val="24"/>
                <w:rtl/>
              </w:rPr>
            </w:pPr>
          </w:p>
        </w:tc>
      </w:tr>
      <w:tr w:rsidR="008D7656" w:rsidRPr="00593C0E" w:rsidTr="00B156A6">
        <w:trPr>
          <w:trHeight w:val="245"/>
        </w:trPr>
        <w:tc>
          <w:tcPr>
            <w:cnfStyle w:val="001000000000" w:firstRow="0" w:lastRow="0" w:firstColumn="1" w:lastColumn="0" w:oddVBand="0" w:evenVBand="0" w:oddHBand="0" w:evenHBand="0" w:firstRowFirstColumn="0" w:firstRowLastColumn="0" w:lastRowFirstColumn="0" w:lastRowLastColumn="0"/>
            <w:tcW w:w="1484" w:type="dxa"/>
            <w:tcBorders>
              <w:right w:val="single" w:sz="8" w:space="0" w:color="9BBB59" w:themeColor="accent3"/>
            </w:tcBorders>
          </w:tcPr>
          <w:p w:rsidR="008D7656" w:rsidRDefault="008D7656" w:rsidP="008D7A5F">
            <w:pPr>
              <w:rPr>
                <w:rFonts w:cs="David"/>
                <w:sz w:val="24"/>
                <w:szCs w:val="24"/>
                <w:rtl/>
              </w:rPr>
            </w:pPr>
          </w:p>
          <w:p w:rsidR="0043446C" w:rsidRDefault="0043446C" w:rsidP="008D7A5F">
            <w:pPr>
              <w:rPr>
                <w:rFonts w:cs="David"/>
                <w:sz w:val="24"/>
                <w:szCs w:val="24"/>
                <w:rtl/>
              </w:rPr>
            </w:pPr>
          </w:p>
          <w:p w:rsidR="0043446C" w:rsidRPr="00593C0E" w:rsidRDefault="0043446C" w:rsidP="008D7A5F">
            <w:pPr>
              <w:rPr>
                <w:rFonts w:cs="David"/>
                <w:sz w:val="24"/>
                <w:szCs w:val="24"/>
                <w:rtl/>
              </w:rPr>
            </w:pPr>
          </w:p>
        </w:tc>
        <w:tc>
          <w:tcPr>
            <w:cnfStyle w:val="000010000000" w:firstRow="0" w:lastRow="0" w:firstColumn="0" w:lastColumn="0" w:oddVBand="1" w:evenVBand="0" w:oddHBand="0" w:evenHBand="0" w:firstRowFirstColumn="0" w:firstRowLastColumn="0" w:lastRowFirstColumn="0" w:lastRowLastColumn="0"/>
            <w:tcW w:w="1485" w:type="dxa"/>
          </w:tcPr>
          <w:p w:rsidR="008D7656" w:rsidRPr="00593C0E" w:rsidRDefault="008D7656" w:rsidP="008D7A5F">
            <w:pPr>
              <w:rPr>
                <w:rFonts w:cs="David"/>
                <w:b/>
                <w:bCs/>
                <w:sz w:val="24"/>
                <w:szCs w:val="24"/>
                <w:rtl/>
              </w:rPr>
            </w:pPr>
          </w:p>
        </w:tc>
        <w:tc>
          <w:tcPr>
            <w:tcW w:w="1485" w:type="dxa"/>
            <w:tcBorders>
              <w:left w:val="single" w:sz="8" w:space="0" w:color="9BBB59" w:themeColor="accent3"/>
              <w:right w:val="single" w:sz="8" w:space="0" w:color="9BBB59" w:themeColor="accent3"/>
            </w:tcBorders>
          </w:tcPr>
          <w:p w:rsidR="008D7656" w:rsidRPr="00593C0E" w:rsidRDefault="008D7656" w:rsidP="008D7A5F">
            <w:pPr>
              <w:cnfStyle w:val="000000000000" w:firstRow="0" w:lastRow="0" w:firstColumn="0" w:lastColumn="0" w:oddVBand="0" w:evenVBand="0" w:oddHBand="0" w:evenHBand="0" w:firstRowFirstColumn="0" w:firstRowLastColumn="0" w:lastRowFirstColumn="0" w:lastRowLastColumn="0"/>
              <w:rPr>
                <w:rFonts w:cs="David"/>
                <w:b/>
                <w:bCs/>
                <w:sz w:val="24"/>
                <w:szCs w:val="24"/>
                <w:rtl/>
              </w:rPr>
            </w:pPr>
          </w:p>
        </w:tc>
        <w:tc>
          <w:tcPr>
            <w:cnfStyle w:val="000010000000" w:firstRow="0" w:lastRow="0" w:firstColumn="0" w:lastColumn="0" w:oddVBand="1" w:evenVBand="0" w:oddHBand="0" w:evenHBand="0" w:firstRowFirstColumn="0" w:firstRowLastColumn="0" w:lastRowFirstColumn="0" w:lastRowLastColumn="0"/>
            <w:tcW w:w="1485" w:type="dxa"/>
          </w:tcPr>
          <w:p w:rsidR="008D7656" w:rsidRPr="00593C0E" w:rsidRDefault="008D7656" w:rsidP="008D7A5F">
            <w:pPr>
              <w:rPr>
                <w:rFonts w:cs="David"/>
                <w:b/>
                <w:bCs/>
                <w:sz w:val="24"/>
                <w:szCs w:val="24"/>
                <w:rtl/>
              </w:rPr>
            </w:pPr>
          </w:p>
        </w:tc>
        <w:tc>
          <w:tcPr>
            <w:tcW w:w="1485" w:type="dxa"/>
            <w:tcBorders>
              <w:left w:val="single" w:sz="8" w:space="0" w:color="9BBB59" w:themeColor="accent3"/>
              <w:right w:val="single" w:sz="8" w:space="0" w:color="9BBB59" w:themeColor="accent3"/>
            </w:tcBorders>
          </w:tcPr>
          <w:p w:rsidR="008D7656" w:rsidRPr="00593C0E" w:rsidRDefault="008D7656" w:rsidP="008D7A5F">
            <w:pPr>
              <w:cnfStyle w:val="000000000000" w:firstRow="0" w:lastRow="0" w:firstColumn="0" w:lastColumn="0" w:oddVBand="0" w:evenVBand="0" w:oddHBand="0" w:evenHBand="0" w:firstRowFirstColumn="0" w:firstRowLastColumn="0" w:lastRowFirstColumn="0" w:lastRowLastColumn="0"/>
              <w:rPr>
                <w:rFonts w:cs="David"/>
                <w:b/>
                <w:bCs/>
                <w:sz w:val="24"/>
                <w:szCs w:val="24"/>
                <w:rtl/>
              </w:rPr>
            </w:pPr>
          </w:p>
        </w:tc>
        <w:tc>
          <w:tcPr>
            <w:cnfStyle w:val="000010000000" w:firstRow="0" w:lastRow="0" w:firstColumn="0" w:lastColumn="0" w:oddVBand="1" w:evenVBand="0" w:oddHBand="0" w:evenHBand="0" w:firstRowFirstColumn="0" w:firstRowLastColumn="0" w:lastRowFirstColumn="0" w:lastRowLastColumn="0"/>
            <w:tcW w:w="1932" w:type="dxa"/>
          </w:tcPr>
          <w:p w:rsidR="008D7656" w:rsidRPr="00593C0E" w:rsidRDefault="008D7656" w:rsidP="008D7A5F">
            <w:pPr>
              <w:rPr>
                <w:rFonts w:cs="David"/>
                <w:sz w:val="24"/>
                <w:szCs w:val="24"/>
                <w:rtl/>
              </w:rPr>
            </w:pPr>
          </w:p>
        </w:tc>
      </w:tr>
      <w:tr w:rsidR="008D7656" w:rsidRPr="00593C0E" w:rsidTr="00B156A6">
        <w:trPr>
          <w:cnfStyle w:val="000000100000" w:firstRow="0" w:lastRow="0" w:firstColumn="0" w:lastColumn="0" w:oddVBand="0" w:evenVBand="0" w:oddHBand="1" w:evenHBand="0" w:firstRowFirstColumn="0" w:firstRowLastColumn="0" w:lastRowFirstColumn="0" w:lastRowLastColumn="0"/>
          <w:trHeight w:val="245"/>
        </w:trPr>
        <w:tc>
          <w:tcPr>
            <w:cnfStyle w:val="001000000000" w:firstRow="0" w:lastRow="0" w:firstColumn="1" w:lastColumn="0" w:oddVBand="0" w:evenVBand="0" w:oddHBand="0" w:evenHBand="0" w:firstRowFirstColumn="0" w:firstRowLastColumn="0" w:lastRowFirstColumn="0" w:lastRowLastColumn="0"/>
            <w:tcW w:w="1484" w:type="dxa"/>
            <w:tcBorders>
              <w:right w:val="single" w:sz="8" w:space="0" w:color="9BBB59" w:themeColor="accent3"/>
            </w:tcBorders>
          </w:tcPr>
          <w:p w:rsidR="008D7656" w:rsidRDefault="008D7656" w:rsidP="008D7A5F">
            <w:pPr>
              <w:rPr>
                <w:rFonts w:cs="David"/>
                <w:sz w:val="24"/>
                <w:szCs w:val="24"/>
                <w:rtl/>
              </w:rPr>
            </w:pPr>
          </w:p>
          <w:p w:rsidR="0043446C" w:rsidRDefault="0043446C" w:rsidP="008D7A5F">
            <w:pPr>
              <w:rPr>
                <w:rFonts w:cs="David"/>
                <w:sz w:val="24"/>
                <w:szCs w:val="24"/>
                <w:rtl/>
              </w:rPr>
            </w:pPr>
          </w:p>
          <w:p w:rsidR="0043446C" w:rsidRPr="00593C0E" w:rsidRDefault="0043446C" w:rsidP="008D7A5F">
            <w:pPr>
              <w:rPr>
                <w:rFonts w:cs="David"/>
                <w:sz w:val="24"/>
                <w:szCs w:val="24"/>
                <w:rtl/>
              </w:rPr>
            </w:pPr>
          </w:p>
        </w:tc>
        <w:tc>
          <w:tcPr>
            <w:cnfStyle w:val="000010000000" w:firstRow="0" w:lastRow="0" w:firstColumn="0" w:lastColumn="0" w:oddVBand="1" w:evenVBand="0" w:oddHBand="0" w:evenHBand="0" w:firstRowFirstColumn="0" w:firstRowLastColumn="0" w:lastRowFirstColumn="0" w:lastRowLastColumn="0"/>
            <w:tcW w:w="1485" w:type="dxa"/>
          </w:tcPr>
          <w:p w:rsidR="008D7656" w:rsidRPr="00593C0E" w:rsidRDefault="008D7656" w:rsidP="008D7A5F">
            <w:pPr>
              <w:rPr>
                <w:rFonts w:cs="David"/>
                <w:b/>
                <w:bCs/>
                <w:sz w:val="24"/>
                <w:szCs w:val="24"/>
                <w:rtl/>
              </w:rPr>
            </w:pPr>
          </w:p>
        </w:tc>
        <w:tc>
          <w:tcPr>
            <w:tcW w:w="1485" w:type="dxa"/>
            <w:tcBorders>
              <w:left w:val="single" w:sz="8" w:space="0" w:color="9BBB59" w:themeColor="accent3"/>
              <w:right w:val="single" w:sz="8" w:space="0" w:color="9BBB59" w:themeColor="accent3"/>
            </w:tcBorders>
          </w:tcPr>
          <w:p w:rsidR="008D7656" w:rsidRPr="00593C0E" w:rsidRDefault="008D7656" w:rsidP="008D7A5F">
            <w:pPr>
              <w:cnfStyle w:val="000000100000" w:firstRow="0" w:lastRow="0" w:firstColumn="0" w:lastColumn="0" w:oddVBand="0" w:evenVBand="0" w:oddHBand="1" w:evenHBand="0" w:firstRowFirstColumn="0" w:firstRowLastColumn="0" w:lastRowFirstColumn="0" w:lastRowLastColumn="0"/>
              <w:rPr>
                <w:rFonts w:cs="David"/>
                <w:b/>
                <w:bCs/>
                <w:sz w:val="24"/>
                <w:szCs w:val="24"/>
                <w:rtl/>
              </w:rPr>
            </w:pPr>
          </w:p>
        </w:tc>
        <w:tc>
          <w:tcPr>
            <w:cnfStyle w:val="000010000000" w:firstRow="0" w:lastRow="0" w:firstColumn="0" w:lastColumn="0" w:oddVBand="1" w:evenVBand="0" w:oddHBand="0" w:evenHBand="0" w:firstRowFirstColumn="0" w:firstRowLastColumn="0" w:lastRowFirstColumn="0" w:lastRowLastColumn="0"/>
            <w:tcW w:w="1485" w:type="dxa"/>
          </w:tcPr>
          <w:p w:rsidR="008D7656" w:rsidRPr="00593C0E" w:rsidRDefault="008D7656" w:rsidP="008D7A5F">
            <w:pPr>
              <w:rPr>
                <w:rFonts w:cs="David"/>
                <w:b/>
                <w:bCs/>
                <w:sz w:val="24"/>
                <w:szCs w:val="24"/>
                <w:rtl/>
              </w:rPr>
            </w:pPr>
          </w:p>
        </w:tc>
        <w:tc>
          <w:tcPr>
            <w:tcW w:w="1485" w:type="dxa"/>
            <w:tcBorders>
              <w:left w:val="single" w:sz="8" w:space="0" w:color="9BBB59" w:themeColor="accent3"/>
              <w:right w:val="single" w:sz="8" w:space="0" w:color="9BBB59" w:themeColor="accent3"/>
            </w:tcBorders>
          </w:tcPr>
          <w:p w:rsidR="008D7656" w:rsidRPr="00593C0E" w:rsidRDefault="008D7656" w:rsidP="008D7A5F">
            <w:pPr>
              <w:cnfStyle w:val="000000100000" w:firstRow="0" w:lastRow="0" w:firstColumn="0" w:lastColumn="0" w:oddVBand="0" w:evenVBand="0" w:oddHBand="1" w:evenHBand="0" w:firstRowFirstColumn="0" w:firstRowLastColumn="0" w:lastRowFirstColumn="0" w:lastRowLastColumn="0"/>
              <w:rPr>
                <w:rFonts w:cs="David"/>
                <w:b/>
                <w:bCs/>
                <w:sz w:val="24"/>
                <w:szCs w:val="24"/>
                <w:rtl/>
              </w:rPr>
            </w:pPr>
          </w:p>
        </w:tc>
        <w:tc>
          <w:tcPr>
            <w:cnfStyle w:val="000010000000" w:firstRow="0" w:lastRow="0" w:firstColumn="0" w:lastColumn="0" w:oddVBand="1" w:evenVBand="0" w:oddHBand="0" w:evenHBand="0" w:firstRowFirstColumn="0" w:firstRowLastColumn="0" w:lastRowFirstColumn="0" w:lastRowLastColumn="0"/>
            <w:tcW w:w="1932" w:type="dxa"/>
          </w:tcPr>
          <w:p w:rsidR="008D7656" w:rsidRPr="00593C0E" w:rsidRDefault="008D7656" w:rsidP="008D7A5F">
            <w:pPr>
              <w:rPr>
                <w:rFonts w:cs="David"/>
                <w:sz w:val="24"/>
                <w:szCs w:val="24"/>
                <w:rtl/>
              </w:rPr>
            </w:pPr>
          </w:p>
        </w:tc>
      </w:tr>
    </w:tbl>
    <w:p w:rsidR="008D7656" w:rsidRPr="00593C0E" w:rsidRDefault="008D7656" w:rsidP="003C0361">
      <w:pPr>
        <w:spacing w:after="0" w:line="360" w:lineRule="auto"/>
        <w:rPr>
          <w:rFonts w:cs="David"/>
          <w:b/>
          <w:bCs/>
          <w:sz w:val="24"/>
          <w:szCs w:val="24"/>
          <w:u w:val="single"/>
          <w:rtl/>
        </w:rPr>
      </w:pPr>
      <w:r w:rsidRPr="00593C0E">
        <w:rPr>
          <w:rFonts w:cs="David" w:hint="cs"/>
          <w:b/>
          <w:bCs/>
          <w:sz w:val="24"/>
          <w:szCs w:val="24"/>
          <w:u w:val="single"/>
          <w:rtl/>
        </w:rPr>
        <w:t>מסמכים</w:t>
      </w:r>
      <w:r w:rsidRPr="00593C0E">
        <w:rPr>
          <w:rFonts w:cs="David"/>
          <w:b/>
          <w:bCs/>
          <w:sz w:val="24"/>
          <w:szCs w:val="24"/>
          <w:u w:val="single"/>
          <w:rtl/>
        </w:rPr>
        <w:t xml:space="preserve"> </w:t>
      </w:r>
      <w:r w:rsidRPr="00593C0E">
        <w:rPr>
          <w:rFonts w:cs="David" w:hint="cs"/>
          <w:b/>
          <w:bCs/>
          <w:sz w:val="24"/>
          <w:szCs w:val="24"/>
          <w:u w:val="single"/>
          <w:rtl/>
        </w:rPr>
        <w:t>נדרשים</w:t>
      </w:r>
      <w:r w:rsidRPr="00593C0E">
        <w:rPr>
          <w:rFonts w:cs="David"/>
          <w:b/>
          <w:bCs/>
          <w:sz w:val="24"/>
          <w:szCs w:val="24"/>
          <w:u w:val="single"/>
          <w:rtl/>
        </w:rPr>
        <w:t xml:space="preserve"> </w:t>
      </w:r>
      <w:r w:rsidRPr="00593C0E">
        <w:rPr>
          <w:rFonts w:cs="David" w:hint="cs"/>
          <w:b/>
          <w:bCs/>
          <w:sz w:val="24"/>
          <w:szCs w:val="24"/>
          <w:u w:val="single"/>
          <w:rtl/>
        </w:rPr>
        <w:t>בסעיף</w:t>
      </w:r>
      <w:r w:rsidRPr="00593C0E">
        <w:rPr>
          <w:rFonts w:cs="David"/>
          <w:b/>
          <w:bCs/>
          <w:sz w:val="24"/>
          <w:szCs w:val="24"/>
          <w:u w:val="single"/>
          <w:rtl/>
        </w:rPr>
        <w:t xml:space="preserve"> </w:t>
      </w:r>
      <w:r w:rsidRPr="00593C0E">
        <w:rPr>
          <w:rFonts w:cs="David" w:hint="cs"/>
          <w:b/>
          <w:bCs/>
          <w:sz w:val="24"/>
          <w:szCs w:val="24"/>
          <w:u w:val="single"/>
          <w:rtl/>
        </w:rPr>
        <w:t>זה</w:t>
      </w:r>
      <w:r w:rsidRPr="00593C0E">
        <w:rPr>
          <w:rFonts w:cs="David"/>
          <w:b/>
          <w:bCs/>
          <w:sz w:val="24"/>
          <w:szCs w:val="24"/>
          <w:u w:val="single"/>
          <w:rtl/>
        </w:rPr>
        <w:t xml:space="preserve">: </w:t>
      </w:r>
    </w:p>
    <w:p w:rsidR="008D7656" w:rsidRPr="008E7626" w:rsidRDefault="008D7656" w:rsidP="005E6BD0">
      <w:pPr>
        <w:pStyle w:val="afd"/>
        <w:numPr>
          <w:ilvl w:val="0"/>
          <w:numId w:val="42"/>
        </w:numPr>
        <w:spacing w:after="120"/>
        <w:ind w:left="353" w:hanging="284"/>
        <w:jc w:val="thaiDistribute"/>
        <w:rPr>
          <w:rFonts w:cs="David"/>
          <w:rtl/>
        </w:rPr>
      </w:pPr>
      <w:r w:rsidRPr="008E7626">
        <w:rPr>
          <w:rFonts w:cs="David" w:hint="cs"/>
          <w:rtl/>
        </w:rPr>
        <w:t>העתק</w:t>
      </w:r>
      <w:r w:rsidRPr="008E7626">
        <w:rPr>
          <w:rFonts w:cs="David"/>
          <w:rtl/>
        </w:rPr>
        <w:t xml:space="preserve"> </w:t>
      </w:r>
      <w:r w:rsidRPr="008E7626">
        <w:rPr>
          <w:rFonts w:cs="David" w:hint="cs"/>
          <w:rtl/>
        </w:rPr>
        <w:t>תעודות</w:t>
      </w:r>
      <w:r w:rsidRPr="008E7626">
        <w:rPr>
          <w:rFonts w:cs="David"/>
          <w:rtl/>
        </w:rPr>
        <w:t xml:space="preserve"> </w:t>
      </w:r>
      <w:r w:rsidRPr="008E7626">
        <w:rPr>
          <w:rFonts w:cs="David" w:hint="cs"/>
          <w:rtl/>
        </w:rPr>
        <w:t>גמר</w:t>
      </w:r>
      <w:r w:rsidRPr="008E7626">
        <w:rPr>
          <w:rFonts w:cs="David"/>
          <w:rtl/>
        </w:rPr>
        <w:t xml:space="preserve"> </w:t>
      </w:r>
      <w:r w:rsidRPr="008E7626">
        <w:rPr>
          <w:rFonts w:cs="David" w:hint="cs"/>
          <w:rtl/>
        </w:rPr>
        <w:t>של</w:t>
      </w:r>
      <w:r w:rsidRPr="008E7626">
        <w:rPr>
          <w:rFonts w:cs="David"/>
          <w:rtl/>
        </w:rPr>
        <w:t xml:space="preserve"> </w:t>
      </w:r>
      <w:r w:rsidRPr="008E7626">
        <w:rPr>
          <w:rFonts w:cs="David" w:hint="cs"/>
          <w:rtl/>
        </w:rPr>
        <w:t>הפרויקטים</w:t>
      </w:r>
      <w:r w:rsidRPr="008E7626">
        <w:rPr>
          <w:rFonts w:cs="David"/>
          <w:rtl/>
        </w:rPr>
        <w:t xml:space="preserve"> </w:t>
      </w:r>
      <w:r w:rsidRPr="008E7626">
        <w:rPr>
          <w:rFonts w:cs="David" w:hint="cs"/>
          <w:rtl/>
        </w:rPr>
        <w:t>שביצע</w:t>
      </w:r>
      <w:r w:rsidRPr="008E7626">
        <w:rPr>
          <w:rFonts w:cs="David"/>
          <w:rtl/>
        </w:rPr>
        <w:t xml:space="preserve"> </w:t>
      </w:r>
      <w:r w:rsidRPr="008E7626">
        <w:rPr>
          <w:rFonts w:cs="David" w:hint="cs"/>
          <w:rtl/>
        </w:rPr>
        <w:t>או</w:t>
      </w:r>
      <w:r w:rsidRPr="008E7626">
        <w:rPr>
          <w:rFonts w:cs="David"/>
          <w:rtl/>
        </w:rPr>
        <w:t xml:space="preserve"> </w:t>
      </w:r>
      <w:r w:rsidRPr="008E7626">
        <w:rPr>
          <w:rFonts w:cs="David" w:hint="cs"/>
          <w:rtl/>
        </w:rPr>
        <w:t>ראיה</w:t>
      </w:r>
      <w:r w:rsidRPr="008E7626">
        <w:rPr>
          <w:rFonts w:cs="David"/>
          <w:rtl/>
        </w:rPr>
        <w:t xml:space="preserve"> </w:t>
      </w:r>
      <w:r w:rsidRPr="008E7626">
        <w:rPr>
          <w:rFonts w:cs="David" w:hint="cs"/>
          <w:rtl/>
        </w:rPr>
        <w:t>אחרת</w:t>
      </w:r>
      <w:r w:rsidRPr="008E7626">
        <w:rPr>
          <w:rFonts w:cs="David"/>
          <w:rtl/>
        </w:rPr>
        <w:t xml:space="preserve"> </w:t>
      </w:r>
      <w:r w:rsidRPr="008E7626">
        <w:rPr>
          <w:rFonts w:cs="David" w:hint="cs"/>
          <w:rtl/>
        </w:rPr>
        <w:t>המעידה</w:t>
      </w:r>
      <w:r w:rsidRPr="008E7626">
        <w:rPr>
          <w:rFonts w:cs="David"/>
          <w:rtl/>
        </w:rPr>
        <w:t xml:space="preserve"> </w:t>
      </w:r>
      <w:r w:rsidRPr="008E7626">
        <w:rPr>
          <w:rFonts w:cs="David" w:hint="cs"/>
          <w:rtl/>
        </w:rPr>
        <w:t>על</w:t>
      </w:r>
      <w:r w:rsidRPr="008E7626">
        <w:rPr>
          <w:rFonts w:cs="David"/>
          <w:rtl/>
        </w:rPr>
        <w:t xml:space="preserve"> </w:t>
      </w:r>
      <w:r w:rsidRPr="008E7626">
        <w:rPr>
          <w:rFonts w:cs="David" w:hint="cs"/>
          <w:rtl/>
        </w:rPr>
        <w:t>מסירת</w:t>
      </w:r>
      <w:r w:rsidR="008E7626">
        <w:rPr>
          <w:rFonts w:cs="David" w:hint="cs"/>
          <w:rtl/>
        </w:rPr>
        <w:t xml:space="preserve"> </w:t>
      </w:r>
      <w:r w:rsidRPr="008E7626">
        <w:rPr>
          <w:rFonts w:cs="David" w:hint="cs"/>
          <w:rtl/>
        </w:rPr>
        <w:t>הפרויקט</w:t>
      </w:r>
      <w:r w:rsidRPr="008E7626">
        <w:rPr>
          <w:rFonts w:cs="David"/>
          <w:rtl/>
        </w:rPr>
        <w:t xml:space="preserve"> </w:t>
      </w:r>
      <w:r w:rsidRPr="008E7626">
        <w:rPr>
          <w:rFonts w:cs="David" w:hint="cs"/>
          <w:rtl/>
        </w:rPr>
        <w:t>ללקוח</w:t>
      </w:r>
      <w:r w:rsidRPr="008E7626">
        <w:rPr>
          <w:rFonts w:cs="David"/>
          <w:rtl/>
        </w:rPr>
        <w:t>;</w:t>
      </w:r>
    </w:p>
    <w:p w:rsidR="00BB7ED7" w:rsidRPr="003C0361" w:rsidRDefault="008D7656" w:rsidP="008D7A5F">
      <w:pPr>
        <w:pStyle w:val="afd"/>
        <w:numPr>
          <w:ilvl w:val="0"/>
          <w:numId w:val="42"/>
        </w:numPr>
        <w:spacing w:after="120"/>
        <w:ind w:left="353" w:hanging="284"/>
        <w:jc w:val="both"/>
        <w:rPr>
          <w:rFonts w:cs="David"/>
          <w:rtl/>
        </w:rPr>
      </w:pPr>
      <w:r w:rsidRPr="003C0361">
        <w:rPr>
          <w:rFonts w:cs="David" w:hint="cs"/>
          <w:rtl/>
        </w:rPr>
        <w:t>חשבון</w:t>
      </w:r>
      <w:r w:rsidRPr="003C0361">
        <w:rPr>
          <w:rFonts w:cs="David"/>
          <w:rtl/>
        </w:rPr>
        <w:t xml:space="preserve"> </w:t>
      </w:r>
      <w:r w:rsidRPr="003C0361">
        <w:rPr>
          <w:rFonts w:cs="David" w:hint="cs"/>
          <w:rtl/>
        </w:rPr>
        <w:t>סופי</w:t>
      </w:r>
      <w:r w:rsidRPr="003C0361">
        <w:rPr>
          <w:rFonts w:cs="David"/>
          <w:rtl/>
        </w:rPr>
        <w:t xml:space="preserve"> </w:t>
      </w:r>
      <w:r w:rsidRPr="003C0361">
        <w:rPr>
          <w:rFonts w:cs="David" w:hint="cs"/>
          <w:rtl/>
        </w:rPr>
        <w:t>של</w:t>
      </w:r>
      <w:r w:rsidRPr="003C0361">
        <w:rPr>
          <w:rFonts w:cs="David"/>
          <w:rtl/>
        </w:rPr>
        <w:t xml:space="preserve"> </w:t>
      </w:r>
      <w:r w:rsidRPr="003C0361">
        <w:rPr>
          <w:rFonts w:cs="David" w:hint="cs"/>
          <w:rtl/>
        </w:rPr>
        <w:t>הפרויקט</w:t>
      </w:r>
      <w:r w:rsidRPr="003C0361">
        <w:rPr>
          <w:rFonts w:cs="David"/>
          <w:rtl/>
        </w:rPr>
        <w:t xml:space="preserve">, </w:t>
      </w:r>
      <w:r w:rsidRPr="003C0361">
        <w:rPr>
          <w:rFonts w:cs="David" w:hint="cs"/>
          <w:rtl/>
        </w:rPr>
        <w:t>כאשר</w:t>
      </w:r>
      <w:r w:rsidRPr="003C0361">
        <w:rPr>
          <w:rFonts w:cs="David"/>
          <w:rtl/>
        </w:rPr>
        <w:t xml:space="preserve"> </w:t>
      </w:r>
      <w:r w:rsidRPr="003C0361">
        <w:rPr>
          <w:rFonts w:cs="David" w:hint="cs"/>
          <w:rtl/>
        </w:rPr>
        <w:t>החשבון</w:t>
      </w:r>
      <w:r w:rsidRPr="003C0361">
        <w:rPr>
          <w:rFonts w:cs="David"/>
          <w:rtl/>
        </w:rPr>
        <w:t xml:space="preserve"> </w:t>
      </w:r>
      <w:r w:rsidRPr="003C0361">
        <w:rPr>
          <w:rFonts w:cs="David" w:hint="cs"/>
          <w:rtl/>
        </w:rPr>
        <w:t>חתום</w:t>
      </w:r>
      <w:r w:rsidRPr="003C0361">
        <w:rPr>
          <w:rFonts w:cs="David"/>
          <w:rtl/>
        </w:rPr>
        <w:t xml:space="preserve"> </w:t>
      </w:r>
      <w:r w:rsidRPr="003C0361">
        <w:rPr>
          <w:rFonts w:cs="David" w:hint="cs"/>
          <w:rtl/>
        </w:rPr>
        <w:t>ע</w:t>
      </w:r>
      <w:r w:rsidRPr="003C0361">
        <w:rPr>
          <w:rFonts w:cs="David"/>
          <w:rtl/>
        </w:rPr>
        <w:t>"</w:t>
      </w:r>
      <w:r w:rsidRPr="003C0361">
        <w:rPr>
          <w:rFonts w:cs="David" w:hint="cs"/>
          <w:rtl/>
        </w:rPr>
        <w:t>י</w:t>
      </w:r>
      <w:r w:rsidRPr="003C0361">
        <w:rPr>
          <w:rFonts w:cs="David"/>
          <w:rtl/>
        </w:rPr>
        <w:t xml:space="preserve"> </w:t>
      </w:r>
      <w:r w:rsidRPr="003C0361">
        <w:rPr>
          <w:rFonts w:cs="David" w:hint="cs"/>
          <w:rtl/>
        </w:rPr>
        <w:t>המפקח</w:t>
      </w:r>
      <w:r w:rsidRPr="003C0361">
        <w:rPr>
          <w:rFonts w:cs="David"/>
          <w:rtl/>
        </w:rPr>
        <w:t xml:space="preserve"> </w:t>
      </w:r>
      <w:r w:rsidRPr="003C0361">
        <w:rPr>
          <w:rFonts w:cs="David" w:hint="cs"/>
          <w:rtl/>
        </w:rPr>
        <w:t>מטעם</w:t>
      </w:r>
      <w:r w:rsidRPr="003C0361">
        <w:rPr>
          <w:rFonts w:cs="David"/>
          <w:rtl/>
        </w:rPr>
        <w:t xml:space="preserve"> </w:t>
      </w:r>
      <w:r w:rsidRPr="003C0361">
        <w:rPr>
          <w:rFonts w:cs="David" w:hint="cs"/>
          <w:rtl/>
        </w:rPr>
        <w:t>המזמין</w:t>
      </w:r>
      <w:r w:rsidRPr="003C0361">
        <w:rPr>
          <w:rFonts w:cs="David"/>
          <w:rtl/>
        </w:rPr>
        <w:t xml:space="preserve">, </w:t>
      </w:r>
      <w:r w:rsidRPr="003C0361">
        <w:rPr>
          <w:rFonts w:cs="David" w:hint="cs"/>
          <w:rtl/>
        </w:rPr>
        <w:t>והחשבון</w:t>
      </w:r>
      <w:r w:rsidR="008E7626" w:rsidRPr="003C0361">
        <w:rPr>
          <w:rFonts w:cs="David" w:hint="cs"/>
          <w:rtl/>
        </w:rPr>
        <w:t xml:space="preserve"> </w:t>
      </w:r>
      <w:r w:rsidRPr="003C0361">
        <w:rPr>
          <w:rFonts w:cs="David" w:hint="cs"/>
          <w:rtl/>
        </w:rPr>
        <w:t>נושא</w:t>
      </w:r>
      <w:r w:rsidRPr="003C0361">
        <w:rPr>
          <w:rFonts w:cs="David"/>
          <w:rtl/>
        </w:rPr>
        <w:t xml:space="preserve"> </w:t>
      </w:r>
      <w:r w:rsidRPr="003C0361">
        <w:rPr>
          <w:rFonts w:cs="David" w:hint="cs"/>
          <w:rtl/>
        </w:rPr>
        <w:t>את</w:t>
      </w:r>
      <w:r w:rsidRPr="003C0361">
        <w:rPr>
          <w:rFonts w:cs="David"/>
          <w:rtl/>
        </w:rPr>
        <w:t xml:space="preserve"> </w:t>
      </w:r>
      <w:r w:rsidRPr="003C0361">
        <w:rPr>
          <w:rFonts w:cs="David" w:hint="cs"/>
          <w:rtl/>
        </w:rPr>
        <w:t>הלוגו</w:t>
      </w:r>
      <w:r w:rsidRPr="003C0361">
        <w:rPr>
          <w:rFonts w:cs="David"/>
          <w:rtl/>
        </w:rPr>
        <w:t xml:space="preserve"> </w:t>
      </w:r>
      <w:r w:rsidRPr="003C0361">
        <w:rPr>
          <w:rFonts w:cs="David" w:hint="cs"/>
          <w:rtl/>
        </w:rPr>
        <w:t>ופרטי</w:t>
      </w:r>
      <w:r w:rsidRPr="003C0361">
        <w:rPr>
          <w:rFonts w:cs="David"/>
          <w:rtl/>
        </w:rPr>
        <w:t xml:space="preserve"> </w:t>
      </w:r>
      <w:r w:rsidRPr="003C0361">
        <w:rPr>
          <w:rFonts w:cs="David" w:hint="cs"/>
          <w:rtl/>
        </w:rPr>
        <w:t>הזיהוי</w:t>
      </w:r>
      <w:r w:rsidRPr="003C0361">
        <w:rPr>
          <w:rFonts w:cs="David"/>
          <w:rtl/>
        </w:rPr>
        <w:t xml:space="preserve"> </w:t>
      </w:r>
      <w:r w:rsidRPr="003C0361">
        <w:rPr>
          <w:rFonts w:cs="David" w:hint="cs"/>
          <w:rtl/>
        </w:rPr>
        <w:t>של</w:t>
      </w:r>
      <w:r w:rsidRPr="003C0361">
        <w:rPr>
          <w:rFonts w:cs="David"/>
          <w:rtl/>
        </w:rPr>
        <w:t xml:space="preserve"> </w:t>
      </w:r>
      <w:r w:rsidRPr="003C0361">
        <w:rPr>
          <w:rFonts w:cs="David" w:hint="cs"/>
          <w:rtl/>
        </w:rPr>
        <w:t>המציע</w:t>
      </w:r>
      <w:r w:rsidR="003C0361">
        <w:rPr>
          <w:rFonts w:cs="David" w:hint="cs"/>
          <w:rtl/>
        </w:rPr>
        <w:t>.</w:t>
      </w:r>
    </w:p>
    <w:p w:rsidR="00BF3066" w:rsidRPr="00BF3066" w:rsidRDefault="00BF3066" w:rsidP="00CA4B22">
      <w:pPr>
        <w:numPr>
          <w:ilvl w:val="1"/>
          <w:numId w:val="0"/>
        </w:numPr>
        <w:tabs>
          <w:tab w:val="num" w:pos="1107"/>
        </w:tabs>
        <w:spacing w:after="0" w:line="360" w:lineRule="auto"/>
        <w:rPr>
          <w:rFonts w:ascii="Arial" w:eastAsia="Times New Roman" w:hAnsi="Arial" w:cs="David"/>
          <w:b/>
          <w:bCs/>
          <w:sz w:val="28"/>
          <w:szCs w:val="28"/>
          <w:u w:val="single"/>
          <w:rtl/>
        </w:rPr>
      </w:pPr>
      <w:r w:rsidRPr="00BF3066">
        <w:rPr>
          <w:rFonts w:ascii="Arial" w:eastAsia="Times New Roman" w:hAnsi="Arial" w:cs="David" w:hint="cs"/>
          <w:b/>
          <w:bCs/>
          <w:sz w:val="28"/>
          <w:szCs w:val="28"/>
          <w:u w:val="single"/>
          <w:rtl/>
        </w:rPr>
        <w:lastRenderedPageBreak/>
        <w:t>נספח י</w:t>
      </w:r>
      <w:r w:rsidR="00CA4B22">
        <w:rPr>
          <w:rFonts w:ascii="Arial" w:eastAsia="Times New Roman" w:hAnsi="Arial" w:cs="David" w:hint="cs"/>
          <w:b/>
          <w:bCs/>
          <w:sz w:val="28"/>
          <w:szCs w:val="28"/>
          <w:u w:val="single"/>
          <w:rtl/>
        </w:rPr>
        <w:t>"</w:t>
      </w:r>
      <w:r w:rsidRPr="00BF3066">
        <w:rPr>
          <w:rFonts w:ascii="Arial" w:eastAsia="Times New Roman" w:hAnsi="Arial" w:cs="David" w:hint="cs"/>
          <w:b/>
          <w:bCs/>
          <w:sz w:val="28"/>
          <w:szCs w:val="28"/>
          <w:u w:val="single"/>
          <w:rtl/>
        </w:rPr>
        <w:t xml:space="preserve">ב </w:t>
      </w:r>
      <w:r w:rsidRPr="00BF3066">
        <w:rPr>
          <w:rFonts w:ascii="Arial" w:eastAsia="Times New Roman" w:hAnsi="Arial" w:cs="David"/>
          <w:b/>
          <w:bCs/>
          <w:sz w:val="28"/>
          <w:szCs w:val="28"/>
          <w:u w:val="single"/>
          <w:rtl/>
        </w:rPr>
        <w:t>–</w:t>
      </w:r>
      <w:r w:rsidRPr="00BF3066">
        <w:rPr>
          <w:rFonts w:ascii="Arial" w:eastAsia="Times New Roman" w:hAnsi="Arial" w:cs="David" w:hint="cs"/>
          <w:b/>
          <w:bCs/>
          <w:sz w:val="28"/>
          <w:szCs w:val="28"/>
          <w:u w:val="single"/>
          <w:rtl/>
        </w:rPr>
        <w:t xml:space="preserve"> </w:t>
      </w:r>
    </w:p>
    <w:p w:rsidR="00BF3066" w:rsidRPr="00BF3066" w:rsidRDefault="00FD3EEC" w:rsidP="00FD3EEC">
      <w:pPr>
        <w:tabs>
          <w:tab w:val="left" w:pos="1462"/>
          <w:tab w:val="center" w:pos="4500"/>
        </w:tabs>
        <w:spacing w:after="0"/>
        <w:rPr>
          <w:rFonts w:ascii="Arial" w:eastAsia="Times New Roman" w:hAnsi="Arial" w:cs="David"/>
          <w:b/>
          <w:bCs/>
          <w:sz w:val="28"/>
          <w:szCs w:val="28"/>
          <w:u w:val="single"/>
        </w:rPr>
      </w:pPr>
      <w:r w:rsidRPr="00CA4B22">
        <w:rPr>
          <w:rFonts w:ascii="Arial" w:eastAsia="Times New Roman" w:hAnsi="Arial" w:cs="David"/>
          <w:b/>
          <w:bCs/>
          <w:sz w:val="28"/>
          <w:szCs w:val="28"/>
          <w:rtl/>
        </w:rPr>
        <w:tab/>
      </w:r>
      <w:r w:rsidRPr="00CA4B22">
        <w:rPr>
          <w:rFonts w:ascii="Arial" w:eastAsia="Times New Roman" w:hAnsi="Arial" w:cs="David"/>
          <w:b/>
          <w:bCs/>
          <w:sz w:val="28"/>
          <w:szCs w:val="28"/>
          <w:rtl/>
        </w:rPr>
        <w:tab/>
      </w:r>
      <w:r w:rsidR="00BF3066" w:rsidRPr="00BF3066">
        <w:rPr>
          <w:rFonts w:ascii="Arial" w:eastAsia="Times New Roman" w:hAnsi="Arial" w:cs="David" w:hint="cs"/>
          <w:b/>
          <w:bCs/>
          <w:sz w:val="28"/>
          <w:szCs w:val="28"/>
          <w:u w:val="single"/>
          <w:rtl/>
        </w:rPr>
        <w:t xml:space="preserve">התחייבות </w:t>
      </w:r>
      <w:r w:rsidR="007C2B16">
        <w:rPr>
          <w:rFonts w:ascii="Arial" w:eastAsia="Times New Roman" w:hAnsi="Arial" w:cs="David" w:hint="cs"/>
          <w:b/>
          <w:bCs/>
          <w:sz w:val="28"/>
          <w:szCs w:val="28"/>
          <w:u w:val="single"/>
          <w:rtl/>
        </w:rPr>
        <w:t xml:space="preserve">להעסקת </w:t>
      </w:r>
      <w:r w:rsidR="007C2B16" w:rsidRPr="00BF3066">
        <w:rPr>
          <w:rFonts w:ascii="Arial" w:eastAsia="Times New Roman" w:hAnsi="Arial" w:cs="David" w:hint="cs"/>
          <w:b/>
          <w:bCs/>
          <w:sz w:val="28"/>
          <w:szCs w:val="28"/>
          <w:u w:val="single"/>
          <w:rtl/>
        </w:rPr>
        <w:t xml:space="preserve">מנהל העבודה </w:t>
      </w:r>
    </w:p>
    <w:p w:rsidR="007C2B16" w:rsidRPr="00663E79" w:rsidRDefault="007C2B16" w:rsidP="009759C1">
      <w:pPr>
        <w:spacing w:after="0" w:line="312" w:lineRule="auto"/>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אני החתום מטה, מר/גב' _______________, נושא ת.ז. שמספרה ____________, לאחר שהוזהרתי כי עלי לומר את האמת וכי אהיה צפוי לעונשים הקבועים בחוק אם לא אעשה כן, מצהיר בכתב כדלקמן:</w:t>
      </w:r>
    </w:p>
    <w:p w:rsidR="007C2B16" w:rsidRPr="00E63369" w:rsidRDefault="000A2437" w:rsidP="00766349">
      <w:pPr>
        <w:pStyle w:val="afd"/>
        <w:numPr>
          <w:ilvl w:val="0"/>
          <w:numId w:val="17"/>
        </w:numPr>
        <w:spacing w:line="312" w:lineRule="auto"/>
        <w:ind w:left="335" w:hanging="350"/>
        <w:jc w:val="both"/>
        <w:rPr>
          <w:rFonts w:cs="David"/>
          <w:lang w:eastAsia="he-IL"/>
        </w:rPr>
      </w:pPr>
      <w:r w:rsidRPr="00C82DE9">
        <w:rPr>
          <w:rFonts w:cs="David" w:hint="cs"/>
          <w:rtl/>
          <w:lang w:eastAsia="he-IL"/>
        </w:rPr>
        <w:t xml:space="preserve">אני הוסמכתי כדין על ידי </w:t>
      </w:r>
      <w:r w:rsidRPr="00C82DE9">
        <w:rPr>
          <w:rFonts w:cs="David"/>
          <w:rtl/>
          <w:lang w:eastAsia="he-IL"/>
        </w:rPr>
        <w:t xml:space="preserve">__________________ (להלן: </w:t>
      </w:r>
      <w:r w:rsidRPr="00C82DE9">
        <w:rPr>
          <w:rFonts w:cs="David"/>
          <w:b/>
          <w:bCs/>
          <w:rtl/>
          <w:lang w:eastAsia="he-IL"/>
        </w:rPr>
        <w:t>"המציע"</w:t>
      </w:r>
      <w:r w:rsidRPr="00C82DE9">
        <w:rPr>
          <w:rFonts w:cs="David"/>
          <w:rtl/>
          <w:lang w:eastAsia="he-IL"/>
        </w:rPr>
        <w:t>) לחתום על תצהיר זה בתמיכה להצעה ל</w:t>
      </w:r>
      <w:r w:rsidR="00766349">
        <w:rPr>
          <w:rFonts w:cs="David"/>
          <w:rtl/>
          <w:lang w:eastAsia="he-IL"/>
        </w:rPr>
        <w:t>מכרז מס'   1/</w:t>
      </w:r>
      <w:r w:rsidR="00766349" w:rsidRPr="00766349">
        <w:rPr>
          <w:rFonts w:cs="David"/>
          <w:rtl/>
          <w:lang w:eastAsia="he-IL"/>
        </w:rPr>
        <w:t>17</w:t>
      </w:r>
      <w:r w:rsidR="00766349" w:rsidRPr="00766349">
        <w:rPr>
          <w:rFonts w:cs="David" w:hint="cs"/>
          <w:rtl/>
          <w:lang w:eastAsia="he-IL"/>
        </w:rPr>
        <w:t xml:space="preserve"> </w:t>
      </w:r>
      <w:r w:rsidRPr="00766349">
        <w:rPr>
          <w:rFonts w:cs="David"/>
          <w:rtl/>
          <w:lang w:eastAsia="he-IL"/>
        </w:rPr>
        <w:t xml:space="preserve"> </w:t>
      </w:r>
      <w:r w:rsidRPr="00E63369">
        <w:rPr>
          <w:rFonts w:cs="David"/>
          <w:b/>
          <w:bCs/>
          <w:rtl/>
          <w:lang w:eastAsia="he-IL"/>
        </w:rPr>
        <w:t>"</w:t>
      </w:r>
      <w:r w:rsidR="00F12990">
        <w:rPr>
          <w:rFonts w:cs="David" w:hint="cs"/>
          <w:b/>
          <w:bCs/>
          <w:rtl/>
          <w:lang w:eastAsia="he-IL"/>
        </w:rPr>
        <w:t xml:space="preserve">לעבודות </w:t>
      </w:r>
      <w:r w:rsidRPr="00E63369">
        <w:rPr>
          <w:rFonts w:cs="David" w:hint="eastAsia"/>
          <w:b/>
          <w:bCs/>
          <w:rtl/>
          <w:lang w:eastAsia="he-IL"/>
        </w:rPr>
        <w:t>שיפוץ</w:t>
      </w:r>
      <w:r w:rsidRPr="00E63369">
        <w:rPr>
          <w:rFonts w:cs="David"/>
          <w:b/>
          <w:bCs/>
          <w:rtl/>
          <w:lang w:eastAsia="he-IL"/>
        </w:rPr>
        <w:t xml:space="preserve"> </w:t>
      </w:r>
      <w:r w:rsidRPr="00E63369">
        <w:rPr>
          <w:rFonts w:cs="David" w:hint="cs"/>
          <w:b/>
          <w:bCs/>
          <w:rtl/>
          <w:lang w:eastAsia="he-IL"/>
        </w:rPr>
        <w:t>ושדרוג מערכות ב</w:t>
      </w:r>
      <w:r w:rsidRPr="00E63369">
        <w:rPr>
          <w:rFonts w:cs="David" w:hint="eastAsia"/>
          <w:b/>
          <w:bCs/>
          <w:rtl/>
          <w:lang w:eastAsia="he-IL"/>
        </w:rPr>
        <w:t>בניין</w:t>
      </w:r>
      <w:r w:rsidRPr="00E63369">
        <w:rPr>
          <w:rFonts w:cs="David"/>
          <w:b/>
          <w:bCs/>
          <w:rtl/>
          <w:lang w:eastAsia="he-IL"/>
        </w:rPr>
        <w:t xml:space="preserve"> </w:t>
      </w:r>
      <w:r w:rsidRPr="00E63369">
        <w:rPr>
          <w:rFonts w:cs="David" w:hint="eastAsia"/>
          <w:b/>
          <w:bCs/>
          <w:rtl/>
          <w:lang w:eastAsia="he-IL"/>
        </w:rPr>
        <w:t>השירות</w:t>
      </w:r>
      <w:r w:rsidRPr="00E63369">
        <w:rPr>
          <w:rFonts w:cs="David"/>
          <w:b/>
          <w:bCs/>
          <w:rtl/>
          <w:lang w:eastAsia="he-IL"/>
        </w:rPr>
        <w:t xml:space="preserve"> </w:t>
      </w:r>
      <w:r w:rsidRPr="00E63369">
        <w:rPr>
          <w:rFonts w:cs="David" w:hint="eastAsia"/>
          <w:b/>
          <w:bCs/>
          <w:rtl/>
          <w:lang w:eastAsia="he-IL"/>
        </w:rPr>
        <w:t>המטאורולוגי</w:t>
      </w:r>
      <w:r w:rsidRPr="00E63369">
        <w:rPr>
          <w:rFonts w:cs="David"/>
          <w:b/>
          <w:bCs/>
          <w:rtl/>
          <w:lang w:eastAsia="he-IL"/>
        </w:rPr>
        <w:t xml:space="preserve"> </w:t>
      </w:r>
      <w:r w:rsidRPr="00E63369">
        <w:rPr>
          <w:rFonts w:cs="David" w:hint="eastAsia"/>
          <w:b/>
          <w:bCs/>
          <w:rtl/>
          <w:lang w:eastAsia="he-IL"/>
        </w:rPr>
        <w:t>בבית</w:t>
      </w:r>
      <w:r w:rsidRPr="00E63369">
        <w:rPr>
          <w:rFonts w:cs="David"/>
          <w:b/>
          <w:bCs/>
          <w:rtl/>
          <w:lang w:eastAsia="he-IL"/>
        </w:rPr>
        <w:t xml:space="preserve"> </w:t>
      </w:r>
      <w:r w:rsidRPr="00E63369">
        <w:rPr>
          <w:rFonts w:cs="David" w:hint="eastAsia"/>
          <w:b/>
          <w:bCs/>
          <w:rtl/>
          <w:lang w:eastAsia="he-IL"/>
        </w:rPr>
        <w:t>דגן</w:t>
      </w:r>
      <w:r w:rsidRPr="00E63369">
        <w:rPr>
          <w:rFonts w:cs="David"/>
          <w:b/>
          <w:bCs/>
          <w:rtl/>
          <w:lang w:eastAsia="he-IL"/>
        </w:rPr>
        <w:t>"</w:t>
      </w:r>
      <w:r w:rsidRPr="00E63369">
        <w:rPr>
          <w:rFonts w:cs="David" w:hint="cs"/>
          <w:rtl/>
          <w:lang w:eastAsia="he-IL"/>
        </w:rPr>
        <w:t xml:space="preserve"> (להלן: </w:t>
      </w:r>
      <w:r w:rsidRPr="00E63369">
        <w:rPr>
          <w:rFonts w:cs="David" w:hint="cs"/>
          <w:b/>
          <w:bCs/>
          <w:rtl/>
          <w:lang w:eastAsia="he-IL"/>
        </w:rPr>
        <w:t>"המכרז"</w:t>
      </w:r>
      <w:r w:rsidRPr="00E63369">
        <w:rPr>
          <w:rFonts w:cs="David" w:hint="cs"/>
          <w:rtl/>
          <w:lang w:eastAsia="he-IL"/>
        </w:rPr>
        <w:t>).</w:t>
      </w:r>
    </w:p>
    <w:p w:rsidR="0095236A" w:rsidRDefault="000A2437" w:rsidP="009759C1">
      <w:pPr>
        <w:pStyle w:val="afd"/>
        <w:numPr>
          <w:ilvl w:val="0"/>
          <w:numId w:val="17"/>
        </w:numPr>
        <w:spacing w:line="312" w:lineRule="auto"/>
        <w:ind w:left="335" w:hanging="350"/>
        <w:jc w:val="both"/>
        <w:rPr>
          <w:rFonts w:cs="David"/>
          <w:lang w:eastAsia="he-IL"/>
        </w:rPr>
      </w:pPr>
      <w:r w:rsidRPr="002D70CD">
        <w:rPr>
          <w:rFonts w:cs="David" w:hint="cs"/>
          <w:rtl/>
          <w:lang w:eastAsia="he-IL"/>
        </w:rPr>
        <w:t>אני מתחייב, בשם המציע, כי ככל שהצעה זו תזכה במכרז</w:t>
      </w:r>
      <w:r w:rsidR="0095236A">
        <w:rPr>
          <w:rFonts w:cs="David" w:hint="cs"/>
          <w:rtl/>
          <w:lang w:eastAsia="he-IL"/>
        </w:rPr>
        <w:t>:</w:t>
      </w:r>
    </w:p>
    <w:p w:rsidR="0095236A" w:rsidRDefault="00E63369" w:rsidP="009759C1">
      <w:pPr>
        <w:pStyle w:val="afd"/>
        <w:numPr>
          <w:ilvl w:val="1"/>
          <w:numId w:val="17"/>
        </w:numPr>
        <w:spacing w:line="312" w:lineRule="auto"/>
        <w:jc w:val="both"/>
        <w:rPr>
          <w:rFonts w:cs="David"/>
          <w:lang w:eastAsia="he-IL"/>
        </w:rPr>
      </w:pPr>
      <w:r>
        <w:rPr>
          <w:rFonts w:cs="David" w:hint="cs"/>
          <w:rtl/>
          <w:lang w:eastAsia="he-IL"/>
        </w:rPr>
        <w:t xml:space="preserve">המציע </w:t>
      </w:r>
      <w:r w:rsidR="000A2437" w:rsidRPr="002D70CD">
        <w:rPr>
          <w:rFonts w:cs="David" w:hint="cs"/>
          <w:rtl/>
          <w:lang w:eastAsia="he-IL"/>
        </w:rPr>
        <w:t>יעסיק</w:t>
      </w:r>
      <w:r w:rsidR="0095236A">
        <w:rPr>
          <w:rFonts w:cs="David" w:hint="cs"/>
          <w:rtl/>
          <w:lang w:eastAsia="he-IL"/>
        </w:rPr>
        <w:t>,</w:t>
      </w:r>
      <w:r w:rsidR="000A2437" w:rsidRPr="002D70CD">
        <w:rPr>
          <w:rFonts w:cs="David" w:hint="cs"/>
          <w:rtl/>
          <w:lang w:eastAsia="he-IL"/>
        </w:rPr>
        <w:t xml:space="preserve"> כתנאי למימוש ההתקשרות עם השירות המטאורולוגי</w:t>
      </w:r>
      <w:r w:rsidR="0095236A">
        <w:rPr>
          <w:rFonts w:cs="David" w:hint="cs"/>
          <w:rtl/>
          <w:lang w:eastAsia="he-IL"/>
        </w:rPr>
        <w:t>,</w:t>
      </w:r>
      <w:r w:rsidR="000A2437" w:rsidRPr="002D70CD">
        <w:rPr>
          <w:rFonts w:cs="David" w:hint="cs"/>
          <w:rtl/>
          <w:lang w:eastAsia="he-IL"/>
        </w:rPr>
        <w:t xml:space="preserve"> </w:t>
      </w:r>
      <w:r w:rsidR="000A2437" w:rsidRPr="002D70CD">
        <w:rPr>
          <w:rFonts w:cs="David" w:hint="eastAsia"/>
          <w:rtl/>
          <w:lang w:eastAsia="he-IL"/>
        </w:rPr>
        <w:t>מנהל</w:t>
      </w:r>
      <w:r w:rsidR="000A2437" w:rsidRPr="002D70CD">
        <w:rPr>
          <w:rFonts w:cs="David"/>
          <w:rtl/>
          <w:lang w:eastAsia="he-IL"/>
        </w:rPr>
        <w:t xml:space="preserve"> </w:t>
      </w:r>
      <w:r w:rsidR="000A2437" w:rsidRPr="002D70CD">
        <w:rPr>
          <w:rFonts w:cs="David" w:hint="eastAsia"/>
          <w:rtl/>
          <w:lang w:eastAsia="he-IL"/>
        </w:rPr>
        <w:t>עבודה</w:t>
      </w:r>
      <w:r w:rsidR="000A2437" w:rsidRPr="002D70CD">
        <w:rPr>
          <w:rFonts w:cs="David" w:hint="cs"/>
          <w:rtl/>
          <w:lang w:eastAsia="he-IL"/>
        </w:rPr>
        <w:t>,</w:t>
      </w:r>
      <w:r w:rsidR="000A2437" w:rsidRPr="002D70CD">
        <w:rPr>
          <w:rFonts w:cs="David"/>
          <w:rtl/>
          <w:lang w:eastAsia="he-IL"/>
        </w:rPr>
        <w:t xml:space="preserve"> </w:t>
      </w:r>
      <w:r w:rsidR="000A2437" w:rsidRPr="002D70CD">
        <w:rPr>
          <w:rFonts w:cs="David" w:hint="cs"/>
          <w:rtl/>
          <w:lang w:eastAsia="he-IL"/>
        </w:rPr>
        <w:t>בעל תעודת הסמכה בתוקף,</w:t>
      </w:r>
      <w:r w:rsidR="000A2437" w:rsidRPr="002D70CD" w:rsidDel="005C7AD2">
        <w:rPr>
          <w:rFonts w:cs="David"/>
          <w:rtl/>
          <w:lang w:eastAsia="he-IL"/>
        </w:rPr>
        <w:t xml:space="preserve"> </w:t>
      </w:r>
      <w:r w:rsidR="000A2437" w:rsidRPr="002D70CD">
        <w:rPr>
          <w:rFonts w:cs="David" w:hint="cs"/>
          <w:rtl/>
          <w:lang w:eastAsia="he-IL"/>
        </w:rPr>
        <w:t>ו</w:t>
      </w:r>
      <w:r w:rsidR="000A2437" w:rsidRPr="002D70CD">
        <w:rPr>
          <w:rFonts w:cs="David"/>
          <w:rtl/>
          <w:lang w:eastAsia="he-IL"/>
        </w:rPr>
        <w:t xml:space="preserve">בעל </w:t>
      </w:r>
      <w:r w:rsidR="000A2437" w:rsidRPr="002D70CD">
        <w:rPr>
          <w:rFonts w:cs="David" w:hint="eastAsia"/>
          <w:rtl/>
          <w:lang w:eastAsia="he-IL"/>
        </w:rPr>
        <w:t>נ</w:t>
      </w:r>
      <w:r w:rsidR="000A2437" w:rsidRPr="002D70CD">
        <w:rPr>
          <w:rFonts w:cs="David" w:hint="cs"/>
          <w:rtl/>
          <w:lang w:eastAsia="he-IL"/>
        </w:rPr>
        <w:t>י</w:t>
      </w:r>
      <w:r w:rsidR="000A2437" w:rsidRPr="002D70CD">
        <w:rPr>
          <w:rFonts w:cs="David" w:hint="eastAsia"/>
          <w:rtl/>
          <w:lang w:eastAsia="he-IL"/>
        </w:rPr>
        <w:t>סיון</w:t>
      </w:r>
      <w:r w:rsidR="000A2437" w:rsidRPr="002D70CD">
        <w:rPr>
          <w:rFonts w:cs="David"/>
          <w:rtl/>
          <w:lang w:eastAsia="he-IL"/>
        </w:rPr>
        <w:t xml:space="preserve"> של חמש שנים </w:t>
      </w:r>
      <w:r w:rsidR="000A2437" w:rsidRPr="002D70CD">
        <w:rPr>
          <w:rFonts w:cs="David" w:hint="cs"/>
          <w:rtl/>
          <w:lang w:eastAsia="he-IL"/>
        </w:rPr>
        <w:t xml:space="preserve">במהלך עשר השנים שקדמו להגשת ההצעה, כמנהל עבודה; </w:t>
      </w:r>
      <w:r w:rsidR="000A2437" w:rsidRPr="002D70CD">
        <w:rPr>
          <w:rFonts w:cs="David"/>
          <w:rtl/>
          <w:lang w:eastAsia="he-IL"/>
        </w:rPr>
        <w:t xml:space="preserve">אשר יהיה מנהל העבודה בפועל </w:t>
      </w:r>
      <w:r w:rsidR="000A2437" w:rsidRPr="002D70CD">
        <w:rPr>
          <w:rFonts w:cs="David" w:hint="cs"/>
          <w:rtl/>
          <w:lang w:eastAsia="he-IL"/>
        </w:rPr>
        <w:t>במסגרת השירותים נושא המכרז ויועסק אצל המציע במשרה מלאה</w:t>
      </w:r>
      <w:r w:rsidR="00C40A2D" w:rsidRPr="002D70CD">
        <w:rPr>
          <w:rFonts w:cs="David" w:hint="cs"/>
          <w:rtl/>
          <w:lang w:eastAsia="he-IL"/>
        </w:rPr>
        <w:t>.</w:t>
      </w:r>
    </w:p>
    <w:p w:rsidR="0095236A" w:rsidRDefault="00691E5B" w:rsidP="009759C1">
      <w:pPr>
        <w:pStyle w:val="afd"/>
        <w:numPr>
          <w:ilvl w:val="1"/>
          <w:numId w:val="17"/>
        </w:numPr>
        <w:spacing w:line="312" w:lineRule="auto"/>
        <w:jc w:val="both"/>
        <w:rPr>
          <w:rFonts w:cs="David"/>
          <w:lang w:eastAsia="he-IL"/>
        </w:rPr>
      </w:pPr>
      <w:r w:rsidRPr="0095236A">
        <w:rPr>
          <w:rFonts w:cs="David" w:hint="cs"/>
          <w:rtl/>
          <w:lang w:eastAsia="he-IL"/>
        </w:rPr>
        <w:t>פרטי מנהל העבודה המוצע, לרבות כל המסמכים הנדרשים לצורך הוכחת עמידתו כמפורט בסעיף 5.1.7 במכרז</w:t>
      </w:r>
      <w:r w:rsidR="0095236A" w:rsidRPr="0095236A">
        <w:rPr>
          <w:rFonts w:cs="David" w:hint="cs"/>
          <w:rtl/>
          <w:lang w:eastAsia="he-IL"/>
        </w:rPr>
        <w:t xml:space="preserve">, יועברו לבחינה ואישור של ועדת המכרזים, כתנאי למימוש ההתקשרות, ובטרם חתימה על חוזה ההתקשרות; בתוך 14 יום מיום קבלת ההודעה על זכיית המציע במכרז. </w:t>
      </w:r>
    </w:p>
    <w:p w:rsidR="0095236A" w:rsidRDefault="0095236A" w:rsidP="00691E5B">
      <w:pPr>
        <w:pStyle w:val="afd"/>
        <w:numPr>
          <w:ilvl w:val="1"/>
          <w:numId w:val="17"/>
        </w:numPr>
        <w:spacing w:line="312" w:lineRule="auto"/>
        <w:jc w:val="both"/>
        <w:rPr>
          <w:rFonts w:cs="David"/>
          <w:lang w:eastAsia="he-IL"/>
        </w:rPr>
      </w:pPr>
      <w:r>
        <w:rPr>
          <w:rFonts w:cs="David" w:hint="cs"/>
          <w:rtl/>
          <w:lang w:eastAsia="he-IL"/>
        </w:rPr>
        <w:t xml:space="preserve">בכלל זה יוצגו כלל המסמכים הנדרשים לצורך הוכחת </w:t>
      </w:r>
      <w:r w:rsidR="00691E5B">
        <w:rPr>
          <w:rFonts w:cs="David" w:hint="cs"/>
          <w:rtl/>
          <w:lang w:eastAsia="he-IL"/>
        </w:rPr>
        <w:t>עמידת מנהל העבודה בתנאים בנדרשים כאמור, לרבות:</w:t>
      </w:r>
    </w:p>
    <w:p w:rsidR="00FD3EEC" w:rsidRDefault="00FD3EEC" w:rsidP="00691E5B">
      <w:pPr>
        <w:pStyle w:val="afd"/>
        <w:numPr>
          <w:ilvl w:val="2"/>
          <w:numId w:val="17"/>
        </w:numPr>
        <w:spacing w:line="312" w:lineRule="auto"/>
        <w:ind w:left="1487" w:hanging="709"/>
        <w:jc w:val="both"/>
        <w:rPr>
          <w:rFonts w:cs="David"/>
          <w:lang w:eastAsia="he-IL"/>
        </w:rPr>
      </w:pPr>
      <w:r w:rsidRPr="003E4724">
        <w:rPr>
          <w:rFonts w:cs="David" w:hint="cs"/>
          <w:rtl/>
          <w:lang w:eastAsia="he-IL"/>
        </w:rPr>
        <w:t xml:space="preserve">פרטי והתחייבות מנהל העבודה, לרבות פירוט ניסיונו כמובא </w:t>
      </w:r>
      <w:r w:rsidRPr="003E4724">
        <w:rPr>
          <w:rFonts w:cs="David" w:hint="cs"/>
          <w:b/>
          <w:bCs/>
          <w:u w:val="single"/>
          <w:rtl/>
          <w:lang w:eastAsia="he-IL"/>
        </w:rPr>
        <w:t>בנספח</w:t>
      </w:r>
      <w:r w:rsidR="00691E5B">
        <w:rPr>
          <w:rFonts w:cs="David" w:hint="cs"/>
          <w:b/>
          <w:bCs/>
          <w:u w:val="single"/>
          <w:rtl/>
          <w:lang w:eastAsia="he-IL"/>
        </w:rPr>
        <w:t xml:space="preserve"> כ"ד</w:t>
      </w:r>
      <w:r w:rsidRPr="003E4724">
        <w:rPr>
          <w:rFonts w:cs="David" w:hint="cs"/>
          <w:b/>
          <w:bCs/>
          <w:u w:val="single"/>
          <w:rtl/>
          <w:lang w:eastAsia="he-IL"/>
        </w:rPr>
        <w:t>;</w:t>
      </w:r>
      <w:r w:rsidRPr="003E4724">
        <w:rPr>
          <w:rFonts w:cs="David" w:hint="cs"/>
          <w:rtl/>
          <w:lang w:eastAsia="he-IL"/>
        </w:rPr>
        <w:t xml:space="preserve"> בצירוף </w:t>
      </w:r>
      <w:r w:rsidRPr="003E4724">
        <w:rPr>
          <w:rFonts w:cs="David" w:hint="cs"/>
          <w:rtl/>
        </w:rPr>
        <w:t>העתק</w:t>
      </w:r>
      <w:r w:rsidRPr="003E4724">
        <w:rPr>
          <w:rFonts w:cs="David"/>
          <w:rtl/>
        </w:rPr>
        <w:t xml:space="preserve"> </w:t>
      </w:r>
      <w:r w:rsidRPr="003E4724">
        <w:rPr>
          <w:rFonts w:cs="David" w:hint="cs"/>
          <w:rtl/>
        </w:rPr>
        <w:t>תעודות</w:t>
      </w:r>
      <w:r w:rsidRPr="003E4724">
        <w:rPr>
          <w:rFonts w:cs="David"/>
          <w:rtl/>
        </w:rPr>
        <w:t xml:space="preserve"> </w:t>
      </w:r>
      <w:r w:rsidRPr="003E4724">
        <w:rPr>
          <w:rFonts w:cs="David" w:hint="cs"/>
          <w:rtl/>
        </w:rPr>
        <w:t>גמר</w:t>
      </w:r>
      <w:r w:rsidRPr="003E4724">
        <w:rPr>
          <w:rFonts w:cs="David"/>
          <w:rtl/>
        </w:rPr>
        <w:t xml:space="preserve"> </w:t>
      </w:r>
      <w:r w:rsidRPr="003E4724">
        <w:rPr>
          <w:rFonts w:cs="David" w:hint="cs"/>
          <w:rtl/>
        </w:rPr>
        <w:t>של</w:t>
      </w:r>
      <w:r w:rsidRPr="003E4724">
        <w:rPr>
          <w:rFonts w:cs="David"/>
          <w:rtl/>
        </w:rPr>
        <w:t xml:space="preserve"> </w:t>
      </w:r>
      <w:r w:rsidRPr="003E4724">
        <w:rPr>
          <w:rFonts w:cs="David" w:hint="cs"/>
          <w:rtl/>
        </w:rPr>
        <w:t>הפרויקטים</w:t>
      </w:r>
      <w:r w:rsidRPr="003E4724">
        <w:rPr>
          <w:rFonts w:cs="David"/>
          <w:rtl/>
        </w:rPr>
        <w:t xml:space="preserve"> </w:t>
      </w:r>
      <w:r w:rsidRPr="003E4724">
        <w:rPr>
          <w:rFonts w:cs="David" w:hint="cs"/>
          <w:rtl/>
        </w:rPr>
        <w:t>שבהם צבר את הניסיון או</w:t>
      </w:r>
      <w:r w:rsidRPr="003E4724">
        <w:rPr>
          <w:rFonts w:cs="David"/>
          <w:rtl/>
        </w:rPr>
        <w:t xml:space="preserve"> </w:t>
      </w:r>
      <w:r w:rsidRPr="003E4724">
        <w:rPr>
          <w:rFonts w:cs="David" w:hint="cs"/>
          <w:rtl/>
        </w:rPr>
        <w:t>ראיה</w:t>
      </w:r>
      <w:r w:rsidRPr="003E4724">
        <w:rPr>
          <w:rFonts w:cs="David"/>
          <w:rtl/>
        </w:rPr>
        <w:t xml:space="preserve"> </w:t>
      </w:r>
      <w:r w:rsidRPr="003E4724">
        <w:rPr>
          <w:rFonts w:cs="David" w:hint="cs"/>
          <w:rtl/>
        </w:rPr>
        <w:t>אחרת</w:t>
      </w:r>
      <w:r w:rsidRPr="003E4724">
        <w:rPr>
          <w:rFonts w:cs="David"/>
          <w:rtl/>
        </w:rPr>
        <w:t xml:space="preserve"> </w:t>
      </w:r>
      <w:r w:rsidRPr="003E4724">
        <w:rPr>
          <w:rFonts w:cs="David" w:hint="cs"/>
          <w:rtl/>
        </w:rPr>
        <w:t>המעידה</w:t>
      </w:r>
      <w:r w:rsidRPr="003E4724">
        <w:rPr>
          <w:rFonts w:cs="David"/>
          <w:rtl/>
        </w:rPr>
        <w:t xml:space="preserve"> </w:t>
      </w:r>
      <w:r w:rsidRPr="003E4724">
        <w:rPr>
          <w:rFonts w:cs="David" w:hint="cs"/>
          <w:rtl/>
        </w:rPr>
        <w:t>על</w:t>
      </w:r>
      <w:r w:rsidRPr="003E4724">
        <w:rPr>
          <w:rFonts w:cs="David"/>
          <w:rtl/>
        </w:rPr>
        <w:t xml:space="preserve"> </w:t>
      </w:r>
      <w:r w:rsidRPr="003E4724">
        <w:rPr>
          <w:rFonts w:cs="David" w:hint="cs"/>
          <w:rtl/>
        </w:rPr>
        <w:t>מסירת הפרויקט</w:t>
      </w:r>
      <w:r w:rsidRPr="003E4724">
        <w:rPr>
          <w:rFonts w:cs="David"/>
          <w:rtl/>
        </w:rPr>
        <w:t xml:space="preserve"> </w:t>
      </w:r>
      <w:r w:rsidRPr="003E4724">
        <w:rPr>
          <w:rFonts w:cs="David" w:hint="cs"/>
          <w:rtl/>
        </w:rPr>
        <w:t xml:space="preserve">ללקוח, בנוגע לכל </w:t>
      </w:r>
      <w:proofErr w:type="spellStart"/>
      <w:r w:rsidRPr="003E4724">
        <w:rPr>
          <w:rFonts w:cs="David" w:hint="cs"/>
          <w:rtl/>
        </w:rPr>
        <w:t>הפרוייקטים</w:t>
      </w:r>
      <w:proofErr w:type="spellEnd"/>
      <w:r w:rsidRPr="003E4724">
        <w:rPr>
          <w:rFonts w:cs="David" w:hint="cs"/>
          <w:rtl/>
        </w:rPr>
        <w:t xml:space="preserve"> המצוינים</w:t>
      </w:r>
      <w:r>
        <w:rPr>
          <w:rFonts w:cs="David" w:hint="cs"/>
          <w:rtl/>
          <w:lang w:eastAsia="he-IL"/>
        </w:rPr>
        <w:t>;</w:t>
      </w:r>
    </w:p>
    <w:p w:rsidR="0095236A" w:rsidRDefault="00FD3EEC" w:rsidP="00B9432C">
      <w:pPr>
        <w:pStyle w:val="afd"/>
        <w:numPr>
          <w:ilvl w:val="2"/>
          <w:numId w:val="17"/>
        </w:numPr>
        <w:spacing w:line="312" w:lineRule="auto"/>
        <w:ind w:left="1487" w:hanging="709"/>
        <w:jc w:val="both"/>
        <w:rPr>
          <w:rFonts w:cs="David"/>
          <w:lang w:eastAsia="he-IL"/>
        </w:rPr>
      </w:pPr>
      <w:r w:rsidRPr="003E4724">
        <w:rPr>
          <w:rFonts w:cs="David" w:hint="cs"/>
          <w:rtl/>
          <w:lang w:eastAsia="he-IL"/>
        </w:rPr>
        <w:t>העתק תעודת מנהל עבודה</w:t>
      </w:r>
      <w:r w:rsidR="009759C1">
        <w:rPr>
          <w:rFonts w:cs="David" w:hint="cs"/>
          <w:rtl/>
        </w:rPr>
        <w:t>;</w:t>
      </w:r>
    </w:p>
    <w:p w:rsidR="0095236A" w:rsidRPr="009759C1" w:rsidRDefault="00FD3EEC" w:rsidP="00691E5B">
      <w:pPr>
        <w:pStyle w:val="afd"/>
        <w:numPr>
          <w:ilvl w:val="2"/>
          <w:numId w:val="17"/>
        </w:numPr>
        <w:spacing w:line="312" w:lineRule="auto"/>
        <w:ind w:left="1487" w:hanging="709"/>
        <w:jc w:val="both"/>
        <w:rPr>
          <w:rFonts w:cs="David"/>
          <w:lang w:eastAsia="he-IL"/>
        </w:rPr>
      </w:pPr>
      <w:r>
        <w:rPr>
          <w:rFonts w:cs="David" w:hint="cs"/>
          <w:rtl/>
          <w:lang w:eastAsia="he-IL"/>
        </w:rPr>
        <w:t xml:space="preserve">תצהיר </w:t>
      </w:r>
      <w:r w:rsidR="00691E5B">
        <w:rPr>
          <w:rFonts w:cs="David" w:hint="cs"/>
          <w:rtl/>
          <w:lang w:eastAsia="he-IL"/>
        </w:rPr>
        <w:t xml:space="preserve">מנהל העבודה </w:t>
      </w:r>
      <w:r w:rsidRPr="00B236EB">
        <w:rPr>
          <w:rFonts w:cs="David" w:hint="cs"/>
          <w:rtl/>
          <w:lang w:eastAsia="he-IL"/>
        </w:rPr>
        <w:t xml:space="preserve">בדבר היעדר רישום במרשם הפלילי, כמובא </w:t>
      </w:r>
      <w:r w:rsidRPr="00B236EB">
        <w:rPr>
          <w:rFonts w:cs="David" w:hint="cs"/>
          <w:b/>
          <w:bCs/>
          <w:u w:val="single"/>
          <w:rtl/>
          <w:lang w:eastAsia="he-IL"/>
        </w:rPr>
        <w:t>בנספח י"ד/2</w:t>
      </w:r>
      <w:r w:rsidR="0095236A">
        <w:rPr>
          <w:rFonts w:cs="David" w:hint="cs"/>
          <w:rtl/>
          <w:lang w:eastAsia="he-IL"/>
        </w:rPr>
        <w:t>;</w:t>
      </w:r>
      <w:r w:rsidR="0095236A" w:rsidRPr="003E4724">
        <w:rPr>
          <w:rFonts w:cs="David" w:hint="cs"/>
          <w:rtl/>
          <w:lang w:eastAsia="he-IL"/>
        </w:rPr>
        <w:t xml:space="preserve"> </w:t>
      </w:r>
    </w:p>
    <w:p w:rsidR="0095236A" w:rsidRDefault="00691E5B" w:rsidP="00FD3EEC">
      <w:pPr>
        <w:pStyle w:val="afd"/>
        <w:numPr>
          <w:ilvl w:val="2"/>
          <w:numId w:val="17"/>
        </w:numPr>
        <w:spacing w:line="312" w:lineRule="auto"/>
        <w:ind w:left="1487" w:hanging="709"/>
        <w:jc w:val="both"/>
        <w:rPr>
          <w:rFonts w:cs="David"/>
          <w:lang w:eastAsia="he-IL"/>
        </w:rPr>
      </w:pPr>
      <w:r>
        <w:rPr>
          <w:rFonts w:cs="David" w:hint="cs"/>
          <w:rtl/>
          <w:lang w:eastAsia="he-IL"/>
        </w:rPr>
        <w:t>כל מסמך אחר הנדרש לצורך הוכחת עמידת מנהל העבודה בתנאים הנ"ל</w:t>
      </w:r>
      <w:r w:rsidR="009759C1">
        <w:rPr>
          <w:rFonts w:cs="David" w:hint="cs"/>
          <w:rtl/>
          <w:lang w:eastAsia="he-IL"/>
        </w:rPr>
        <w:t>.</w:t>
      </w:r>
    </w:p>
    <w:p w:rsidR="009759C1" w:rsidRPr="009759C1" w:rsidRDefault="000A2437" w:rsidP="009759C1">
      <w:pPr>
        <w:pStyle w:val="afd"/>
        <w:numPr>
          <w:ilvl w:val="0"/>
          <w:numId w:val="17"/>
        </w:numPr>
        <w:spacing w:line="312" w:lineRule="auto"/>
        <w:ind w:left="335" w:hanging="350"/>
        <w:jc w:val="both"/>
        <w:rPr>
          <w:rFonts w:cs="David"/>
          <w:lang w:eastAsia="he-IL"/>
        </w:rPr>
      </w:pPr>
      <w:r w:rsidRPr="009759C1">
        <w:rPr>
          <w:rFonts w:cs="David" w:hint="cs"/>
          <w:rtl/>
          <w:lang w:eastAsia="he-IL"/>
        </w:rPr>
        <w:t xml:space="preserve">אני מצהיר, בשם המציע, כי קראתי היטב, ואני מכיר ומבין את מסמכי מכרז; וכי ידוע לי שאם ימנע המציע (ככל שהצעתו תזכה במכרז) מלהעמיד </w:t>
      </w:r>
      <w:r w:rsidR="0095236A" w:rsidRPr="009759C1">
        <w:rPr>
          <w:rFonts w:cs="David" w:hint="eastAsia"/>
          <w:rtl/>
          <w:lang w:eastAsia="he-IL"/>
        </w:rPr>
        <w:t>מנהל</w:t>
      </w:r>
      <w:r w:rsidR="0095236A" w:rsidRPr="009759C1">
        <w:rPr>
          <w:rFonts w:cs="David"/>
          <w:rtl/>
          <w:lang w:eastAsia="he-IL"/>
        </w:rPr>
        <w:t xml:space="preserve"> </w:t>
      </w:r>
      <w:r w:rsidR="0095236A" w:rsidRPr="009759C1">
        <w:rPr>
          <w:rFonts w:cs="David" w:hint="eastAsia"/>
          <w:rtl/>
          <w:lang w:eastAsia="he-IL"/>
        </w:rPr>
        <w:t>עבודה</w:t>
      </w:r>
      <w:r w:rsidR="0095236A" w:rsidRPr="009759C1">
        <w:rPr>
          <w:rFonts w:cs="David" w:hint="cs"/>
          <w:rtl/>
          <w:lang w:eastAsia="he-IL"/>
        </w:rPr>
        <w:t xml:space="preserve"> </w:t>
      </w:r>
      <w:r w:rsidRPr="009759C1">
        <w:rPr>
          <w:rFonts w:cs="David" w:hint="cs"/>
          <w:rtl/>
          <w:lang w:eastAsia="he-IL"/>
        </w:rPr>
        <w:t>כאמור, או שיעמיד אנשי מקצוע אשר אינם עומדים בתנאי</w:t>
      </w:r>
      <w:r w:rsidR="009759C1" w:rsidRPr="009759C1">
        <w:rPr>
          <w:rFonts w:cs="David" w:hint="cs"/>
          <w:rtl/>
          <w:lang w:eastAsia="he-IL"/>
        </w:rPr>
        <w:t xml:space="preserve">ם הנ"ל </w:t>
      </w:r>
      <w:r w:rsidRPr="009759C1">
        <w:rPr>
          <w:rFonts w:cs="David"/>
          <w:rtl/>
          <w:lang w:eastAsia="he-IL"/>
        </w:rPr>
        <w:t>–</w:t>
      </w:r>
      <w:r w:rsidRPr="009759C1">
        <w:rPr>
          <w:rFonts w:cs="David" w:hint="cs"/>
          <w:rtl/>
          <w:lang w:eastAsia="he-IL"/>
        </w:rPr>
        <w:t xml:space="preserve"> רשאית ועדת המכרזים של השירות המטאורולוגי לחלט את ערבות המכרז שהגיש המציע, בין אם תאפשר לו להעמיד צוות חלופי ובין אם לאו</w:t>
      </w:r>
      <w:r w:rsidR="003C5BAD" w:rsidRPr="009759C1">
        <w:rPr>
          <w:rFonts w:cs="David" w:hint="cs"/>
          <w:rtl/>
          <w:lang w:eastAsia="he-IL"/>
        </w:rPr>
        <w:t>.</w:t>
      </w:r>
    </w:p>
    <w:p w:rsidR="00BF3066" w:rsidRDefault="00BF3066" w:rsidP="00BF3066">
      <w:pPr>
        <w:spacing w:after="0" w:line="240" w:lineRule="auto"/>
        <w:jc w:val="both"/>
        <w:rPr>
          <w:rFonts w:ascii="Times New Roman" w:eastAsia="Times New Roman" w:hAnsi="Times New Roman" w:cs="David"/>
          <w:sz w:val="24"/>
          <w:szCs w:val="24"/>
          <w:rtl/>
          <w:lang w:eastAsia="he-IL"/>
        </w:rPr>
      </w:pPr>
      <w:r w:rsidRPr="00BF3066">
        <w:rPr>
          <w:rFonts w:ascii="Times New Roman" w:eastAsia="Times New Roman" w:hAnsi="Times New Roman" w:cs="David" w:hint="cs"/>
          <w:sz w:val="24"/>
          <w:szCs w:val="24"/>
          <w:rtl/>
          <w:lang w:eastAsia="he-IL"/>
        </w:rPr>
        <w:t xml:space="preserve">  </w:t>
      </w:r>
    </w:p>
    <w:p w:rsidR="00BF3066" w:rsidRPr="00BF3066" w:rsidRDefault="00BF3066" w:rsidP="00BF3066">
      <w:pPr>
        <w:spacing w:after="0" w:line="240" w:lineRule="auto"/>
        <w:jc w:val="both"/>
        <w:rPr>
          <w:rFonts w:ascii="Times New Roman" w:eastAsia="Times New Roman" w:hAnsi="Times New Roman" w:cs="David"/>
          <w:sz w:val="24"/>
          <w:szCs w:val="24"/>
          <w:rtl/>
          <w:lang w:eastAsia="he-IL"/>
        </w:rPr>
      </w:pPr>
    </w:p>
    <w:tbl>
      <w:tblPr>
        <w:bidiVisual/>
        <w:tblW w:w="0" w:type="auto"/>
        <w:jc w:val="center"/>
        <w:tblBorders>
          <w:insideH w:val="single" w:sz="4" w:space="0" w:color="auto"/>
        </w:tblBorders>
        <w:tblLook w:val="04A0" w:firstRow="1" w:lastRow="0" w:firstColumn="1" w:lastColumn="0" w:noHBand="0" w:noVBand="1"/>
      </w:tblPr>
      <w:tblGrid>
        <w:gridCol w:w="2785"/>
        <w:gridCol w:w="352"/>
        <w:gridCol w:w="2155"/>
        <w:gridCol w:w="240"/>
        <w:gridCol w:w="3232"/>
      </w:tblGrid>
      <w:tr w:rsidR="005D55F4" w:rsidRPr="00663E79" w:rsidTr="00304411">
        <w:trPr>
          <w:trHeight w:val="77"/>
          <w:jc w:val="center"/>
        </w:trPr>
        <w:tc>
          <w:tcPr>
            <w:tcW w:w="2785" w:type="dxa"/>
            <w:tcBorders>
              <w:top w:val="single" w:sz="4" w:space="0" w:color="auto"/>
              <w:left w:val="nil"/>
              <w:bottom w:val="nil"/>
              <w:right w:val="nil"/>
            </w:tcBorders>
            <w:hideMark/>
          </w:tcPr>
          <w:p w:rsidR="005D55F4" w:rsidRPr="00663E79" w:rsidRDefault="005D55F4" w:rsidP="00304411">
            <w:pPr>
              <w:spacing w:after="0" w:line="240" w:lineRule="auto"/>
              <w:jc w:val="center"/>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תאריך</w:t>
            </w:r>
          </w:p>
        </w:tc>
        <w:tc>
          <w:tcPr>
            <w:tcW w:w="352" w:type="dxa"/>
          </w:tcPr>
          <w:p w:rsidR="005D55F4" w:rsidRPr="00663E79" w:rsidRDefault="005D55F4" w:rsidP="00304411">
            <w:pPr>
              <w:spacing w:after="0" w:line="240" w:lineRule="auto"/>
              <w:jc w:val="center"/>
              <w:rPr>
                <w:rFonts w:ascii="Times New Roman" w:eastAsia="Times New Roman" w:hAnsi="Times New Roman" w:cs="David"/>
                <w:sz w:val="24"/>
                <w:szCs w:val="24"/>
                <w:lang w:eastAsia="he-IL"/>
              </w:rPr>
            </w:pPr>
          </w:p>
        </w:tc>
        <w:tc>
          <w:tcPr>
            <w:tcW w:w="2155" w:type="dxa"/>
            <w:tcBorders>
              <w:top w:val="nil"/>
              <w:left w:val="nil"/>
              <w:bottom w:val="nil"/>
              <w:right w:val="nil"/>
            </w:tcBorders>
          </w:tcPr>
          <w:p w:rsidR="005D55F4" w:rsidRPr="00663E79" w:rsidRDefault="005D55F4" w:rsidP="00304411">
            <w:pPr>
              <w:spacing w:after="0" w:line="240" w:lineRule="auto"/>
              <w:jc w:val="center"/>
              <w:rPr>
                <w:rFonts w:ascii="Times New Roman" w:eastAsia="Times New Roman" w:hAnsi="Times New Roman" w:cs="David"/>
                <w:sz w:val="24"/>
                <w:szCs w:val="24"/>
                <w:lang w:eastAsia="he-IL"/>
              </w:rPr>
            </w:pPr>
          </w:p>
        </w:tc>
        <w:tc>
          <w:tcPr>
            <w:tcW w:w="240" w:type="dxa"/>
          </w:tcPr>
          <w:p w:rsidR="005D55F4" w:rsidRPr="00663E79" w:rsidRDefault="005D55F4" w:rsidP="00304411">
            <w:pPr>
              <w:spacing w:after="0" w:line="240" w:lineRule="auto"/>
              <w:jc w:val="center"/>
              <w:rPr>
                <w:rFonts w:ascii="Times New Roman" w:eastAsia="Times New Roman" w:hAnsi="Times New Roman" w:cs="David"/>
                <w:sz w:val="24"/>
                <w:szCs w:val="24"/>
                <w:lang w:eastAsia="he-IL"/>
              </w:rPr>
            </w:pPr>
          </w:p>
        </w:tc>
        <w:tc>
          <w:tcPr>
            <w:tcW w:w="3232" w:type="dxa"/>
            <w:tcBorders>
              <w:top w:val="single" w:sz="4" w:space="0" w:color="auto"/>
              <w:left w:val="nil"/>
              <w:bottom w:val="nil"/>
              <w:right w:val="nil"/>
            </w:tcBorders>
            <w:hideMark/>
          </w:tcPr>
          <w:p w:rsidR="005D55F4" w:rsidRPr="00663E79" w:rsidRDefault="005D55F4" w:rsidP="00304411">
            <w:pPr>
              <w:spacing w:after="0" w:line="240" w:lineRule="auto"/>
              <w:jc w:val="center"/>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חתימה</w:t>
            </w:r>
          </w:p>
        </w:tc>
      </w:tr>
    </w:tbl>
    <w:p w:rsidR="003C5BAD" w:rsidRDefault="00BF3066" w:rsidP="00A63F3A">
      <w:pPr>
        <w:spacing w:after="0" w:line="240" w:lineRule="auto"/>
        <w:jc w:val="both"/>
        <w:rPr>
          <w:rFonts w:ascii="Times New Roman" w:eastAsia="Times New Roman" w:hAnsi="Times New Roman" w:cs="David"/>
          <w:b/>
          <w:bCs/>
          <w:sz w:val="24"/>
          <w:szCs w:val="24"/>
          <w:u w:val="single"/>
          <w:rtl/>
          <w:lang w:eastAsia="he-IL"/>
        </w:rPr>
      </w:pPr>
      <w:r w:rsidRPr="00BF3066">
        <w:rPr>
          <w:rFonts w:ascii="Times New (W1)" w:eastAsia="Times New Roman" w:hAnsi="Times New (W1)" w:cs="Narkisim"/>
          <w:noProof/>
          <w:sz w:val="28"/>
          <w:szCs w:val="28"/>
          <w:rtl/>
        </w:rPr>
        <mc:AlternateContent>
          <mc:Choice Requires="wps">
            <w:drawing>
              <wp:anchor distT="4294967294" distB="4294967294" distL="114300" distR="114300" simplePos="0" relativeHeight="251683840" behindDoc="0" locked="0" layoutInCell="1" allowOverlap="1" wp14:anchorId="7095C738" wp14:editId="3D08947F">
                <wp:simplePos x="0" y="0"/>
                <wp:positionH relativeFrom="column">
                  <wp:posOffset>-228600</wp:posOffset>
                </wp:positionH>
                <wp:positionV relativeFrom="paragraph">
                  <wp:posOffset>92709</wp:posOffset>
                </wp:positionV>
                <wp:extent cx="6172200" cy="0"/>
                <wp:effectExtent l="0" t="0" r="19050" b="19050"/>
                <wp:wrapNone/>
                <wp:docPr id="3"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5E416AB4" id="Line 6" o:spid="_x0000_s1026" style="position:absolute;left:0;text-align:left;z-index:25168384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8pt,7.3pt" to="468pt,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">
                <v:stroke dashstyle="dash"/>
              </v:line>
            </w:pict>
          </mc:Fallback>
        </mc:AlternateContent>
      </w:r>
    </w:p>
    <w:p w:rsidR="00BF3066" w:rsidRPr="00BF3066" w:rsidRDefault="00BF3066" w:rsidP="00DD1E6D">
      <w:pPr>
        <w:spacing w:after="0" w:line="240" w:lineRule="auto"/>
        <w:jc w:val="center"/>
        <w:rPr>
          <w:rFonts w:ascii="Times New Roman" w:eastAsia="Times New Roman" w:hAnsi="Times New Roman" w:cs="David"/>
          <w:b/>
          <w:bCs/>
          <w:sz w:val="24"/>
          <w:szCs w:val="24"/>
          <w:u w:val="single"/>
          <w:rtl/>
          <w:lang w:eastAsia="he-IL"/>
        </w:rPr>
      </w:pPr>
      <w:r w:rsidRPr="00BF3066">
        <w:rPr>
          <w:rFonts w:ascii="Times New Roman" w:eastAsia="Times New Roman" w:hAnsi="Times New Roman" w:cs="David" w:hint="cs"/>
          <w:b/>
          <w:bCs/>
          <w:sz w:val="24"/>
          <w:szCs w:val="24"/>
          <w:u w:val="single"/>
          <w:rtl/>
          <w:lang w:eastAsia="he-IL"/>
        </w:rPr>
        <w:t>אישור עו"ד</w:t>
      </w:r>
    </w:p>
    <w:p w:rsidR="00BF3066" w:rsidRPr="00BF3066" w:rsidRDefault="00BF3066" w:rsidP="00BF3066">
      <w:pPr>
        <w:spacing w:after="0" w:line="240" w:lineRule="auto"/>
        <w:jc w:val="both"/>
        <w:rPr>
          <w:rFonts w:ascii="Times New Roman" w:eastAsia="Times New Roman" w:hAnsi="Times New Roman" w:cs="David"/>
          <w:sz w:val="24"/>
          <w:szCs w:val="24"/>
          <w:rtl/>
          <w:lang w:eastAsia="he-IL"/>
        </w:rPr>
      </w:pPr>
    </w:p>
    <w:p w:rsidR="00BF3066" w:rsidRPr="00BF3066" w:rsidRDefault="00BF3066" w:rsidP="00BF3066">
      <w:pPr>
        <w:spacing w:after="0" w:line="360" w:lineRule="auto"/>
        <w:jc w:val="both"/>
        <w:rPr>
          <w:rFonts w:ascii="Times New Roman" w:eastAsia="Times New Roman" w:hAnsi="Times New Roman" w:cs="David"/>
          <w:sz w:val="24"/>
          <w:szCs w:val="24"/>
          <w:rtl/>
          <w:lang w:eastAsia="he-IL"/>
        </w:rPr>
      </w:pPr>
      <w:r w:rsidRPr="00BF3066">
        <w:rPr>
          <w:rFonts w:ascii="Times New Roman" w:eastAsia="Times New Roman" w:hAnsi="Times New Roman" w:cs="David" w:hint="cs"/>
          <w:sz w:val="24"/>
          <w:szCs w:val="24"/>
          <w:rtl/>
          <w:lang w:eastAsia="he-IL"/>
        </w:rPr>
        <w:t>הנני מאשר בזה, כי ביום ___________ הופיע בפני, עו"ד ______________, במשרדי ברחוב _________________, מר______________, שזיהה עצמו על ידי תעודת זהות מספר ____________, המוסמך לחתום על ההצעה למכרז ועל תצהיר זה בשם המציע, ואחרי שהזהרתיו כי עליו להצהיר את האמת וכי יהיה צפוי לעונשים הקבועים בחוק אם לא יעשה כן, אישר את נכונות הצהרתו דלעיל וחתם עליה בפני.</w:t>
      </w:r>
    </w:p>
    <w:p w:rsidR="00BF3066" w:rsidRPr="00BF3066" w:rsidRDefault="00BF3066" w:rsidP="00BF3066">
      <w:pPr>
        <w:spacing w:after="0" w:line="360" w:lineRule="auto"/>
        <w:ind w:left="4320" w:firstLine="720"/>
        <w:rPr>
          <w:rFonts w:ascii="Times New Roman" w:eastAsia="Times New Roman" w:hAnsi="Times New Roman" w:cs="David"/>
          <w:sz w:val="24"/>
          <w:szCs w:val="24"/>
          <w:rtl/>
          <w:lang w:eastAsia="he-IL"/>
        </w:rPr>
      </w:pPr>
      <w:r w:rsidRPr="00BF3066">
        <w:rPr>
          <w:rFonts w:ascii="Times New (W1)" w:eastAsia="Times New Roman" w:hAnsi="Times New (W1)" w:cs="Narkisim"/>
          <w:noProof/>
          <w:sz w:val="28"/>
          <w:szCs w:val="28"/>
          <w:rtl/>
        </w:rPr>
        <mc:AlternateContent>
          <mc:Choice Requires="wps">
            <w:drawing>
              <wp:anchor distT="4294967294" distB="4294967294" distL="114300" distR="114300" simplePos="0" relativeHeight="251682816" behindDoc="0" locked="0" layoutInCell="1" allowOverlap="1" wp14:anchorId="0D35AE39" wp14:editId="5F696B44">
                <wp:simplePos x="0" y="0"/>
                <wp:positionH relativeFrom="column">
                  <wp:posOffset>-163195</wp:posOffset>
                </wp:positionH>
                <wp:positionV relativeFrom="paragraph">
                  <wp:posOffset>210819</wp:posOffset>
                </wp:positionV>
                <wp:extent cx="1295400" cy="0"/>
                <wp:effectExtent l="0" t="0" r="19050" b="19050"/>
                <wp:wrapNone/>
                <wp:docPr id="9"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5979811" id="Line 5" o:spid="_x0000_s1026" style="position:absolute;left:0;text-align:left;z-index:25168281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2.85pt,16.6pt" to="89.15pt,1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Hof4EQIAACg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"/>
            </w:pict>
          </mc:Fallback>
        </mc:AlternateContent>
      </w:r>
    </w:p>
    <w:p w:rsidR="00BF30D3" w:rsidRPr="00B9432C" w:rsidRDefault="00BF3066" w:rsidP="00B9432C">
      <w:pPr>
        <w:spacing w:after="0" w:line="360" w:lineRule="auto"/>
        <w:ind w:left="5760" w:firstLine="720"/>
        <w:rPr>
          <w:rFonts w:ascii="Times New Roman" w:eastAsia="Times New Roman" w:hAnsi="Times New Roman" w:cs="David"/>
          <w:sz w:val="24"/>
          <w:szCs w:val="24"/>
          <w:rtl/>
          <w:lang w:eastAsia="he-IL"/>
        </w:rPr>
      </w:pPr>
      <w:r w:rsidRPr="00BF3066">
        <w:rPr>
          <w:rFonts w:ascii="Times New Roman" w:eastAsia="Times New Roman" w:hAnsi="Times New Roman" w:cs="David" w:hint="cs"/>
          <w:sz w:val="24"/>
          <w:szCs w:val="24"/>
          <w:rtl/>
          <w:lang w:eastAsia="he-IL"/>
        </w:rPr>
        <w:t xml:space="preserve">     </w:t>
      </w:r>
      <w:r w:rsidR="005D55F4">
        <w:rPr>
          <w:rFonts w:ascii="Times New Roman" w:eastAsia="Times New Roman" w:hAnsi="Times New Roman" w:cs="David" w:hint="cs"/>
          <w:sz w:val="24"/>
          <w:szCs w:val="24"/>
          <w:rtl/>
          <w:lang w:eastAsia="he-IL"/>
        </w:rPr>
        <w:t xml:space="preserve">  </w:t>
      </w:r>
      <w:r w:rsidRPr="00BF3066">
        <w:rPr>
          <w:rFonts w:ascii="Times New Roman" w:eastAsia="Times New Roman" w:hAnsi="Times New Roman" w:cs="David" w:hint="cs"/>
          <w:sz w:val="24"/>
          <w:szCs w:val="24"/>
          <w:rtl/>
          <w:lang w:eastAsia="he-IL"/>
        </w:rPr>
        <w:t xml:space="preserve">חתימת </w:t>
      </w:r>
      <w:r w:rsidR="005D55F4">
        <w:rPr>
          <w:rFonts w:ascii="Times New Roman" w:eastAsia="Times New Roman" w:hAnsi="Times New Roman" w:cs="David" w:hint="cs"/>
          <w:sz w:val="24"/>
          <w:szCs w:val="24"/>
          <w:rtl/>
          <w:lang w:eastAsia="he-IL"/>
        </w:rPr>
        <w:t xml:space="preserve">וחותמת </w:t>
      </w:r>
      <w:r w:rsidRPr="00BF3066">
        <w:rPr>
          <w:rFonts w:ascii="Times New Roman" w:eastAsia="Times New Roman" w:hAnsi="Times New Roman" w:cs="David" w:hint="cs"/>
          <w:sz w:val="24"/>
          <w:szCs w:val="24"/>
          <w:rtl/>
          <w:lang w:eastAsia="he-IL"/>
        </w:rPr>
        <w:t>עורך דין</w:t>
      </w:r>
      <w:r w:rsidR="00BF30D3">
        <w:rPr>
          <w:rFonts w:cs="David"/>
          <w:sz w:val="24"/>
          <w:szCs w:val="24"/>
          <w:rtl/>
        </w:rPr>
        <w:br w:type="page"/>
      </w:r>
    </w:p>
    <w:p w:rsidR="00BF30D3" w:rsidRPr="00BF3066" w:rsidRDefault="00BF30D3" w:rsidP="00E119E2">
      <w:pPr>
        <w:numPr>
          <w:ilvl w:val="1"/>
          <w:numId w:val="0"/>
        </w:numPr>
        <w:tabs>
          <w:tab w:val="num" w:pos="1107"/>
        </w:tabs>
        <w:spacing w:after="0" w:line="360" w:lineRule="auto"/>
        <w:rPr>
          <w:rFonts w:ascii="Arial" w:eastAsia="Times New Roman" w:hAnsi="Arial" w:cs="David"/>
          <w:b/>
          <w:bCs/>
          <w:sz w:val="28"/>
          <w:szCs w:val="28"/>
          <w:u w:val="single"/>
          <w:rtl/>
        </w:rPr>
      </w:pPr>
      <w:r w:rsidRPr="00BF3066">
        <w:rPr>
          <w:rFonts w:ascii="Arial" w:eastAsia="Times New Roman" w:hAnsi="Arial" w:cs="David" w:hint="cs"/>
          <w:b/>
          <w:bCs/>
          <w:sz w:val="28"/>
          <w:szCs w:val="28"/>
          <w:u w:val="single"/>
          <w:rtl/>
        </w:rPr>
        <w:lastRenderedPageBreak/>
        <w:t xml:space="preserve">נספח </w:t>
      </w:r>
      <w:proofErr w:type="spellStart"/>
      <w:r w:rsidRPr="00BF3066">
        <w:rPr>
          <w:rFonts w:ascii="Arial" w:eastAsia="Times New Roman" w:hAnsi="Arial" w:cs="David" w:hint="cs"/>
          <w:b/>
          <w:bCs/>
          <w:sz w:val="28"/>
          <w:szCs w:val="28"/>
          <w:u w:val="single"/>
          <w:rtl/>
        </w:rPr>
        <w:t>י</w:t>
      </w:r>
      <w:r>
        <w:rPr>
          <w:rFonts w:ascii="Arial" w:eastAsia="Times New Roman" w:hAnsi="Arial" w:cs="David" w:hint="cs"/>
          <w:b/>
          <w:bCs/>
          <w:sz w:val="28"/>
          <w:szCs w:val="28"/>
          <w:u w:val="single"/>
          <w:rtl/>
        </w:rPr>
        <w:t>ג</w:t>
      </w:r>
      <w:proofErr w:type="spellEnd"/>
      <w:r w:rsidRPr="00BF3066">
        <w:rPr>
          <w:rFonts w:ascii="Arial" w:eastAsia="Times New Roman" w:hAnsi="Arial" w:cs="David" w:hint="cs"/>
          <w:b/>
          <w:bCs/>
          <w:sz w:val="28"/>
          <w:szCs w:val="28"/>
          <w:u w:val="single"/>
          <w:rtl/>
        </w:rPr>
        <w:t xml:space="preserve">' </w:t>
      </w:r>
      <w:r w:rsidRPr="00BF3066">
        <w:rPr>
          <w:rFonts w:ascii="Arial" w:eastAsia="Times New Roman" w:hAnsi="Arial" w:cs="David"/>
          <w:b/>
          <w:bCs/>
          <w:sz w:val="28"/>
          <w:szCs w:val="28"/>
          <w:u w:val="single"/>
          <w:rtl/>
        </w:rPr>
        <w:t>–</w:t>
      </w:r>
      <w:r w:rsidRPr="00BF3066">
        <w:rPr>
          <w:rFonts w:ascii="Arial" w:eastAsia="Times New Roman" w:hAnsi="Arial" w:cs="David" w:hint="cs"/>
          <w:b/>
          <w:bCs/>
          <w:sz w:val="28"/>
          <w:szCs w:val="28"/>
          <w:u w:val="single"/>
          <w:rtl/>
        </w:rPr>
        <w:t xml:space="preserve"> </w:t>
      </w:r>
    </w:p>
    <w:p w:rsidR="00BF30D3" w:rsidRPr="00BF3066" w:rsidRDefault="00BF30D3" w:rsidP="00E119E2">
      <w:pPr>
        <w:spacing w:after="0"/>
        <w:jc w:val="center"/>
        <w:rPr>
          <w:rFonts w:ascii="Arial" w:eastAsia="Times New Roman" w:hAnsi="Arial" w:cs="David"/>
          <w:b/>
          <w:bCs/>
          <w:sz w:val="28"/>
          <w:szCs w:val="28"/>
          <w:u w:val="single"/>
        </w:rPr>
      </w:pPr>
      <w:r w:rsidRPr="00BF3066">
        <w:rPr>
          <w:rFonts w:ascii="Arial" w:eastAsia="Times New Roman" w:hAnsi="Arial" w:cs="David" w:hint="cs"/>
          <w:b/>
          <w:bCs/>
          <w:sz w:val="28"/>
          <w:szCs w:val="28"/>
          <w:u w:val="single"/>
          <w:rtl/>
        </w:rPr>
        <w:t xml:space="preserve">התחייבות </w:t>
      </w:r>
      <w:r w:rsidR="002D70CD">
        <w:rPr>
          <w:rFonts w:ascii="Arial" w:eastAsia="Times New Roman" w:hAnsi="Arial" w:cs="David" w:hint="cs"/>
          <w:b/>
          <w:bCs/>
          <w:sz w:val="28"/>
          <w:szCs w:val="28"/>
          <w:u w:val="single"/>
          <w:rtl/>
        </w:rPr>
        <w:t xml:space="preserve">להעסקת </w:t>
      </w:r>
      <w:r>
        <w:rPr>
          <w:rFonts w:ascii="Arial" w:eastAsia="Times New Roman" w:hAnsi="Arial" w:cs="David" w:hint="cs"/>
          <w:b/>
          <w:bCs/>
          <w:sz w:val="28"/>
          <w:szCs w:val="28"/>
          <w:u w:val="single"/>
          <w:rtl/>
        </w:rPr>
        <w:t>מהנדס ביצוע</w:t>
      </w:r>
      <w:r w:rsidRPr="00BF3066">
        <w:rPr>
          <w:rFonts w:ascii="Arial" w:eastAsia="Times New Roman" w:hAnsi="Arial" w:cs="David" w:hint="cs"/>
          <w:b/>
          <w:bCs/>
          <w:sz w:val="28"/>
          <w:szCs w:val="28"/>
          <w:u w:val="single"/>
          <w:rtl/>
        </w:rPr>
        <w:t xml:space="preserve"> </w:t>
      </w:r>
    </w:p>
    <w:p w:rsidR="00B9432C" w:rsidRPr="00663E79" w:rsidRDefault="00B9432C" w:rsidP="00B9432C">
      <w:pPr>
        <w:spacing w:after="0" w:line="312" w:lineRule="auto"/>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אני החתום מטה, מר/גב' _______________, נושא ת.ז. שמספרה ____________, לאחר שהוזהרתי כי עלי לומר את האמת וכי אהיה צפוי לעונשים הקבועים בחוק אם לא אעשה כן, מצהיר בכתב כדלקמן:</w:t>
      </w:r>
    </w:p>
    <w:p w:rsidR="00B9432C" w:rsidRPr="007C2B16" w:rsidRDefault="00B9432C" w:rsidP="00766349">
      <w:pPr>
        <w:pStyle w:val="afd"/>
        <w:numPr>
          <w:ilvl w:val="0"/>
          <w:numId w:val="47"/>
        </w:numPr>
        <w:spacing w:line="312" w:lineRule="auto"/>
        <w:jc w:val="both"/>
        <w:rPr>
          <w:rFonts w:cs="David"/>
          <w:lang w:eastAsia="he-IL"/>
        </w:rPr>
      </w:pPr>
      <w:r w:rsidRPr="00C82DE9">
        <w:rPr>
          <w:rFonts w:cs="David" w:hint="cs"/>
          <w:rtl/>
          <w:lang w:eastAsia="he-IL"/>
        </w:rPr>
        <w:t xml:space="preserve">אני הוסמכתי כדין על ידי </w:t>
      </w:r>
      <w:r w:rsidRPr="00C82DE9">
        <w:rPr>
          <w:rFonts w:cs="David"/>
          <w:rtl/>
          <w:lang w:eastAsia="he-IL"/>
        </w:rPr>
        <w:t xml:space="preserve">__________________ (להלן: </w:t>
      </w:r>
      <w:r w:rsidRPr="00C82DE9">
        <w:rPr>
          <w:rFonts w:cs="David"/>
          <w:b/>
          <w:bCs/>
          <w:rtl/>
          <w:lang w:eastAsia="he-IL"/>
        </w:rPr>
        <w:t>"המציע"</w:t>
      </w:r>
      <w:r w:rsidRPr="00C82DE9">
        <w:rPr>
          <w:rFonts w:cs="David"/>
          <w:rtl/>
          <w:lang w:eastAsia="he-IL"/>
        </w:rPr>
        <w:t>) לחתום על תצהיר זה בתמיכה להצעה ל</w:t>
      </w:r>
      <w:r w:rsidR="00766349">
        <w:rPr>
          <w:rFonts w:cs="David"/>
          <w:rtl/>
          <w:lang w:eastAsia="he-IL"/>
        </w:rPr>
        <w:t>מכרז מס'   1/</w:t>
      </w:r>
      <w:r w:rsidR="00766349" w:rsidRPr="00766349">
        <w:rPr>
          <w:rFonts w:cs="David"/>
          <w:rtl/>
          <w:lang w:eastAsia="he-IL"/>
        </w:rPr>
        <w:t>17</w:t>
      </w:r>
      <w:r w:rsidR="00766349" w:rsidRPr="00766349">
        <w:rPr>
          <w:rFonts w:cs="David" w:hint="cs"/>
          <w:rtl/>
          <w:lang w:eastAsia="he-IL"/>
        </w:rPr>
        <w:t xml:space="preserve"> </w:t>
      </w:r>
      <w:r w:rsidRPr="00766349">
        <w:rPr>
          <w:rFonts w:cs="David"/>
          <w:rtl/>
          <w:lang w:eastAsia="he-IL"/>
        </w:rPr>
        <w:t xml:space="preserve"> </w:t>
      </w:r>
      <w:r w:rsidRPr="00766349">
        <w:rPr>
          <w:rFonts w:cs="David"/>
          <w:b/>
          <w:bCs/>
          <w:rtl/>
          <w:lang w:eastAsia="he-IL"/>
        </w:rPr>
        <w:t>"</w:t>
      </w:r>
      <w:r w:rsidR="00F12990" w:rsidRPr="00766349">
        <w:rPr>
          <w:rFonts w:cs="David" w:hint="cs"/>
          <w:b/>
          <w:bCs/>
          <w:rtl/>
          <w:lang w:eastAsia="he-IL"/>
        </w:rPr>
        <w:t xml:space="preserve">לעבודות </w:t>
      </w:r>
      <w:r w:rsidRPr="00766349">
        <w:rPr>
          <w:rFonts w:cs="David" w:hint="eastAsia"/>
          <w:b/>
          <w:bCs/>
          <w:rtl/>
          <w:lang w:eastAsia="he-IL"/>
        </w:rPr>
        <w:t>שיפוץ</w:t>
      </w:r>
      <w:r w:rsidRPr="00766349">
        <w:rPr>
          <w:rFonts w:cs="David"/>
          <w:b/>
          <w:bCs/>
          <w:rtl/>
          <w:lang w:eastAsia="he-IL"/>
        </w:rPr>
        <w:t xml:space="preserve"> </w:t>
      </w:r>
      <w:r w:rsidRPr="00766349">
        <w:rPr>
          <w:rFonts w:cs="David" w:hint="cs"/>
          <w:b/>
          <w:bCs/>
          <w:rtl/>
          <w:lang w:eastAsia="he-IL"/>
        </w:rPr>
        <w:t>ושדרוג מערכות ב</w:t>
      </w:r>
      <w:r w:rsidRPr="00766349">
        <w:rPr>
          <w:rFonts w:cs="David" w:hint="eastAsia"/>
          <w:b/>
          <w:bCs/>
          <w:rtl/>
          <w:lang w:eastAsia="he-IL"/>
        </w:rPr>
        <w:t>בניין</w:t>
      </w:r>
      <w:r w:rsidRPr="00766349">
        <w:rPr>
          <w:rFonts w:cs="David"/>
          <w:b/>
          <w:bCs/>
          <w:rtl/>
          <w:lang w:eastAsia="he-IL"/>
        </w:rPr>
        <w:t xml:space="preserve"> </w:t>
      </w:r>
      <w:r w:rsidRPr="00766349">
        <w:rPr>
          <w:rFonts w:cs="David" w:hint="eastAsia"/>
          <w:b/>
          <w:bCs/>
          <w:rtl/>
          <w:lang w:eastAsia="he-IL"/>
        </w:rPr>
        <w:t>השירות</w:t>
      </w:r>
      <w:r w:rsidRPr="00766349">
        <w:rPr>
          <w:rFonts w:cs="David"/>
          <w:b/>
          <w:bCs/>
          <w:rtl/>
          <w:lang w:eastAsia="he-IL"/>
        </w:rPr>
        <w:t xml:space="preserve"> </w:t>
      </w:r>
      <w:r w:rsidRPr="00766349">
        <w:rPr>
          <w:rFonts w:cs="David" w:hint="eastAsia"/>
          <w:b/>
          <w:bCs/>
          <w:rtl/>
          <w:lang w:eastAsia="he-IL"/>
        </w:rPr>
        <w:t>המטאורולוגי</w:t>
      </w:r>
      <w:r w:rsidRPr="00766349">
        <w:rPr>
          <w:rFonts w:cs="David"/>
          <w:b/>
          <w:bCs/>
          <w:rtl/>
          <w:lang w:eastAsia="he-IL"/>
        </w:rPr>
        <w:t xml:space="preserve"> </w:t>
      </w:r>
      <w:r w:rsidRPr="00766349">
        <w:rPr>
          <w:rFonts w:cs="David" w:hint="eastAsia"/>
          <w:b/>
          <w:bCs/>
          <w:rtl/>
          <w:lang w:eastAsia="he-IL"/>
        </w:rPr>
        <w:t>בבית</w:t>
      </w:r>
      <w:r w:rsidRPr="00766349">
        <w:rPr>
          <w:rFonts w:cs="David"/>
          <w:b/>
          <w:bCs/>
          <w:rtl/>
          <w:lang w:eastAsia="he-IL"/>
        </w:rPr>
        <w:t xml:space="preserve"> </w:t>
      </w:r>
      <w:r w:rsidRPr="00766349">
        <w:rPr>
          <w:rFonts w:cs="David" w:hint="eastAsia"/>
          <w:b/>
          <w:bCs/>
          <w:rtl/>
          <w:lang w:eastAsia="he-IL"/>
        </w:rPr>
        <w:t>דגן</w:t>
      </w:r>
      <w:r w:rsidRPr="00766349">
        <w:rPr>
          <w:rFonts w:cs="David"/>
          <w:b/>
          <w:bCs/>
          <w:rtl/>
          <w:lang w:eastAsia="he-IL"/>
        </w:rPr>
        <w:t>"</w:t>
      </w:r>
      <w:r w:rsidRPr="00663E79">
        <w:rPr>
          <w:rFonts w:cs="David" w:hint="cs"/>
          <w:rtl/>
          <w:lang w:eastAsia="he-IL"/>
        </w:rPr>
        <w:t xml:space="preserve"> (להלן: </w:t>
      </w:r>
      <w:r w:rsidRPr="00663E79">
        <w:rPr>
          <w:rFonts w:cs="David" w:hint="cs"/>
          <w:b/>
          <w:bCs/>
          <w:rtl/>
          <w:lang w:eastAsia="he-IL"/>
        </w:rPr>
        <w:t>"המכרז"</w:t>
      </w:r>
      <w:r w:rsidRPr="00663E79">
        <w:rPr>
          <w:rFonts w:cs="David" w:hint="cs"/>
          <w:rtl/>
          <w:lang w:eastAsia="he-IL"/>
        </w:rPr>
        <w:t>).</w:t>
      </w:r>
    </w:p>
    <w:p w:rsidR="00B9432C" w:rsidRDefault="00B9432C" w:rsidP="00B9432C">
      <w:pPr>
        <w:pStyle w:val="afd"/>
        <w:numPr>
          <w:ilvl w:val="0"/>
          <w:numId w:val="47"/>
        </w:numPr>
        <w:spacing w:line="312" w:lineRule="auto"/>
        <w:jc w:val="both"/>
        <w:rPr>
          <w:rFonts w:cs="David"/>
          <w:lang w:eastAsia="he-IL"/>
        </w:rPr>
      </w:pPr>
      <w:r w:rsidRPr="002D70CD">
        <w:rPr>
          <w:rFonts w:cs="David" w:hint="cs"/>
          <w:rtl/>
          <w:lang w:eastAsia="he-IL"/>
        </w:rPr>
        <w:t>אני מתחייב, בשם המציע, כי ככל שהצעה זו תזכה במכרז</w:t>
      </w:r>
      <w:r>
        <w:rPr>
          <w:rFonts w:cs="David" w:hint="cs"/>
          <w:rtl/>
          <w:lang w:eastAsia="he-IL"/>
        </w:rPr>
        <w:t>:</w:t>
      </w:r>
    </w:p>
    <w:p w:rsidR="0095236A" w:rsidRDefault="0095236A" w:rsidP="00275A62">
      <w:pPr>
        <w:pStyle w:val="afd"/>
        <w:numPr>
          <w:ilvl w:val="1"/>
          <w:numId w:val="17"/>
        </w:numPr>
        <w:spacing w:line="312" w:lineRule="auto"/>
        <w:jc w:val="both"/>
        <w:rPr>
          <w:rFonts w:cs="David"/>
          <w:lang w:eastAsia="he-IL"/>
        </w:rPr>
      </w:pPr>
      <w:r w:rsidRPr="002D70CD">
        <w:rPr>
          <w:rFonts w:cs="David" w:hint="cs"/>
          <w:rtl/>
          <w:lang w:eastAsia="he-IL"/>
        </w:rPr>
        <w:t xml:space="preserve">המציע </w:t>
      </w:r>
      <w:r w:rsidR="00275A62">
        <w:rPr>
          <w:rFonts w:cs="David" w:hint="cs"/>
          <w:rtl/>
          <w:lang w:eastAsia="he-IL"/>
        </w:rPr>
        <w:t>יעסיק</w:t>
      </w:r>
      <w:r w:rsidR="00B9432C">
        <w:rPr>
          <w:rFonts w:cs="David" w:hint="cs"/>
          <w:rtl/>
          <w:lang w:eastAsia="he-IL"/>
        </w:rPr>
        <w:t xml:space="preserve">, </w:t>
      </w:r>
      <w:r w:rsidRPr="002D70CD">
        <w:rPr>
          <w:rFonts w:cs="David" w:hint="cs"/>
          <w:rtl/>
          <w:lang w:eastAsia="he-IL"/>
        </w:rPr>
        <w:t>כתנאי למימוש ההתקשרות עם השירות המטאורולוגי</w:t>
      </w:r>
      <w:r w:rsidR="00B9432C">
        <w:rPr>
          <w:rFonts w:cs="David" w:hint="cs"/>
          <w:rtl/>
          <w:lang w:eastAsia="he-IL"/>
        </w:rPr>
        <w:t>,</w:t>
      </w:r>
      <w:r w:rsidRPr="0095236A">
        <w:rPr>
          <w:rFonts w:cs="David"/>
          <w:rtl/>
          <w:lang w:eastAsia="he-IL"/>
        </w:rPr>
        <w:t xml:space="preserve"> </w:t>
      </w:r>
      <w:r w:rsidRPr="00FF0B87">
        <w:rPr>
          <w:rFonts w:cs="David"/>
          <w:rtl/>
          <w:lang w:eastAsia="he-IL"/>
        </w:rPr>
        <w:t>מהנדס ביצוע</w:t>
      </w:r>
      <w:r w:rsidRPr="00AA5B93">
        <w:rPr>
          <w:rFonts w:cs="David"/>
          <w:rtl/>
          <w:lang w:eastAsia="he-IL"/>
        </w:rPr>
        <w:t xml:space="preserve"> </w:t>
      </w:r>
      <w:r>
        <w:rPr>
          <w:rFonts w:cs="David" w:hint="cs"/>
          <w:rtl/>
          <w:lang w:eastAsia="he-IL"/>
        </w:rPr>
        <w:t xml:space="preserve">בעל תואר מהנדס או הנדסאי, ובעל </w:t>
      </w:r>
      <w:r w:rsidRPr="00AA5B93">
        <w:rPr>
          <w:rFonts w:cs="David" w:hint="eastAsia"/>
          <w:rtl/>
          <w:lang w:eastAsia="he-IL"/>
        </w:rPr>
        <w:t>נ</w:t>
      </w:r>
      <w:r w:rsidRPr="00AA5B93">
        <w:rPr>
          <w:rFonts w:cs="David" w:hint="cs"/>
          <w:rtl/>
          <w:lang w:eastAsia="he-IL"/>
        </w:rPr>
        <w:t>י</w:t>
      </w:r>
      <w:r w:rsidRPr="00AA5B93">
        <w:rPr>
          <w:rFonts w:cs="David" w:hint="eastAsia"/>
          <w:rtl/>
          <w:lang w:eastAsia="he-IL"/>
        </w:rPr>
        <w:t>סיון</w:t>
      </w:r>
      <w:r w:rsidRPr="00AA5B93">
        <w:rPr>
          <w:rFonts w:cs="David"/>
          <w:rtl/>
          <w:lang w:eastAsia="he-IL"/>
        </w:rPr>
        <w:t xml:space="preserve"> </w:t>
      </w:r>
      <w:r>
        <w:rPr>
          <w:rFonts w:cs="David" w:hint="cs"/>
          <w:rtl/>
          <w:lang w:eastAsia="he-IL"/>
        </w:rPr>
        <w:t>של חמש</w:t>
      </w:r>
      <w:r w:rsidRPr="00AA5B93">
        <w:rPr>
          <w:rFonts w:cs="David"/>
          <w:rtl/>
          <w:lang w:eastAsia="he-IL"/>
        </w:rPr>
        <w:t xml:space="preserve"> שנים</w:t>
      </w:r>
      <w:r w:rsidRPr="00055A11">
        <w:rPr>
          <w:rFonts w:cs="David" w:hint="cs"/>
          <w:rtl/>
          <w:lang w:eastAsia="he-IL"/>
        </w:rPr>
        <w:t xml:space="preserve"> </w:t>
      </w:r>
      <w:r>
        <w:rPr>
          <w:rFonts w:cs="David" w:hint="cs"/>
          <w:rtl/>
          <w:lang w:eastAsia="he-IL"/>
        </w:rPr>
        <w:t>במהלך עשר השנים שקדמו להגשת ההצעה, כמהנדס ביצוע במסגרת השירותים נושא המכרז</w:t>
      </w:r>
      <w:r w:rsidRPr="002D70CD">
        <w:rPr>
          <w:rFonts w:cs="David" w:hint="cs"/>
          <w:rtl/>
          <w:lang w:eastAsia="he-IL"/>
        </w:rPr>
        <w:t>.</w:t>
      </w:r>
    </w:p>
    <w:p w:rsidR="00B9432C" w:rsidRDefault="00275A62" w:rsidP="00B9432C">
      <w:pPr>
        <w:pStyle w:val="afd"/>
        <w:numPr>
          <w:ilvl w:val="1"/>
          <w:numId w:val="17"/>
        </w:numPr>
        <w:spacing w:line="312" w:lineRule="auto"/>
        <w:jc w:val="both"/>
        <w:rPr>
          <w:rFonts w:cs="David"/>
          <w:lang w:eastAsia="he-IL"/>
        </w:rPr>
      </w:pPr>
      <w:r w:rsidRPr="0095236A">
        <w:rPr>
          <w:rFonts w:cs="David" w:hint="cs"/>
          <w:rtl/>
          <w:lang w:eastAsia="he-IL"/>
        </w:rPr>
        <w:t xml:space="preserve">פרטי </w:t>
      </w:r>
      <w:r>
        <w:rPr>
          <w:rFonts w:cs="David" w:hint="cs"/>
          <w:rtl/>
          <w:lang w:eastAsia="he-IL"/>
        </w:rPr>
        <w:t>מהנדס הביצוע</w:t>
      </w:r>
      <w:r w:rsidRPr="0095236A">
        <w:rPr>
          <w:rFonts w:cs="David" w:hint="cs"/>
          <w:rtl/>
          <w:lang w:eastAsia="he-IL"/>
        </w:rPr>
        <w:t xml:space="preserve"> המוצע, לרבות כל המסמכים הנדרשים לצורך הוכחת עמידתו כמפורט בסעיף 5.1.</w:t>
      </w:r>
      <w:r>
        <w:rPr>
          <w:rFonts w:cs="David" w:hint="cs"/>
          <w:rtl/>
          <w:lang w:eastAsia="he-IL"/>
        </w:rPr>
        <w:t>8</w:t>
      </w:r>
      <w:r w:rsidRPr="0095236A">
        <w:rPr>
          <w:rFonts w:cs="David" w:hint="cs"/>
          <w:rtl/>
          <w:lang w:eastAsia="he-IL"/>
        </w:rPr>
        <w:t xml:space="preserve"> במכרז,</w:t>
      </w:r>
      <w:r w:rsidR="00766349">
        <w:rPr>
          <w:rFonts w:cs="David" w:hint="cs"/>
          <w:rtl/>
          <w:lang w:eastAsia="he-IL"/>
        </w:rPr>
        <w:t xml:space="preserve"> </w:t>
      </w:r>
      <w:r w:rsidR="00B9432C" w:rsidRPr="0095236A">
        <w:rPr>
          <w:rFonts w:cs="David" w:hint="cs"/>
          <w:rtl/>
          <w:lang w:eastAsia="he-IL"/>
        </w:rPr>
        <w:t xml:space="preserve">יועברו לבחינה ואישור של ועדת המכרזים, כתנאי למימוש ההתקשרות, ובטרם חתימה על חוזה ההתקשרות; בתוך 14 יום מיום קבלת ההודעה על זכיית המציע במכרז. </w:t>
      </w:r>
    </w:p>
    <w:p w:rsidR="00B9432C" w:rsidRDefault="00B9432C" w:rsidP="00275A62">
      <w:pPr>
        <w:pStyle w:val="afd"/>
        <w:numPr>
          <w:ilvl w:val="1"/>
          <w:numId w:val="17"/>
        </w:numPr>
        <w:spacing w:line="312" w:lineRule="auto"/>
        <w:jc w:val="both"/>
        <w:rPr>
          <w:rFonts w:cs="David"/>
          <w:lang w:eastAsia="he-IL"/>
        </w:rPr>
      </w:pPr>
      <w:r>
        <w:rPr>
          <w:rFonts w:cs="David" w:hint="cs"/>
          <w:rtl/>
          <w:lang w:eastAsia="he-IL"/>
        </w:rPr>
        <w:t xml:space="preserve">בכלל זה יוצגו כלל המסמכים הנדרשים לצורך הוכחת עמידת </w:t>
      </w:r>
      <w:r w:rsidR="00275A62">
        <w:rPr>
          <w:rFonts w:cs="David" w:hint="cs"/>
          <w:rtl/>
          <w:lang w:eastAsia="he-IL"/>
        </w:rPr>
        <w:t xml:space="preserve">מהנדס הביצוע </w:t>
      </w:r>
      <w:r>
        <w:rPr>
          <w:rFonts w:cs="David" w:hint="cs"/>
          <w:rtl/>
          <w:lang w:eastAsia="he-IL"/>
        </w:rPr>
        <w:t>בתנאים בנדרשים כאמור,</w:t>
      </w:r>
      <w:r w:rsidR="00275A62" w:rsidRPr="00275A62">
        <w:rPr>
          <w:rFonts w:cs="David" w:hint="cs"/>
          <w:rtl/>
          <w:lang w:eastAsia="he-IL"/>
        </w:rPr>
        <w:t xml:space="preserve"> </w:t>
      </w:r>
      <w:r w:rsidR="00275A62">
        <w:rPr>
          <w:rFonts w:cs="David" w:hint="cs"/>
          <w:rtl/>
          <w:lang w:eastAsia="he-IL"/>
        </w:rPr>
        <w:t>לרבות</w:t>
      </w:r>
      <w:r>
        <w:rPr>
          <w:rFonts w:cs="David" w:hint="cs"/>
          <w:rtl/>
          <w:lang w:eastAsia="he-IL"/>
        </w:rPr>
        <w:t>:</w:t>
      </w:r>
    </w:p>
    <w:p w:rsidR="00B9432C" w:rsidRDefault="00FD3EEC" w:rsidP="00B9432C">
      <w:pPr>
        <w:pStyle w:val="afd"/>
        <w:numPr>
          <w:ilvl w:val="2"/>
          <w:numId w:val="17"/>
        </w:numPr>
        <w:spacing w:line="312" w:lineRule="auto"/>
        <w:ind w:left="1487" w:hanging="709"/>
        <w:jc w:val="both"/>
        <w:rPr>
          <w:rFonts w:cs="David"/>
          <w:lang w:eastAsia="he-IL"/>
        </w:rPr>
      </w:pPr>
      <w:r w:rsidRPr="003E4724">
        <w:rPr>
          <w:rFonts w:cs="David" w:hint="cs"/>
          <w:rtl/>
          <w:lang w:eastAsia="he-IL"/>
        </w:rPr>
        <w:t xml:space="preserve">פרטי והתחייבות מהנדס הביצוע, לרבות פירוט ניסיונו כמובא </w:t>
      </w:r>
      <w:r w:rsidRPr="003E4724">
        <w:rPr>
          <w:rFonts w:cs="David" w:hint="cs"/>
          <w:b/>
          <w:bCs/>
          <w:u w:val="single"/>
          <w:rtl/>
          <w:lang w:eastAsia="he-IL"/>
        </w:rPr>
        <w:t xml:space="preserve">בנספח </w:t>
      </w:r>
      <w:r>
        <w:rPr>
          <w:rFonts w:cs="David" w:hint="cs"/>
          <w:b/>
          <w:bCs/>
          <w:u w:val="single"/>
          <w:rtl/>
          <w:lang w:eastAsia="he-IL"/>
        </w:rPr>
        <w:t>כ"ה</w:t>
      </w:r>
      <w:r w:rsidRPr="003E4724">
        <w:rPr>
          <w:rFonts w:cs="David" w:hint="cs"/>
          <w:b/>
          <w:bCs/>
          <w:u w:val="single"/>
          <w:rtl/>
          <w:lang w:eastAsia="he-IL"/>
        </w:rPr>
        <w:t>;</w:t>
      </w:r>
      <w:r w:rsidRPr="003E4724">
        <w:rPr>
          <w:rFonts w:cs="David" w:hint="cs"/>
          <w:rtl/>
          <w:lang w:eastAsia="he-IL"/>
        </w:rPr>
        <w:t xml:space="preserve"> בצירוף </w:t>
      </w:r>
      <w:r w:rsidRPr="003E4724">
        <w:rPr>
          <w:rFonts w:cs="David" w:hint="cs"/>
          <w:rtl/>
        </w:rPr>
        <w:t>העתק</w:t>
      </w:r>
      <w:r w:rsidRPr="003E4724">
        <w:rPr>
          <w:rFonts w:cs="David"/>
          <w:rtl/>
        </w:rPr>
        <w:t xml:space="preserve"> </w:t>
      </w:r>
      <w:r w:rsidRPr="003E4724">
        <w:rPr>
          <w:rFonts w:cs="David" w:hint="cs"/>
          <w:rtl/>
        </w:rPr>
        <w:t>תעודות</w:t>
      </w:r>
      <w:r w:rsidRPr="003E4724">
        <w:rPr>
          <w:rFonts w:cs="David"/>
          <w:rtl/>
        </w:rPr>
        <w:t xml:space="preserve"> </w:t>
      </w:r>
      <w:r w:rsidRPr="003E4724">
        <w:rPr>
          <w:rFonts w:cs="David" w:hint="cs"/>
          <w:rtl/>
        </w:rPr>
        <w:t>גמר</w:t>
      </w:r>
      <w:r w:rsidRPr="003E4724">
        <w:rPr>
          <w:rFonts w:cs="David"/>
          <w:rtl/>
        </w:rPr>
        <w:t xml:space="preserve"> </w:t>
      </w:r>
      <w:r w:rsidRPr="003E4724">
        <w:rPr>
          <w:rFonts w:cs="David" w:hint="cs"/>
          <w:rtl/>
        </w:rPr>
        <w:t>של</w:t>
      </w:r>
      <w:r w:rsidRPr="003E4724">
        <w:rPr>
          <w:rFonts w:cs="David"/>
          <w:rtl/>
        </w:rPr>
        <w:t xml:space="preserve"> </w:t>
      </w:r>
      <w:r w:rsidRPr="003E4724">
        <w:rPr>
          <w:rFonts w:cs="David" w:hint="cs"/>
          <w:rtl/>
        </w:rPr>
        <w:t>הפרויקטים</w:t>
      </w:r>
      <w:r w:rsidRPr="003E4724">
        <w:rPr>
          <w:rFonts w:cs="David"/>
          <w:rtl/>
        </w:rPr>
        <w:t xml:space="preserve"> </w:t>
      </w:r>
      <w:r w:rsidRPr="003E4724">
        <w:rPr>
          <w:rFonts w:cs="David" w:hint="cs"/>
          <w:rtl/>
        </w:rPr>
        <w:t>שבהם צבר את הניסיון או</w:t>
      </w:r>
      <w:r w:rsidRPr="003E4724">
        <w:rPr>
          <w:rFonts w:cs="David"/>
          <w:rtl/>
        </w:rPr>
        <w:t xml:space="preserve"> </w:t>
      </w:r>
      <w:r w:rsidRPr="003E4724">
        <w:rPr>
          <w:rFonts w:cs="David" w:hint="cs"/>
          <w:rtl/>
        </w:rPr>
        <w:t>ראיה</w:t>
      </w:r>
      <w:r w:rsidRPr="003E4724">
        <w:rPr>
          <w:rFonts w:cs="David"/>
          <w:rtl/>
        </w:rPr>
        <w:t xml:space="preserve"> </w:t>
      </w:r>
      <w:r w:rsidRPr="003E4724">
        <w:rPr>
          <w:rFonts w:cs="David" w:hint="cs"/>
          <w:rtl/>
        </w:rPr>
        <w:t>אחרת</w:t>
      </w:r>
      <w:r w:rsidRPr="003E4724">
        <w:rPr>
          <w:rFonts w:cs="David"/>
          <w:rtl/>
        </w:rPr>
        <w:t xml:space="preserve"> </w:t>
      </w:r>
      <w:r w:rsidRPr="003E4724">
        <w:rPr>
          <w:rFonts w:cs="David" w:hint="cs"/>
          <w:rtl/>
        </w:rPr>
        <w:t>המעידה</w:t>
      </w:r>
      <w:r w:rsidRPr="003E4724">
        <w:rPr>
          <w:rFonts w:cs="David"/>
          <w:rtl/>
        </w:rPr>
        <w:t xml:space="preserve"> </w:t>
      </w:r>
      <w:r w:rsidRPr="003E4724">
        <w:rPr>
          <w:rFonts w:cs="David" w:hint="cs"/>
          <w:rtl/>
        </w:rPr>
        <w:t>על</w:t>
      </w:r>
      <w:r w:rsidRPr="003E4724">
        <w:rPr>
          <w:rFonts w:cs="David"/>
          <w:rtl/>
        </w:rPr>
        <w:t xml:space="preserve"> </w:t>
      </w:r>
      <w:r w:rsidRPr="003E4724">
        <w:rPr>
          <w:rFonts w:cs="David" w:hint="cs"/>
          <w:rtl/>
        </w:rPr>
        <w:t>מסירת הפרויקט</w:t>
      </w:r>
      <w:r w:rsidRPr="003E4724">
        <w:rPr>
          <w:rFonts w:cs="David"/>
          <w:rtl/>
        </w:rPr>
        <w:t xml:space="preserve"> </w:t>
      </w:r>
      <w:r w:rsidRPr="003E4724">
        <w:rPr>
          <w:rFonts w:cs="David" w:hint="cs"/>
          <w:rtl/>
        </w:rPr>
        <w:t xml:space="preserve">ללקוח, בנוגע לכל </w:t>
      </w:r>
      <w:proofErr w:type="spellStart"/>
      <w:r w:rsidRPr="003E4724">
        <w:rPr>
          <w:rFonts w:cs="David" w:hint="cs"/>
          <w:rtl/>
        </w:rPr>
        <w:t>הפרוייקטים</w:t>
      </w:r>
      <w:proofErr w:type="spellEnd"/>
      <w:r w:rsidRPr="003E4724">
        <w:rPr>
          <w:rFonts w:cs="David" w:hint="cs"/>
          <w:rtl/>
        </w:rPr>
        <w:t xml:space="preserve"> המצוינים</w:t>
      </w:r>
      <w:r>
        <w:rPr>
          <w:rFonts w:cs="David" w:hint="cs"/>
          <w:rtl/>
        </w:rPr>
        <w:t>;</w:t>
      </w:r>
    </w:p>
    <w:p w:rsidR="00FD3EEC" w:rsidRDefault="00FD3EEC" w:rsidP="00FD3EEC">
      <w:pPr>
        <w:pStyle w:val="afd"/>
        <w:numPr>
          <w:ilvl w:val="2"/>
          <w:numId w:val="17"/>
        </w:numPr>
        <w:spacing w:line="312" w:lineRule="auto"/>
        <w:ind w:left="1487" w:hanging="709"/>
        <w:jc w:val="both"/>
        <w:rPr>
          <w:rFonts w:cs="David"/>
          <w:lang w:eastAsia="he-IL"/>
        </w:rPr>
      </w:pPr>
      <w:r w:rsidRPr="003E4724">
        <w:rPr>
          <w:rFonts w:cs="David" w:hint="cs"/>
          <w:rtl/>
          <w:lang w:eastAsia="he-IL"/>
        </w:rPr>
        <w:t>תעודות השכלה רלבנטיות של מהנדס הביצוע</w:t>
      </w:r>
      <w:r>
        <w:rPr>
          <w:rFonts w:cs="David" w:hint="cs"/>
          <w:rtl/>
          <w:lang w:eastAsia="he-IL"/>
        </w:rPr>
        <w:t>;</w:t>
      </w:r>
    </w:p>
    <w:p w:rsidR="00FD3EEC" w:rsidRDefault="00FD3EEC" w:rsidP="00275A62">
      <w:pPr>
        <w:pStyle w:val="afd"/>
        <w:numPr>
          <w:ilvl w:val="2"/>
          <w:numId w:val="17"/>
        </w:numPr>
        <w:spacing w:line="312" w:lineRule="auto"/>
        <w:ind w:left="1487" w:hanging="709"/>
        <w:jc w:val="both"/>
        <w:rPr>
          <w:rFonts w:cs="David"/>
          <w:lang w:eastAsia="he-IL"/>
        </w:rPr>
      </w:pPr>
      <w:r>
        <w:rPr>
          <w:rFonts w:cs="David" w:hint="cs"/>
          <w:rtl/>
          <w:lang w:eastAsia="he-IL"/>
        </w:rPr>
        <w:t>תצהיר</w:t>
      </w:r>
      <w:r w:rsidR="00275A62">
        <w:rPr>
          <w:rFonts w:cs="David" w:hint="cs"/>
          <w:rtl/>
          <w:lang w:eastAsia="he-IL"/>
        </w:rPr>
        <w:t xml:space="preserve"> מהנדס הביצוע</w:t>
      </w:r>
      <w:r>
        <w:rPr>
          <w:rFonts w:cs="David" w:hint="cs"/>
          <w:rtl/>
          <w:lang w:eastAsia="he-IL"/>
        </w:rPr>
        <w:t xml:space="preserve"> </w:t>
      </w:r>
      <w:r w:rsidRPr="00B236EB">
        <w:rPr>
          <w:rFonts w:cs="David" w:hint="cs"/>
          <w:rtl/>
          <w:lang w:eastAsia="he-IL"/>
        </w:rPr>
        <w:t xml:space="preserve">בדבר היעדר רישום במרשם הפלילי, כמובא </w:t>
      </w:r>
      <w:r w:rsidRPr="00B236EB">
        <w:rPr>
          <w:rFonts w:cs="David" w:hint="cs"/>
          <w:b/>
          <w:bCs/>
          <w:u w:val="single"/>
          <w:rtl/>
          <w:lang w:eastAsia="he-IL"/>
        </w:rPr>
        <w:t>בנספח י"ד/</w:t>
      </w:r>
      <w:r w:rsidR="00275A62">
        <w:rPr>
          <w:rFonts w:cs="David" w:hint="cs"/>
          <w:b/>
          <w:bCs/>
          <w:u w:val="single"/>
          <w:rtl/>
          <w:lang w:eastAsia="he-IL"/>
        </w:rPr>
        <w:t>3</w:t>
      </w:r>
      <w:r>
        <w:rPr>
          <w:rFonts w:cs="David" w:hint="cs"/>
          <w:b/>
          <w:bCs/>
          <w:u w:val="single"/>
          <w:rtl/>
          <w:lang w:eastAsia="he-IL"/>
        </w:rPr>
        <w:t>;</w:t>
      </w:r>
    </w:p>
    <w:p w:rsidR="00FD3EEC" w:rsidRPr="00FD3EEC" w:rsidRDefault="00275A62" w:rsidP="00FD3EEC">
      <w:pPr>
        <w:pStyle w:val="afd"/>
        <w:numPr>
          <w:ilvl w:val="2"/>
          <w:numId w:val="17"/>
        </w:numPr>
        <w:spacing w:line="312" w:lineRule="auto"/>
        <w:ind w:left="1487" w:hanging="709"/>
        <w:jc w:val="both"/>
        <w:rPr>
          <w:rFonts w:cs="David"/>
          <w:lang w:eastAsia="he-IL"/>
        </w:rPr>
      </w:pPr>
      <w:r>
        <w:rPr>
          <w:rFonts w:cs="David" w:hint="cs"/>
          <w:rtl/>
          <w:lang w:eastAsia="he-IL"/>
        </w:rPr>
        <w:t>כל מסמך אחר הנדרש לצורך הוכחת עמידת מהנדס הביצוע בתנאים הנ"ל</w:t>
      </w:r>
      <w:r w:rsidR="00FD3EEC">
        <w:rPr>
          <w:rFonts w:cs="David" w:hint="cs"/>
          <w:rtl/>
          <w:lang w:eastAsia="he-IL"/>
        </w:rPr>
        <w:t>.</w:t>
      </w:r>
    </w:p>
    <w:p w:rsidR="0095236A" w:rsidRPr="00C40A2D" w:rsidRDefault="0095236A" w:rsidP="00E119E2">
      <w:pPr>
        <w:pStyle w:val="afd"/>
        <w:numPr>
          <w:ilvl w:val="0"/>
          <w:numId w:val="47"/>
        </w:numPr>
        <w:spacing w:line="360" w:lineRule="auto"/>
        <w:ind w:left="335" w:hanging="350"/>
        <w:jc w:val="both"/>
        <w:rPr>
          <w:rFonts w:cs="David"/>
          <w:lang w:eastAsia="he-IL"/>
        </w:rPr>
      </w:pPr>
      <w:r>
        <w:rPr>
          <w:rFonts w:cs="David" w:hint="cs"/>
          <w:rtl/>
          <w:lang w:eastAsia="he-IL"/>
        </w:rPr>
        <w:t xml:space="preserve">אני מצהיר, בשם המציע, כי קראתי היטב, ואני </w:t>
      </w:r>
      <w:r w:rsidRPr="00BF3066">
        <w:rPr>
          <w:rFonts w:cs="David" w:hint="cs"/>
          <w:rtl/>
          <w:lang w:eastAsia="he-IL"/>
        </w:rPr>
        <w:t xml:space="preserve">מכיר </w:t>
      </w:r>
      <w:r>
        <w:rPr>
          <w:rFonts w:cs="David" w:hint="cs"/>
          <w:rtl/>
          <w:lang w:eastAsia="he-IL"/>
        </w:rPr>
        <w:t xml:space="preserve">ומבין </w:t>
      </w:r>
      <w:r w:rsidRPr="00BF3066">
        <w:rPr>
          <w:rFonts w:cs="David" w:hint="cs"/>
          <w:rtl/>
          <w:lang w:eastAsia="he-IL"/>
        </w:rPr>
        <w:t>את מסמכי מכרז</w:t>
      </w:r>
      <w:r>
        <w:rPr>
          <w:rFonts w:cs="David" w:hint="cs"/>
          <w:rtl/>
          <w:lang w:eastAsia="he-IL"/>
        </w:rPr>
        <w:t xml:space="preserve">; וכי ידוע לי שאם ימנע המציע (ככל שהצעתו תזכה במכרז) מלהעמיד כאמור, או שיעמיד אנשי מקצוע אשר אינם עומדים בתנאי הסף </w:t>
      </w:r>
      <w:r>
        <w:rPr>
          <w:rFonts w:cs="David"/>
          <w:rtl/>
          <w:lang w:eastAsia="he-IL"/>
        </w:rPr>
        <w:t>–</w:t>
      </w:r>
      <w:r>
        <w:rPr>
          <w:rFonts w:cs="David" w:hint="cs"/>
          <w:rtl/>
          <w:lang w:eastAsia="he-IL"/>
        </w:rPr>
        <w:t xml:space="preserve"> רשאית ועדת המכרזים של השירות המטאורולוגי לחלט את ערבות המכרז שהגיש המציע,</w:t>
      </w:r>
      <w:r w:rsidRPr="003C5BAD">
        <w:rPr>
          <w:rFonts w:cs="David" w:hint="cs"/>
          <w:rtl/>
          <w:lang w:eastAsia="he-IL"/>
        </w:rPr>
        <w:t xml:space="preserve"> </w:t>
      </w:r>
      <w:r>
        <w:rPr>
          <w:rFonts w:cs="David" w:hint="cs"/>
          <w:rtl/>
          <w:lang w:eastAsia="he-IL"/>
        </w:rPr>
        <w:t>בין אם תאפשר לו להעמיד צוות חלופי ובין אם לאו.</w:t>
      </w:r>
    </w:p>
    <w:p w:rsidR="008A2FA3" w:rsidRPr="008A2FA3" w:rsidRDefault="008A2FA3" w:rsidP="00BF30D3">
      <w:pPr>
        <w:spacing w:after="0" w:line="240" w:lineRule="auto"/>
        <w:jc w:val="both"/>
        <w:rPr>
          <w:rFonts w:ascii="Times New Roman" w:eastAsia="Times New Roman" w:hAnsi="Times New Roman" w:cs="David"/>
          <w:sz w:val="24"/>
          <w:szCs w:val="24"/>
          <w:rtl/>
          <w:lang w:eastAsia="he-IL"/>
        </w:rPr>
      </w:pPr>
    </w:p>
    <w:p w:rsidR="008A2FA3" w:rsidRPr="00BF3066" w:rsidRDefault="008A2FA3" w:rsidP="00BF30D3">
      <w:pPr>
        <w:spacing w:after="0" w:line="240" w:lineRule="auto"/>
        <w:jc w:val="both"/>
        <w:rPr>
          <w:rFonts w:ascii="Times New Roman" w:eastAsia="Times New Roman" w:hAnsi="Times New Roman" w:cs="David"/>
          <w:sz w:val="24"/>
          <w:szCs w:val="24"/>
          <w:rtl/>
          <w:lang w:eastAsia="he-IL"/>
        </w:rPr>
      </w:pPr>
    </w:p>
    <w:tbl>
      <w:tblPr>
        <w:bidiVisual/>
        <w:tblW w:w="0" w:type="auto"/>
        <w:jc w:val="center"/>
        <w:tblBorders>
          <w:insideH w:val="single" w:sz="4" w:space="0" w:color="auto"/>
        </w:tblBorders>
        <w:tblLook w:val="04A0" w:firstRow="1" w:lastRow="0" w:firstColumn="1" w:lastColumn="0" w:noHBand="0" w:noVBand="1"/>
      </w:tblPr>
      <w:tblGrid>
        <w:gridCol w:w="2785"/>
        <w:gridCol w:w="352"/>
        <w:gridCol w:w="2155"/>
        <w:gridCol w:w="240"/>
        <w:gridCol w:w="3232"/>
      </w:tblGrid>
      <w:tr w:rsidR="00BF30D3" w:rsidRPr="00663E79" w:rsidTr="00304411">
        <w:trPr>
          <w:trHeight w:val="77"/>
          <w:jc w:val="center"/>
        </w:trPr>
        <w:tc>
          <w:tcPr>
            <w:tcW w:w="2785" w:type="dxa"/>
            <w:tcBorders>
              <w:top w:val="single" w:sz="4" w:space="0" w:color="auto"/>
              <w:left w:val="nil"/>
              <w:bottom w:val="nil"/>
              <w:right w:val="nil"/>
            </w:tcBorders>
            <w:hideMark/>
          </w:tcPr>
          <w:p w:rsidR="00BF30D3" w:rsidRPr="00663E79" w:rsidRDefault="00BF30D3" w:rsidP="00304411">
            <w:pPr>
              <w:spacing w:after="0" w:line="240" w:lineRule="auto"/>
              <w:jc w:val="center"/>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תאריך</w:t>
            </w:r>
          </w:p>
        </w:tc>
        <w:tc>
          <w:tcPr>
            <w:tcW w:w="352" w:type="dxa"/>
          </w:tcPr>
          <w:p w:rsidR="00BF30D3" w:rsidRPr="00663E79" w:rsidRDefault="00BF30D3" w:rsidP="00304411">
            <w:pPr>
              <w:spacing w:after="0" w:line="240" w:lineRule="auto"/>
              <w:jc w:val="center"/>
              <w:rPr>
                <w:rFonts w:ascii="Times New Roman" w:eastAsia="Times New Roman" w:hAnsi="Times New Roman" w:cs="David"/>
                <w:sz w:val="24"/>
                <w:szCs w:val="24"/>
                <w:lang w:eastAsia="he-IL"/>
              </w:rPr>
            </w:pPr>
          </w:p>
        </w:tc>
        <w:tc>
          <w:tcPr>
            <w:tcW w:w="2155" w:type="dxa"/>
            <w:tcBorders>
              <w:top w:val="nil"/>
              <w:left w:val="nil"/>
              <w:bottom w:val="nil"/>
              <w:right w:val="nil"/>
            </w:tcBorders>
          </w:tcPr>
          <w:p w:rsidR="00BF30D3" w:rsidRPr="00663E79" w:rsidRDefault="00BF30D3" w:rsidP="00304411">
            <w:pPr>
              <w:spacing w:after="0" w:line="240" w:lineRule="auto"/>
              <w:jc w:val="center"/>
              <w:rPr>
                <w:rFonts w:ascii="Times New Roman" w:eastAsia="Times New Roman" w:hAnsi="Times New Roman" w:cs="David"/>
                <w:sz w:val="24"/>
                <w:szCs w:val="24"/>
                <w:lang w:eastAsia="he-IL"/>
              </w:rPr>
            </w:pPr>
          </w:p>
        </w:tc>
        <w:tc>
          <w:tcPr>
            <w:tcW w:w="240" w:type="dxa"/>
          </w:tcPr>
          <w:p w:rsidR="00BF30D3" w:rsidRPr="00663E79" w:rsidRDefault="00BF30D3" w:rsidP="00304411">
            <w:pPr>
              <w:spacing w:after="0" w:line="240" w:lineRule="auto"/>
              <w:jc w:val="center"/>
              <w:rPr>
                <w:rFonts w:ascii="Times New Roman" w:eastAsia="Times New Roman" w:hAnsi="Times New Roman" w:cs="David"/>
                <w:sz w:val="24"/>
                <w:szCs w:val="24"/>
                <w:lang w:eastAsia="he-IL"/>
              </w:rPr>
            </w:pPr>
          </w:p>
        </w:tc>
        <w:tc>
          <w:tcPr>
            <w:tcW w:w="3232" w:type="dxa"/>
            <w:tcBorders>
              <w:top w:val="single" w:sz="4" w:space="0" w:color="auto"/>
              <w:left w:val="nil"/>
              <w:bottom w:val="nil"/>
              <w:right w:val="nil"/>
            </w:tcBorders>
            <w:hideMark/>
          </w:tcPr>
          <w:p w:rsidR="00BF30D3" w:rsidRPr="00663E79" w:rsidRDefault="00BF30D3" w:rsidP="00304411">
            <w:pPr>
              <w:spacing w:after="0" w:line="240" w:lineRule="auto"/>
              <w:jc w:val="center"/>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חתימה</w:t>
            </w:r>
          </w:p>
        </w:tc>
      </w:tr>
    </w:tbl>
    <w:p w:rsidR="00BF30D3" w:rsidRPr="00BF3066" w:rsidRDefault="00BF30D3" w:rsidP="00BF30D3">
      <w:pPr>
        <w:spacing w:after="0" w:line="240" w:lineRule="auto"/>
        <w:jc w:val="both"/>
        <w:rPr>
          <w:rFonts w:ascii="Times New Roman" w:eastAsia="Times New Roman" w:hAnsi="Times New Roman" w:cs="David"/>
          <w:b/>
          <w:bCs/>
          <w:sz w:val="24"/>
          <w:szCs w:val="24"/>
          <w:u w:val="single"/>
          <w:rtl/>
          <w:lang w:eastAsia="he-IL"/>
        </w:rPr>
      </w:pPr>
      <w:r w:rsidRPr="00BF3066">
        <w:rPr>
          <w:rFonts w:ascii="Times New (W1)" w:eastAsia="Times New Roman" w:hAnsi="Times New (W1)" w:cs="Narkisim"/>
          <w:noProof/>
          <w:sz w:val="28"/>
          <w:szCs w:val="28"/>
          <w:rtl/>
        </w:rPr>
        <mc:AlternateContent>
          <mc:Choice Requires="wps">
            <w:drawing>
              <wp:anchor distT="4294967294" distB="4294967294" distL="114300" distR="114300" simplePos="0" relativeHeight="251686912" behindDoc="0" locked="0" layoutInCell="1" allowOverlap="1" wp14:anchorId="41217D5E" wp14:editId="3CD36461">
                <wp:simplePos x="0" y="0"/>
                <wp:positionH relativeFrom="column">
                  <wp:posOffset>-228600</wp:posOffset>
                </wp:positionH>
                <wp:positionV relativeFrom="paragraph">
                  <wp:posOffset>92709</wp:posOffset>
                </wp:positionV>
                <wp:extent cx="6172200" cy="0"/>
                <wp:effectExtent l="0" t="0" r="19050" b="19050"/>
                <wp:wrapNone/>
                <wp:docPr id="10"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25ED67C5" id="Line 6" o:spid="_x0000_s1026" style="position:absolute;left:0;text-align:left;z-index:25168691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8pt,7.3pt" to="468pt,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">
                <v:stroke dashstyle="dash"/>
              </v:line>
            </w:pict>
          </mc:Fallback>
        </mc:AlternateContent>
      </w:r>
    </w:p>
    <w:p w:rsidR="00BF30D3" w:rsidRPr="00BF3066" w:rsidRDefault="00BF30D3" w:rsidP="00BF30D3">
      <w:pPr>
        <w:spacing w:after="0" w:line="240" w:lineRule="auto"/>
        <w:jc w:val="center"/>
        <w:rPr>
          <w:rFonts w:ascii="Times New Roman" w:eastAsia="Times New Roman" w:hAnsi="Times New Roman" w:cs="David"/>
          <w:b/>
          <w:bCs/>
          <w:sz w:val="24"/>
          <w:szCs w:val="24"/>
          <w:u w:val="single"/>
          <w:rtl/>
          <w:lang w:eastAsia="he-IL"/>
        </w:rPr>
      </w:pPr>
      <w:r w:rsidRPr="00BF3066">
        <w:rPr>
          <w:rFonts w:ascii="Times New Roman" w:eastAsia="Times New Roman" w:hAnsi="Times New Roman" w:cs="David" w:hint="cs"/>
          <w:b/>
          <w:bCs/>
          <w:sz w:val="24"/>
          <w:szCs w:val="24"/>
          <w:u w:val="single"/>
          <w:rtl/>
          <w:lang w:eastAsia="he-IL"/>
        </w:rPr>
        <w:t>אישור עו"ד</w:t>
      </w:r>
    </w:p>
    <w:p w:rsidR="00BF30D3" w:rsidRPr="00BF3066" w:rsidRDefault="00BF30D3" w:rsidP="00BF30D3">
      <w:pPr>
        <w:spacing w:after="0" w:line="240" w:lineRule="auto"/>
        <w:jc w:val="both"/>
        <w:rPr>
          <w:rFonts w:ascii="Times New Roman" w:eastAsia="Times New Roman" w:hAnsi="Times New Roman" w:cs="David"/>
          <w:sz w:val="24"/>
          <w:szCs w:val="24"/>
          <w:rtl/>
          <w:lang w:eastAsia="he-IL"/>
        </w:rPr>
      </w:pPr>
    </w:p>
    <w:p w:rsidR="00BF30D3" w:rsidRPr="00BF3066" w:rsidRDefault="00BF30D3" w:rsidP="00BF30D3">
      <w:pPr>
        <w:spacing w:after="0" w:line="360" w:lineRule="auto"/>
        <w:jc w:val="both"/>
        <w:rPr>
          <w:rFonts w:ascii="Times New Roman" w:eastAsia="Times New Roman" w:hAnsi="Times New Roman" w:cs="David"/>
          <w:sz w:val="24"/>
          <w:szCs w:val="24"/>
          <w:rtl/>
          <w:lang w:eastAsia="he-IL"/>
        </w:rPr>
      </w:pPr>
      <w:r w:rsidRPr="00BF3066">
        <w:rPr>
          <w:rFonts w:ascii="Times New Roman" w:eastAsia="Times New Roman" w:hAnsi="Times New Roman" w:cs="David" w:hint="cs"/>
          <w:sz w:val="24"/>
          <w:szCs w:val="24"/>
          <w:rtl/>
          <w:lang w:eastAsia="he-IL"/>
        </w:rPr>
        <w:t>הנני מאשר בזה, כי ביום ___________ הופיע בפני, עו"ד ______________, במשרדי ברחוב _________________, מר______________, שזיהה עצמו על ידי תעודת זהות מספר ____________, המוסמך לחתום על ההצעה למכרז ועל תצהיר זה בשם המציע, ואחרי שהזהרתיו כי עליו להצהיר את האמת וכי יהיה צפוי לעונשים הקבועים בחוק אם לא יעשה כן, אישר את נכונות הצהרתו דלעיל וחתם עליה בפני.</w:t>
      </w:r>
    </w:p>
    <w:p w:rsidR="00BF30D3" w:rsidRPr="00BF3066" w:rsidRDefault="00BF30D3" w:rsidP="00BF30D3">
      <w:pPr>
        <w:spacing w:after="0" w:line="360" w:lineRule="auto"/>
        <w:ind w:left="4320" w:firstLine="720"/>
        <w:rPr>
          <w:rFonts w:ascii="Times New Roman" w:eastAsia="Times New Roman" w:hAnsi="Times New Roman" w:cs="David"/>
          <w:sz w:val="24"/>
          <w:szCs w:val="24"/>
          <w:rtl/>
          <w:lang w:eastAsia="he-IL"/>
        </w:rPr>
      </w:pPr>
      <w:r w:rsidRPr="00BF3066">
        <w:rPr>
          <w:rFonts w:ascii="Times New (W1)" w:eastAsia="Times New Roman" w:hAnsi="Times New (W1)" w:cs="Narkisim"/>
          <w:noProof/>
          <w:sz w:val="28"/>
          <w:szCs w:val="28"/>
          <w:rtl/>
        </w:rPr>
        <mc:AlternateContent>
          <mc:Choice Requires="wps">
            <w:drawing>
              <wp:anchor distT="4294967294" distB="4294967294" distL="114300" distR="114300" simplePos="0" relativeHeight="251685888" behindDoc="0" locked="0" layoutInCell="1" allowOverlap="1" wp14:anchorId="14BE9FED" wp14:editId="700A13E6">
                <wp:simplePos x="0" y="0"/>
                <wp:positionH relativeFrom="column">
                  <wp:posOffset>-163195</wp:posOffset>
                </wp:positionH>
                <wp:positionV relativeFrom="paragraph">
                  <wp:posOffset>210819</wp:posOffset>
                </wp:positionV>
                <wp:extent cx="1295400" cy="0"/>
                <wp:effectExtent l="0" t="0" r="19050" b="19050"/>
                <wp:wrapNone/>
                <wp:docPr id="12"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66501F50" id="Line 5" o:spid="_x0000_s1026" style="position:absolute;left:0;text-align:left;z-index:2516858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2.85pt,16.6pt" to="89.15pt,1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"/>
            </w:pict>
          </mc:Fallback>
        </mc:AlternateContent>
      </w:r>
    </w:p>
    <w:p w:rsidR="00BF30D3" w:rsidRPr="00BF3066" w:rsidRDefault="00BF30D3" w:rsidP="00BF30D3">
      <w:pPr>
        <w:spacing w:after="0" w:line="360" w:lineRule="auto"/>
        <w:ind w:left="5760" w:firstLine="720"/>
        <w:rPr>
          <w:rFonts w:ascii="Times New Roman" w:eastAsia="Times New Roman" w:hAnsi="Times New Roman" w:cs="David"/>
          <w:sz w:val="24"/>
          <w:szCs w:val="24"/>
          <w:rtl/>
          <w:lang w:eastAsia="he-IL"/>
        </w:rPr>
      </w:pPr>
      <w:r w:rsidRPr="00BF3066">
        <w:rPr>
          <w:rFonts w:ascii="Times New Roman" w:eastAsia="Times New Roman" w:hAnsi="Times New Roman" w:cs="David" w:hint="cs"/>
          <w:sz w:val="24"/>
          <w:szCs w:val="24"/>
          <w:rtl/>
          <w:lang w:eastAsia="he-IL"/>
        </w:rPr>
        <w:t xml:space="preserve">     </w:t>
      </w:r>
      <w:r>
        <w:rPr>
          <w:rFonts w:ascii="Times New Roman" w:eastAsia="Times New Roman" w:hAnsi="Times New Roman" w:cs="David" w:hint="cs"/>
          <w:sz w:val="24"/>
          <w:szCs w:val="24"/>
          <w:rtl/>
          <w:lang w:eastAsia="he-IL"/>
        </w:rPr>
        <w:t xml:space="preserve">  </w:t>
      </w:r>
      <w:r w:rsidRPr="00BF3066">
        <w:rPr>
          <w:rFonts w:ascii="Times New Roman" w:eastAsia="Times New Roman" w:hAnsi="Times New Roman" w:cs="David" w:hint="cs"/>
          <w:sz w:val="24"/>
          <w:szCs w:val="24"/>
          <w:rtl/>
          <w:lang w:eastAsia="he-IL"/>
        </w:rPr>
        <w:t xml:space="preserve">חתימת </w:t>
      </w:r>
      <w:r>
        <w:rPr>
          <w:rFonts w:ascii="Times New Roman" w:eastAsia="Times New Roman" w:hAnsi="Times New Roman" w:cs="David" w:hint="cs"/>
          <w:sz w:val="24"/>
          <w:szCs w:val="24"/>
          <w:rtl/>
          <w:lang w:eastAsia="he-IL"/>
        </w:rPr>
        <w:t xml:space="preserve">וחותמת </w:t>
      </w:r>
      <w:r w:rsidRPr="00BF3066">
        <w:rPr>
          <w:rFonts w:ascii="Times New Roman" w:eastAsia="Times New Roman" w:hAnsi="Times New Roman" w:cs="David" w:hint="cs"/>
          <w:sz w:val="24"/>
          <w:szCs w:val="24"/>
          <w:rtl/>
          <w:lang w:eastAsia="he-IL"/>
        </w:rPr>
        <w:t>עורך דין</w:t>
      </w:r>
    </w:p>
    <w:p w:rsidR="00274DD0" w:rsidRDefault="00274DD0" w:rsidP="008D7A5F">
      <w:pPr>
        <w:rPr>
          <w:rFonts w:cs="David"/>
          <w:sz w:val="24"/>
          <w:szCs w:val="24"/>
          <w:rtl/>
        </w:rPr>
      </w:pPr>
    </w:p>
    <w:p w:rsidR="00BF3066" w:rsidRPr="003637E8" w:rsidRDefault="00BF3066" w:rsidP="00BF3066">
      <w:pPr>
        <w:numPr>
          <w:ilvl w:val="1"/>
          <w:numId w:val="0"/>
        </w:numPr>
        <w:tabs>
          <w:tab w:val="num" w:pos="1107"/>
        </w:tabs>
        <w:spacing w:after="0" w:line="360" w:lineRule="auto"/>
        <w:rPr>
          <w:rFonts w:ascii="Arial" w:eastAsia="Times New Roman" w:hAnsi="Arial" w:cs="David"/>
          <w:b/>
          <w:bCs/>
          <w:sz w:val="28"/>
          <w:szCs w:val="28"/>
          <w:u w:val="single"/>
          <w:rtl/>
        </w:rPr>
      </w:pPr>
      <w:r w:rsidRPr="003637E8">
        <w:rPr>
          <w:rFonts w:ascii="Arial" w:eastAsia="Times New Roman" w:hAnsi="Arial" w:cs="David" w:hint="cs"/>
          <w:b/>
          <w:bCs/>
          <w:sz w:val="28"/>
          <w:szCs w:val="28"/>
          <w:u w:val="single"/>
          <w:rtl/>
        </w:rPr>
        <w:t>נספח י"ד</w:t>
      </w:r>
      <w:r w:rsidR="00B42F5F">
        <w:rPr>
          <w:rFonts w:ascii="Arial" w:eastAsia="Times New Roman" w:hAnsi="Arial" w:cs="David" w:hint="cs"/>
          <w:b/>
          <w:bCs/>
          <w:sz w:val="28"/>
          <w:szCs w:val="28"/>
          <w:u w:val="single"/>
          <w:rtl/>
        </w:rPr>
        <w:t>/1</w:t>
      </w:r>
      <w:r w:rsidRPr="003637E8">
        <w:rPr>
          <w:rFonts w:ascii="Arial" w:eastAsia="Times New Roman" w:hAnsi="Arial" w:cs="David" w:hint="cs"/>
          <w:b/>
          <w:bCs/>
          <w:sz w:val="28"/>
          <w:szCs w:val="28"/>
          <w:u w:val="single"/>
          <w:rtl/>
        </w:rPr>
        <w:t xml:space="preserve"> למכרז</w:t>
      </w:r>
    </w:p>
    <w:p w:rsidR="00BF3066" w:rsidRDefault="00BF3066" w:rsidP="00B42F5F">
      <w:pPr>
        <w:numPr>
          <w:ilvl w:val="1"/>
          <w:numId w:val="0"/>
        </w:numPr>
        <w:tabs>
          <w:tab w:val="num" w:pos="1107"/>
        </w:tabs>
        <w:spacing w:after="0" w:line="360" w:lineRule="auto"/>
        <w:jc w:val="center"/>
        <w:rPr>
          <w:rFonts w:ascii="Arial" w:eastAsia="Times New Roman" w:hAnsi="Arial" w:cs="David"/>
          <w:b/>
          <w:bCs/>
          <w:sz w:val="28"/>
          <w:szCs w:val="28"/>
          <w:u w:val="single"/>
          <w:rtl/>
        </w:rPr>
      </w:pPr>
      <w:r w:rsidRPr="00B42F5F">
        <w:rPr>
          <w:rFonts w:ascii="Arial" w:eastAsia="Times New Roman" w:hAnsi="Arial" w:cs="David" w:hint="cs"/>
          <w:b/>
          <w:bCs/>
          <w:sz w:val="28"/>
          <w:szCs w:val="28"/>
          <w:u w:val="single"/>
          <w:rtl/>
        </w:rPr>
        <w:t xml:space="preserve">תצהיר </w:t>
      </w:r>
      <w:r w:rsidR="00B42F5F">
        <w:rPr>
          <w:rFonts w:ascii="Arial" w:eastAsia="Times New Roman" w:hAnsi="Arial" w:cs="David" w:hint="cs"/>
          <w:b/>
          <w:bCs/>
          <w:sz w:val="28"/>
          <w:szCs w:val="28"/>
          <w:u w:val="single"/>
          <w:rtl/>
        </w:rPr>
        <w:t xml:space="preserve">בעלי השליטה במציע </w:t>
      </w:r>
      <w:r w:rsidRPr="00B42F5F">
        <w:rPr>
          <w:rFonts w:ascii="Arial" w:eastAsia="Times New Roman" w:hAnsi="Arial" w:cs="David" w:hint="cs"/>
          <w:b/>
          <w:bCs/>
          <w:sz w:val="28"/>
          <w:szCs w:val="28"/>
          <w:u w:val="single"/>
          <w:rtl/>
        </w:rPr>
        <w:t>בדבר היעדר רישום במרשם הפלילי</w:t>
      </w:r>
    </w:p>
    <w:p w:rsidR="00BF3066" w:rsidRPr="00663E79" w:rsidRDefault="00BF3066" w:rsidP="00BF3066">
      <w:pPr>
        <w:tabs>
          <w:tab w:val="left" w:pos="720"/>
          <w:tab w:val="center" w:pos="4153"/>
          <w:tab w:val="right" w:pos="8306"/>
        </w:tabs>
        <w:spacing w:after="0" w:line="240" w:lineRule="auto"/>
        <w:rPr>
          <w:rFonts w:ascii="Times New Roman" w:eastAsia="Times New Roman" w:hAnsi="Times New Roman" w:cs="David"/>
          <w:b/>
          <w:bCs/>
          <w:sz w:val="24"/>
          <w:szCs w:val="24"/>
          <w:rtl/>
          <w:lang w:eastAsia="he-IL"/>
        </w:rPr>
      </w:pPr>
    </w:p>
    <w:p w:rsidR="00BF3066" w:rsidRPr="00663E79" w:rsidRDefault="00BF3066" w:rsidP="00BF3066">
      <w:pPr>
        <w:tabs>
          <w:tab w:val="left" w:pos="720"/>
          <w:tab w:val="center" w:pos="4153"/>
          <w:tab w:val="right" w:pos="8306"/>
        </w:tabs>
        <w:spacing w:after="0" w:line="240" w:lineRule="auto"/>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אני הח"מ ______________ ת.ז. __________________ לאחר שהוזהרתי כי עליי לומר את האמת וכי אהיה צפוי לכל העונשים הקבועים בחוק אם לא אעשה כן, מצהיר בזאת בכתב כדלקמן:</w:t>
      </w:r>
    </w:p>
    <w:p w:rsidR="00B42F5F" w:rsidRDefault="00B42F5F" w:rsidP="00BF3066">
      <w:pPr>
        <w:tabs>
          <w:tab w:val="left" w:pos="720"/>
          <w:tab w:val="center" w:pos="4153"/>
          <w:tab w:val="right" w:pos="8306"/>
        </w:tabs>
        <w:spacing w:after="0" w:line="240" w:lineRule="auto"/>
        <w:jc w:val="both"/>
        <w:rPr>
          <w:rFonts w:ascii="Times New Roman" w:eastAsia="Times New Roman" w:hAnsi="Times New Roman" w:cs="David"/>
          <w:sz w:val="24"/>
          <w:szCs w:val="24"/>
          <w:rtl/>
          <w:lang w:eastAsia="he-IL"/>
        </w:rPr>
      </w:pPr>
    </w:p>
    <w:p w:rsidR="00BF3066" w:rsidRPr="00663E79" w:rsidRDefault="00BF3066" w:rsidP="00BF3066">
      <w:pPr>
        <w:tabs>
          <w:tab w:val="left" w:pos="720"/>
          <w:tab w:val="center" w:pos="4153"/>
          <w:tab w:val="right" w:pos="8306"/>
        </w:tabs>
        <w:spacing w:after="0" w:line="240" w:lineRule="auto"/>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 xml:space="preserve">הריני מצהיר בזאת כי לא הורשעתי ו/או נחקרתי בעבירות פליליות, ו/או לא הוגשו נגדי הליכים פליליים או משמעתיים בגין העבירות האמורות; ו/או לא נחקרתי בגין העבירות האמורות, וזולת אם חלפה תקופת התיישנות לפי חוק המרשם הפלילי ותקנות השבים, </w:t>
      </w:r>
      <w:proofErr w:type="spellStart"/>
      <w:r w:rsidRPr="00663E79">
        <w:rPr>
          <w:rFonts w:ascii="Times New Roman" w:eastAsia="Times New Roman" w:hAnsi="Times New Roman" w:cs="David" w:hint="cs"/>
          <w:sz w:val="24"/>
          <w:szCs w:val="24"/>
          <w:rtl/>
          <w:lang w:eastAsia="he-IL"/>
        </w:rPr>
        <w:t>התשמ"א</w:t>
      </w:r>
      <w:proofErr w:type="spellEnd"/>
      <w:r w:rsidRPr="00663E79">
        <w:rPr>
          <w:rFonts w:ascii="Times New Roman" w:eastAsia="Times New Roman" w:hAnsi="Times New Roman" w:cs="David" w:hint="cs"/>
          <w:sz w:val="24"/>
          <w:szCs w:val="24"/>
          <w:rtl/>
          <w:lang w:eastAsia="he-IL"/>
        </w:rPr>
        <w:t xml:space="preserve"> – 1981.</w:t>
      </w:r>
    </w:p>
    <w:p w:rsidR="00BF3066" w:rsidRPr="00663E79" w:rsidRDefault="00BF3066" w:rsidP="00BF3066">
      <w:pPr>
        <w:tabs>
          <w:tab w:val="left" w:pos="720"/>
          <w:tab w:val="center" w:pos="4153"/>
          <w:tab w:val="right" w:pos="8306"/>
        </w:tabs>
        <w:spacing w:after="0" w:line="240" w:lineRule="auto"/>
        <w:ind w:left="360"/>
        <w:jc w:val="both"/>
        <w:rPr>
          <w:rFonts w:ascii="Times New Roman" w:eastAsia="Times New Roman" w:hAnsi="Times New Roman" w:cs="David"/>
          <w:sz w:val="24"/>
          <w:szCs w:val="24"/>
          <w:lang w:eastAsia="he-IL"/>
        </w:rPr>
      </w:pPr>
    </w:p>
    <w:p w:rsidR="00BF3066" w:rsidRPr="00663E79" w:rsidRDefault="00BF3066" w:rsidP="00BF3066">
      <w:pPr>
        <w:tabs>
          <w:tab w:val="left" w:pos="720"/>
          <w:tab w:val="center" w:pos="4153"/>
          <w:tab w:val="right" w:pos="8306"/>
        </w:tabs>
        <w:spacing w:after="0" w:line="240" w:lineRule="auto"/>
        <w:ind w:left="-360"/>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או</w:t>
      </w:r>
    </w:p>
    <w:p w:rsidR="00BF3066" w:rsidRPr="00663E79" w:rsidRDefault="00BF3066" w:rsidP="00BF3066">
      <w:pPr>
        <w:tabs>
          <w:tab w:val="left" w:pos="720"/>
          <w:tab w:val="center" w:pos="4153"/>
          <w:tab w:val="right" w:pos="8306"/>
        </w:tabs>
        <w:spacing w:after="0" w:line="240" w:lineRule="auto"/>
        <w:jc w:val="both"/>
        <w:rPr>
          <w:rFonts w:ascii="Times New Roman" w:eastAsia="Times New Roman" w:hAnsi="Times New Roman" w:cs="David"/>
          <w:sz w:val="24"/>
          <w:szCs w:val="24"/>
          <w:rtl/>
          <w:lang w:eastAsia="he-IL"/>
        </w:rPr>
      </w:pPr>
    </w:p>
    <w:p w:rsidR="00BF3066" w:rsidRPr="00663E79" w:rsidRDefault="00BF3066" w:rsidP="00BF3066">
      <w:pPr>
        <w:tabs>
          <w:tab w:val="left" w:pos="720"/>
          <w:tab w:val="center" w:pos="4153"/>
          <w:tab w:val="right" w:pos="8306"/>
        </w:tabs>
        <w:spacing w:after="0" w:line="240" w:lineRule="auto"/>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הנני מצהיר כי הורשעתי ו/או הוגשו נגדי הליכים פליליים ו/או נחקרתי (מחק את המיותר) בעבר בחקירות פליליות בחשד לביצוע העבירות הבאות (לרבות עבירות של אחריות קפידה):</w:t>
      </w:r>
    </w:p>
    <w:p w:rsidR="00BF3066" w:rsidRPr="00663E79" w:rsidRDefault="00BF3066" w:rsidP="00BF3066">
      <w:pPr>
        <w:tabs>
          <w:tab w:val="left" w:pos="720"/>
          <w:tab w:val="center" w:pos="4153"/>
          <w:tab w:val="right" w:pos="8306"/>
        </w:tabs>
        <w:spacing w:after="0" w:line="240" w:lineRule="auto"/>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_____________________________________________________________________________________________________________________________________________________________________________________________ (יש לפרט את העבירות).</w:t>
      </w:r>
    </w:p>
    <w:p w:rsidR="00BF3066" w:rsidRPr="00663E79" w:rsidRDefault="00BF3066" w:rsidP="00BF3066">
      <w:pPr>
        <w:tabs>
          <w:tab w:val="left" w:pos="720"/>
          <w:tab w:val="center" w:pos="4153"/>
          <w:tab w:val="right" w:pos="8306"/>
        </w:tabs>
        <w:spacing w:after="0" w:line="240" w:lineRule="auto"/>
        <w:jc w:val="both"/>
        <w:rPr>
          <w:rFonts w:ascii="Times New Roman" w:eastAsia="Times New Roman" w:hAnsi="Times New Roman" w:cs="David"/>
          <w:sz w:val="24"/>
          <w:szCs w:val="24"/>
          <w:rtl/>
          <w:lang w:eastAsia="he-IL"/>
        </w:rPr>
      </w:pPr>
    </w:p>
    <w:p w:rsidR="00B42F5F" w:rsidRDefault="00B42F5F" w:rsidP="00BF3066">
      <w:pPr>
        <w:tabs>
          <w:tab w:val="left" w:pos="720"/>
          <w:tab w:val="center" w:pos="4153"/>
          <w:tab w:val="right" w:pos="8306"/>
        </w:tabs>
        <w:spacing w:after="0" w:line="240" w:lineRule="auto"/>
        <w:jc w:val="both"/>
        <w:rPr>
          <w:rFonts w:ascii="Times New Roman" w:eastAsia="Times New Roman" w:hAnsi="Times New Roman" w:cs="David"/>
          <w:sz w:val="24"/>
          <w:szCs w:val="24"/>
          <w:rtl/>
          <w:lang w:eastAsia="he-IL"/>
        </w:rPr>
      </w:pPr>
    </w:p>
    <w:p w:rsidR="00B42F5F" w:rsidRDefault="00B42F5F" w:rsidP="00BF3066">
      <w:pPr>
        <w:tabs>
          <w:tab w:val="left" w:pos="720"/>
          <w:tab w:val="center" w:pos="4153"/>
          <w:tab w:val="right" w:pos="8306"/>
        </w:tabs>
        <w:spacing w:after="0" w:line="240" w:lineRule="auto"/>
        <w:jc w:val="both"/>
        <w:rPr>
          <w:rFonts w:ascii="Times New Roman" w:eastAsia="Times New Roman" w:hAnsi="Times New Roman" w:cs="David"/>
          <w:sz w:val="24"/>
          <w:szCs w:val="24"/>
          <w:rtl/>
          <w:lang w:eastAsia="he-IL"/>
        </w:rPr>
      </w:pPr>
    </w:p>
    <w:p w:rsidR="00B42F5F" w:rsidRDefault="00B42F5F" w:rsidP="00BF3066">
      <w:pPr>
        <w:tabs>
          <w:tab w:val="left" w:pos="720"/>
          <w:tab w:val="center" w:pos="4153"/>
          <w:tab w:val="right" w:pos="8306"/>
        </w:tabs>
        <w:spacing w:after="0" w:line="240" w:lineRule="auto"/>
        <w:jc w:val="both"/>
        <w:rPr>
          <w:rFonts w:ascii="Times New Roman" w:eastAsia="Times New Roman" w:hAnsi="Times New Roman" w:cs="David"/>
          <w:sz w:val="24"/>
          <w:szCs w:val="24"/>
          <w:rtl/>
          <w:lang w:eastAsia="he-IL"/>
        </w:rPr>
      </w:pPr>
    </w:p>
    <w:tbl>
      <w:tblPr>
        <w:bidiVisual/>
        <w:tblW w:w="0" w:type="auto"/>
        <w:jc w:val="center"/>
        <w:tblBorders>
          <w:insideH w:val="single" w:sz="4" w:space="0" w:color="auto"/>
        </w:tblBorders>
        <w:tblLook w:val="04A0" w:firstRow="1" w:lastRow="0" w:firstColumn="1" w:lastColumn="0" w:noHBand="0" w:noVBand="1"/>
      </w:tblPr>
      <w:tblGrid>
        <w:gridCol w:w="2785"/>
        <w:gridCol w:w="352"/>
        <w:gridCol w:w="2155"/>
        <w:gridCol w:w="240"/>
        <w:gridCol w:w="3232"/>
      </w:tblGrid>
      <w:tr w:rsidR="00B42F5F" w:rsidRPr="00663E79" w:rsidTr="00B42F5F">
        <w:trPr>
          <w:trHeight w:val="108"/>
          <w:jc w:val="center"/>
        </w:trPr>
        <w:tc>
          <w:tcPr>
            <w:tcW w:w="2785" w:type="dxa"/>
            <w:tcBorders>
              <w:top w:val="single" w:sz="4" w:space="0" w:color="auto"/>
              <w:left w:val="nil"/>
              <w:bottom w:val="nil"/>
              <w:right w:val="nil"/>
            </w:tcBorders>
            <w:hideMark/>
          </w:tcPr>
          <w:p w:rsidR="00B42F5F" w:rsidRPr="00663E79" w:rsidRDefault="00B42F5F" w:rsidP="00304411">
            <w:pPr>
              <w:spacing w:after="0" w:line="240" w:lineRule="auto"/>
              <w:jc w:val="center"/>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תאריך</w:t>
            </w:r>
          </w:p>
        </w:tc>
        <w:tc>
          <w:tcPr>
            <w:tcW w:w="352" w:type="dxa"/>
          </w:tcPr>
          <w:p w:rsidR="00B42F5F" w:rsidRPr="00663E79" w:rsidRDefault="00B42F5F" w:rsidP="00304411">
            <w:pPr>
              <w:spacing w:after="0" w:line="240" w:lineRule="auto"/>
              <w:jc w:val="center"/>
              <w:rPr>
                <w:rFonts w:ascii="Times New Roman" w:eastAsia="Times New Roman" w:hAnsi="Times New Roman" w:cs="David"/>
                <w:sz w:val="24"/>
                <w:szCs w:val="24"/>
                <w:lang w:eastAsia="he-IL"/>
              </w:rPr>
            </w:pPr>
          </w:p>
        </w:tc>
        <w:tc>
          <w:tcPr>
            <w:tcW w:w="2155" w:type="dxa"/>
            <w:tcBorders>
              <w:top w:val="nil"/>
              <w:left w:val="nil"/>
              <w:bottom w:val="nil"/>
              <w:right w:val="nil"/>
            </w:tcBorders>
          </w:tcPr>
          <w:p w:rsidR="00B42F5F" w:rsidRPr="00663E79" w:rsidRDefault="00B42F5F" w:rsidP="00304411">
            <w:pPr>
              <w:spacing w:after="0" w:line="240" w:lineRule="auto"/>
              <w:jc w:val="center"/>
              <w:rPr>
                <w:rFonts w:ascii="Times New Roman" w:eastAsia="Times New Roman" w:hAnsi="Times New Roman" w:cs="David"/>
                <w:sz w:val="24"/>
                <w:szCs w:val="24"/>
                <w:lang w:eastAsia="he-IL"/>
              </w:rPr>
            </w:pPr>
          </w:p>
        </w:tc>
        <w:tc>
          <w:tcPr>
            <w:tcW w:w="240" w:type="dxa"/>
          </w:tcPr>
          <w:p w:rsidR="00B42F5F" w:rsidRPr="00663E79" w:rsidRDefault="00B42F5F" w:rsidP="00304411">
            <w:pPr>
              <w:spacing w:after="0" w:line="240" w:lineRule="auto"/>
              <w:jc w:val="center"/>
              <w:rPr>
                <w:rFonts w:ascii="Times New Roman" w:eastAsia="Times New Roman" w:hAnsi="Times New Roman" w:cs="David"/>
                <w:sz w:val="24"/>
                <w:szCs w:val="24"/>
                <w:lang w:eastAsia="he-IL"/>
              </w:rPr>
            </w:pPr>
          </w:p>
        </w:tc>
        <w:tc>
          <w:tcPr>
            <w:tcW w:w="3232" w:type="dxa"/>
            <w:tcBorders>
              <w:top w:val="single" w:sz="4" w:space="0" w:color="auto"/>
              <w:left w:val="nil"/>
              <w:bottom w:val="nil"/>
              <w:right w:val="nil"/>
            </w:tcBorders>
            <w:hideMark/>
          </w:tcPr>
          <w:p w:rsidR="00B42F5F" w:rsidRDefault="00B42F5F" w:rsidP="00304411">
            <w:pPr>
              <w:spacing w:after="0" w:line="240" w:lineRule="auto"/>
              <w:jc w:val="center"/>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חתימה</w:t>
            </w:r>
          </w:p>
          <w:p w:rsidR="00B42F5F" w:rsidRDefault="00B42F5F" w:rsidP="00304411">
            <w:pPr>
              <w:spacing w:after="0" w:line="240" w:lineRule="auto"/>
              <w:jc w:val="center"/>
              <w:rPr>
                <w:rFonts w:ascii="Times New Roman" w:eastAsia="Times New Roman" w:hAnsi="Times New Roman" w:cs="David"/>
                <w:sz w:val="24"/>
                <w:szCs w:val="24"/>
                <w:rtl/>
                <w:lang w:eastAsia="he-IL"/>
              </w:rPr>
            </w:pPr>
          </w:p>
          <w:p w:rsidR="00B42F5F" w:rsidRPr="00663E79" w:rsidRDefault="00B42F5F" w:rsidP="00304411">
            <w:pPr>
              <w:spacing w:after="0" w:line="240" w:lineRule="auto"/>
              <w:jc w:val="center"/>
              <w:rPr>
                <w:rFonts w:ascii="Times New Roman" w:eastAsia="Times New Roman" w:hAnsi="Times New Roman" w:cs="David"/>
                <w:sz w:val="24"/>
                <w:szCs w:val="24"/>
                <w:lang w:eastAsia="he-IL"/>
              </w:rPr>
            </w:pPr>
          </w:p>
        </w:tc>
      </w:tr>
    </w:tbl>
    <w:p w:rsidR="00B42F5F" w:rsidRDefault="00B42F5F" w:rsidP="00BF3066">
      <w:pPr>
        <w:tabs>
          <w:tab w:val="left" w:pos="720"/>
          <w:tab w:val="center" w:pos="4153"/>
          <w:tab w:val="right" w:pos="8306"/>
        </w:tabs>
        <w:spacing w:after="0" w:line="240" w:lineRule="auto"/>
        <w:jc w:val="both"/>
        <w:rPr>
          <w:rFonts w:ascii="Times New Roman" w:eastAsia="Times New Roman" w:hAnsi="Times New Roman" w:cs="David"/>
          <w:sz w:val="24"/>
          <w:szCs w:val="24"/>
          <w:rtl/>
          <w:lang w:eastAsia="he-IL"/>
        </w:rPr>
      </w:pPr>
    </w:p>
    <w:p w:rsidR="00BF3066" w:rsidRPr="00663E79" w:rsidRDefault="00BF3066" w:rsidP="00BF3066">
      <w:pPr>
        <w:tabs>
          <w:tab w:val="left" w:pos="720"/>
          <w:tab w:val="center" w:pos="4153"/>
          <w:tab w:val="right" w:pos="8306"/>
        </w:tabs>
        <w:spacing w:after="0" w:line="240" w:lineRule="auto"/>
        <w:jc w:val="both"/>
        <w:rPr>
          <w:rFonts w:ascii="Times New Roman" w:eastAsia="Times New Roman" w:hAnsi="Times New Roman" w:cs="David"/>
          <w:sz w:val="24"/>
          <w:szCs w:val="24"/>
          <w:rtl/>
          <w:lang w:eastAsia="he-IL"/>
        </w:rPr>
      </w:pPr>
      <w:r>
        <w:rPr>
          <w:rFonts w:ascii="Times New (W1)" w:eastAsia="Times New Roman" w:hAnsi="Times New (W1)" w:cs="Narkisim"/>
          <w:noProof/>
          <w:sz w:val="28"/>
          <w:szCs w:val="28"/>
          <w:rtl/>
        </w:rPr>
        <mc:AlternateContent>
          <mc:Choice Requires="wps">
            <w:drawing>
              <wp:anchor distT="4294967294" distB="4294967294" distL="114300" distR="114300" simplePos="0" relativeHeight="251680768" behindDoc="0" locked="0" layoutInCell="1" allowOverlap="1" wp14:anchorId="4DAA3F5D" wp14:editId="174DA057">
                <wp:simplePos x="0" y="0"/>
                <wp:positionH relativeFrom="column">
                  <wp:posOffset>-228600</wp:posOffset>
                </wp:positionH>
                <wp:positionV relativeFrom="paragraph">
                  <wp:posOffset>104139</wp:posOffset>
                </wp:positionV>
                <wp:extent cx="6172200" cy="0"/>
                <wp:effectExtent l="0" t="0" r="19050" b="19050"/>
                <wp:wrapNone/>
                <wp:docPr id="11"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5ED83ABB" id="Line 8" o:spid="_x0000_s1026" style="position:absolute;left:0;text-align:left;z-index:25168076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8pt,8.2pt" to="468pt,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">
                <v:stroke dashstyle="dash"/>
              </v:line>
            </w:pict>
          </mc:Fallback>
        </mc:AlternateContent>
      </w:r>
    </w:p>
    <w:p w:rsidR="00B42F5F" w:rsidRDefault="00B42F5F" w:rsidP="00B42F5F">
      <w:pPr>
        <w:tabs>
          <w:tab w:val="left" w:pos="720"/>
          <w:tab w:val="center" w:pos="4153"/>
          <w:tab w:val="right" w:pos="8306"/>
        </w:tabs>
        <w:spacing w:after="0" w:line="240" w:lineRule="auto"/>
        <w:jc w:val="center"/>
        <w:rPr>
          <w:rFonts w:ascii="Times New Roman" w:eastAsia="Times New Roman" w:hAnsi="Times New Roman" w:cs="David"/>
          <w:sz w:val="24"/>
          <w:szCs w:val="24"/>
          <w:rtl/>
          <w:lang w:eastAsia="he-IL"/>
        </w:rPr>
      </w:pPr>
    </w:p>
    <w:p w:rsidR="00BF3066" w:rsidRPr="00B42F5F" w:rsidRDefault="00BF3066" w:rsidP="00B42F5F">
      <w:pPr>
        <w:tabs>
          <w:tab w:val="left" w:pos="720"/>
          <w:tab w:val="center" w:pos="4153"/>
          <w:tab w:val="right" w:pos="8306"/>
        </w:tabs>
        <w:spacing w:after="0" w:line="240" w:lineRule="auto"/>
        <w:jc w:val="center"/>
        <w:rPr>
          <w:rFonts w:ascii="Times New Roman" w:eastAsia="Times New Roman" w:hAnsi="Times New Roman" w:cs="David"/>
          <w:b/>
          <w:bCs/>
          <w:sz w:val="24"/>
          <w:szCs w:val="24"/>
          <w:rtl/>
          <w:lang w:eastAsia="he-IL"/>
        </w:rPr>
      </w:pPr>
      <w:r w:rsidRPr="00B42F5F">
        <w:rPr>
          <w:rFonts w:ascii="Times New Roman" w:eastAsia="Times New Roman" w:hAnsi="Times New Roman" w:cs="David" w:hint="cs"/>
          <w:b/>
          <w:bCs/>
          <w:sz w:val="24"/>
          <w:szCs w:val="24"/>
          <w:rtl/>
          <w:lang w:eastAsia="he-IL"/>
        </w:rPr>
        <w:t>אישור עו"ד:</w:t>
      </w:r>
    </w:p>
    <w:p w:rsidR="00BF3066" w:rsidRPr="00663E79" w:rsidRDefault="00BF3066" w:rsidP="00BF3066">
      <w:pPr>
        <w:tabs>
          <w:tab w:val="left" w:pos="720"/>
          <w:tab w:val="center" w:pos="4153"/>
          <w:tab w:val="right" w:pos="8306"/>
        </w:tabs>
        <w:spacing w:after="0" w:line="240" w:lineRule="auto"/>
        <w:jc w:val="both"/>
        <w:rPr>
          <w:rFonts w:ascii="Times New Roman" w:eastAsia="Times New Roman" w:hAnsi="Times New Roman" w:cs="David"/>
          <w:sz w:val="24"/>
          <w:szCs w:val="24"/>
          <w:rtl/>
          <w:lang w:eastAsia="he-IL"/>
        </w:rPr>
      </w:pPr>
    </w:p>
    <w:p w:rsidR="00B42F5F" w:rsidRPr="00BF3066" w:rsidRDefault="00B42F5F" w:rsidP="00B42F5F">
      <w:pPr>
        <w:spacing w:after="0" w:line="360" w:lineRule="auto"/>
        <w:jc w:val="both"/>
        <w:rPr>
          <w:rFonts w:ascii="Times New Roman" w:eastAsia="Times New Roman" w:hAnsi="Times New Roman" w:cs="David"/>
          <w:sz w:val="24"/>
          <w:szCs w:val="24"/>
          <w:rtl/>
          <w:lang w:eastAsia="he-IL"/>
        </w:rPr>
      </w:pPr>
      <w:r w:rsidRPr="00BF3066">
        <w:rPr>
          <w:rFonts w:ascii="Times New Roman" w:eastAsia="Times New Roman" w:hAnsi="Times New Roman" w:cs="David" w:hint="cs"/>
          <w:sz w:val="24"/>
          <w:szCs w:val="24"/>
          <w:rtl/>
          <w:lang w:eastAsia="he-IL"/>
        </w:rPr>
        <w:t>הנני מאשר בזה, כי ביום ___________ הופיע בפני, עו"ד ______________, במשרדי ברחוב _________________, מר______________, שזיהה עצמו על ידי תעודת זהות מספר ____________, המוסמך לחתום על ההצעה למכרז ועל תצהיר זה בשם המציע, ואחרי שהזהרתיו כי עליו להצהיר את האמת וכי יהיה צפוי לעונשים הקבועים בחוק אם לא יעשה כן, אישר את נכונות הצהרתו דלעיל וחתם עליה בפני.</w:t>
      </w:r>
    </w:p>
    <w:p w:rsidR="00B42F5F" w:rsidRPr="00BF3066" w:rsidRDefault="00B42F5F" w:rsidP="00B42F5F">
      <w:pPr>
        <w:spacing w:after="0" w:line="360" w:lineRule="auto"/>
        <w:ind w:left="4320" w:firstLine="720"/>
        <w:rPr>
          <w:rFonts w:ascii="Times New Roman" w:eastAsia="Times New Roman" w:hAnsi="Times New Roman" w:cs="David"/>
          <w:sz w:val="24"/>
          <w:szCs w:val="24"/>
          <w:rtl/>
          <w:lang w:eastAsia="he-IL"/>
        </w:rPr>
      </w:pPr>
      <w:r w:rsidRPr="00BF3066">
        <w:rPr>
          <w:rFonts w:ascii="Times New (W1)" w:eastAsia="Times New Roman" w:hAnsi="Times New (W1)" w:cs="Narkisim"/>
          <w:noProof/>
          <w:sz w:val="28"/>
          <w:szCs w:val="28"/>
          <w:rtl/>
        </w:rPr>
        <mc:AlternateContent>
          <mc:Choice Requires="wps">
            <w:drawing>
              <wp:anchor distT="4294967294" distB="4294967294" distL="114300" distR="114300" simplePos="0" relativeHeight="251688960" behindDoc="0" locked="0" layoutInCell="1" allowOverlap="1" wp14:anchorId="180CDD02" wp14:editId="4087606E">
                <wp:simplePos x="0" y="0"/>
                <wp:positionH relativeFrom="column">
                  <wp:posOffset>-163195</wp:posOffset>
                </wp:positionH>
                <wp:positionV relativeFrom="paragraph">
                  <wp:posOffset>210819</wp:posOffset>
                </wp:positionV>
                <wp:extent cx="1295400" cy="0"/>
                <wp:effectExtent l="0" t="0" r="19050" b="19050"/>
                <wp:wrapNone/>
                <wp:docPr id="13"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8EB7108" id="Line 5" o:spid="_x0000_s1026" style="position:absolute;left:0;text-align:left;z-index:25168896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2.85pt,16.6pt" to="89.15pt,1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YJzEgIAACkEAAAOAAAAZHJzL2Uyb0RvYy54bWysU8GO2jAQvVfqP1i+QxI2U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"/>
            </w:pict>
          </mc:Fallback>
        </mc:AlternateContent>
      </w:r>
    </w:p>
    <w:p w:rsidR="00B42F5F" w:rsidRPr="00BF3066" w:rsidRDefault="00B42F5F" w:rsidP="00B42F5F">
      <w:pPr>
        <w:spacing w:after="0" w:line="360" w:lineRule="auto"/>
        <w:ind w:left="5760" w:firstLine="720"/>
        <w:rPr>
          <w:rFonts w:ascii="Times New Roman" w:eastAsia="Times New Roman" w:hAnsi="Times New Roman" w:cs="David"/>
          <w:sz w:val="24"/>
          <w:szCs w:val="24"/>
          <w:rtl/>
          <w:lang w:eastAsia="he-IL"/>
        </w:rPr>
      </w:pPr>
      <w:r w:rsidRPr="00BF3066">
        <w:rPr>
          <w:rFonts w:ascii="Times New Roman" w:eastAsia="Times New Roman" w:hAnsi="Times New Roman" w:cs="David" w:hint="cs"/>
          <w:sz w:val="24"/>
          <w:szCs w:val="24"/>
          <w:rtl/>
          <w:lang w:eastAsia="he-IL"/>
        </w:rPr>
        <w:t xml:space="preserve">     </w:t>
      </w:r>
      <w:r>
        <w:rPr>
          <w:rFonts w:ascii="Times New Roman" w:eastAsia="Times New Roman" w:hAnsi="Times New Roman" w:cs="David" w:hint="cs"/>
          <w:sz w:val="24"/>
          <w:szCs w:val="24"/>
          <w:rtl/>
          <w:lang w:eastAsia="he-IL"/>
        </w:rPr>
        <w:t xml:space="preserve">  </w:t>
      </w:r>
      <w:r w:rsidRPr="00BF3066">
        <w:rPr>
          <w:rFonts w:ascii="Times New Roman" w:eastAsia="Times New Roman" w:hAnsi="Times New Roman" w:cs="David" w:hint="cs"/>
          <w:sz w:val="24"/>
          <w:szCs w:val="24"/>
          <w:rtl/>
          <w:lang w:eastAsia="he-IL"/>
        </w:rPr>
        <w:t xml:space="preserve">חתימת </w:t>
      </w:r>
      <w:r>
        <w:rPr>
          <w:rFonts w:ascii="Times New Roman" w:eastAsia="Times New Roman" w:hAnsi="Times New Roman" w:cs="David" w:hint="cs"/>
          <w:sz w:val="24"/>
          <w:szCs w:val="24"/>
          <w:rtl/>
          <w:lang w:eastAsia="he-IL"/>
        </w:rPr>
        <w:t xml:space="preserve">וחותמת </w:t>
      </w:r>
      <w:r w:rsidRPr="00BF3066">
        <w:rPr>
          <w:rFonts w:ascii="Times New Roman" w:eastAsia="Times New Roman" w:hAnsi="Times New Roman" w:cs="David" w:hint="cs"/>
          <w:sz w:val="24"/>
          <w:szCs w:val="24"/>
          <w:rtl/>
          <w:lang w:eastAsia="he-IL"/>
        </w:rPr>
        <w:t>עורך דין</w:t>
      </w:r>
    </w:p>
    <w:p w:rsidR="005C75F0" w:rsidRDefault="005C75F0">
      <w:pPr>
        <w:bidi w:val="0"/>
        <w:rPr>
          <w:rFonts w:cs="David"/>
          <w:sz w:val="24"/>
          <w:szCs w:val="24"/>
          <w:rtl/>
        </w:rPr>
      </w:pPr>
      <w:r>
        <w:rPr>
          <w:rFonts w:cs="David"/>
          <w:sz w:val="24"/>
          <w:szCs w:val="24"/>
          <w:rtl/>
        </w:rPr>
        <w:br w:type="page"/>
      </w:r>
    </w:p>
    <w:p w:rsidR="005C75F0" w:rsidRPr="003637E8" w:rsidRDefault="005C75F0" w:rsidP="005C75F0">
      <w:pPr>
        <w:numPr>
          <w:ilvl w:val="1"/>
          <w:numId w:val="0"/>
        </w:numPr>
        <w:tabs>
          <w:tab w:val="num" w:pos="1107"/>
        </w:tabs>
        <w:spacing w:after="0" w:line="360" w:lineRule="auto"/>
        <w:rPr>
          <w:rFonts w:ascii="Arial" w:eastAsia="Times New Roman" w:hAnsi="Arial" w:cs="David"/>
          <w:b/>
          <w:bCs/>
          <w:sz w:val="28"/>
          <w:szCs w:val="28"/>
          <w:u w:val="single"/>
          <w:rtl/>
        </w:rPr>
      </w:pPr>
      <w:r w:rsidRPr="003637E8">
        <w:rPr>
          <w:rFonts w:ascii="Arial" w:eastAsia="Times New Roman" w:hAnsi="Arial" w:cs="David" w:hint="cs"/>
          <w:b/>
          <w:bCs/>
          <w:sz w:val="28"/>
          <w:szCs w:val="28"/>
          <w:u w:val="single"/>
          <w:rtl/>
        </w:rPr>
        <w:lastRenderedPageBreak/>
        <w:t>נספח י"ד</w:t>
      </w:r>
      <w:r>
        <w:rPr>
          <w:rFonts w:ascii="Arial" w:eastAsia="Times New Roman" w:hAnsi="Arial" w:cs="David" w:hint="cs"/>
          <w:b/>
          <w:bCs/>
          <w:sz w:val="28"/>
          <w:szCs w:val="28"/>
          <w:u w:val="single"/>
          <w:rtl/>
        </w:rPr>
        <w:t>/2</w:t>
      </w:r>
      <w:r w:rsidRPr="003637E8">
        <w:rPr>
          <w:rFonts w:ascii="Arial" w:eastAsia="Times New Roman" w:hAnsi="Arial" w:cs="David" w:hint="cs"/>
          <w:b/>
          <w:bCs/>
          <w:sz w:val="28"/>
          <w:szCs w:val="28"/>
          <w:u w:val="single"/>
          <w:rtl/>
        </w:rPr>
        <w:t xml:space="preserve"> למכרז</w:t>
      </w:r>
    </w:p>
    <w:p w:rsidR="005C75F0" w:rsidRDefault="005C75F0" w:rsidP="00221CDF">
      <w:pPr>
        <w:numPr>
          <w:ilvl w:val="1"/>
          <w:numId w:val="0"/>
        </w:numPr>
        <w:tabs>
          <w:tab w:val="num" w:pos="1107"/>
        </w:tabs>
        <w:spacing w:after="0" w:line="360" w:lineRule="auto"/>
        <w:jc w:val="center"/>
        <w:rPr>
          <w:rFonts w:ascii="Arial" w:eastAsia="Times New Roman" w:hAnsi="Arial" w:cs="David"/>
          <w:b/>
          <w:bCs/>
          <w:sz w:val="28"/>
          <w:szCs w:val="28"/>
          <w:u w:val="single"/>
          <w:rtl/>
        </w:rPr>
      </w:pPr>
      <w:r w:rsidRPr="00B42F5F">
        <w:rPr>
          <w:rFonts w:ascii="Arial" w:eastAsia="Times New Roman" w:hAnsi="Arial" w:cs="David" w:hint="cs"/>
          <w:b/>
          <w:bCs/>
          <w:sz w:val="28"/>
          <w:szCs w:val="28"/>
          <w:u w:val="single"/>
          <w:rtl/>
        </w:rPr>
        <w:t xml:space="preserve">תצהיר </w:t>
      </w:r>
      <w:r w:rsidR="00221CDF">
        <w:rPr>
          <w:rFonts w:ascii="Arial" w:eastAsia="Times New Roman" w:hAnsi="Arial" w:cs="David" w:hint="cs"/>
          <w:b/>
          <w:bCs/>
          <w:sz w:val="28"/>
          <w:szCs w:val="28"/>
          <w:u w:val="single"/>
          <w:rtl/>
        </w:rPr>
        <w:t>מנהל העבודה</w:t>
      </w:r>
      <w:r>
        <w:rPr>
          <w:rFonts w:ascii="Arial" w:eastAsia="Times New Roman" w:hAnsi="Arial" w:cs="David" w:hint="cs"/>
          <w:b/>
          <w:bCs/>
          <w:sz w:val="28"/>
          <w:szCs w:val="28"/>
          <w:u w:val="single"/>
          <w:rtl/>
        </w:rPr>
        <w:t xml:space="preserve"> </w:t>
      </w:r>
      <w:r w:rsidRPr="00B42F5F">
        <w:rPr>
          <w:rFonts w:ascii="Arial" w:eastAsia="Times New Roman" w:hAnsi="Arial" w:cs="David" w:hint="cs"/>
          <w:b/>
          <w:bCs/>
          <w:sz w:val="28"/>
          <w:szCs w:val="28"/>
          <w:u w:val="single"/>
          <w:rtl/>
        </w:rPr>
        <w:t>בדבר היעדר רישום במרשם הפלילי</w:t>
      </w:r>
    </w:p>
    <w:p w:rsidR="005C75F0" w:rsidRPr="00663E79" w:rsidRDefault="005C75F0" w:rsidP="005C75F0">
      <w:pPr>
        <w:tabs>
          <w:tab w:val="left" w:pos="720"/>
          <w:tab w:val="center" w:pos="4153"/>
          <w:tab w:val="right" w:pos="8306"/>
        </w:tabs>
        <w:spacing w:after="0" w:line="240" w:lineRule="auto"/>
        <w:rPr>
          <w:rFonts w:ascii="Times New Roman" w:eastAsia="Times New Roman" w:hAnsi="Times New Roman" w:cs="David"/>
          <w:b/>
          <w:bCs/>
          <w:sz w:val="24"/>
          <w:szCs w:val="24"/>
          <w:rtl/>
          <w:lang w:eastAsia="he-IL"/>
        </w:rPr>
      </w:pPr>
    </w:p>
    <w:p w:rsidR="005C75F0" w:rsidRPr="00663E79" w:rsidRDefault="005C75F0" w:rsidP="005C75F0">
      <w:pPr>
        <w:tabs>
          <w:tab w:val="left" w:pos="720"/>
          <w:tab w:val="center" w:pos="4153"/>
          <w:tab w:val="right" w:pos="8306"/>
        </w:tabs>
        <w:spacing w:after="0" w:line="240" w:lineRule="auto"/>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אני הח"מ ______________ ת.ז. __________________ לאחר שהוזהרתי כי עליי לומר את האמת וכי אהיה צפוי לכל העונשים הקבועים בחוק אם לא אעשה כן, מצהיר בזאת בכתב כדלקמן:</w:t>
      </w:r>
    </w:p>
    <w:p w:rsidR="005C75F0" w:rsidRDefault="005C75F0" w:rsidP="005C75F0">
      <w:pPr>
        <w:tabs>
          <w:tab w:val="left" w:pos="720"/>
          <w:tab w:val="center" w:pos="4153"/>
          <w:tab w:val="right" w:pos="8306"/>
        </w:tabs>
        <w:spacing w:after="0" w:line="240" w:lineRule="auto"/>
        <w:jc w:val="both"/>
        <w:rPr>
          <w:rFonts w:ascii="Times New Roman" w:eastAsia="Times New Roman" w:hAnsi="Times New Roman" w:cs="David"/>
          <w:sz w:val="24"/>
          <w:szCs w:val="24"/>
          <w:rtl/>
          <w:lang w:eastAsia="he-IL"/>
        </w:rPr>
      </w:pPr>
    </w:p>
    <w:p w:rsidR="005C75F0" w:rsidRPr="00663E79" w:rsidRDefault="005C75F0" w:rsidP="005C75F0">
      <w:pPr>
        <w:tabs>
          <w:tab w:val="left" w:pos="720"/>
          <w:tab w:val="center" w:pos="4153"/>
          <w:tab w:val="right" w:pos="8306"/>
        </w:tabs>
        <w:spacing w:after="0" w:line="240" w:lineRule="auto"/>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 xml:space="preserve">הריני מצהיר בזאת כי לא הורשעתי ו/או נחקרתי בעבירות פליליות, ו/או לא הוגשו נגדי הליכים פליליים או משמעתיים בגין העבירות האמורות; ו/או לא נחקרתי בגין העבירות האמורות, וזולת אם חלפה תקופת התיישנות לפי חוק המרשם הפלילי ותקנות השבים, </w:t>
      </w:r>
      <w:proofErr w:type="spellStart"/>
      <w:r w:rsidRPr="00663E79">
        <w:rPr>
          <w:rFonts w:ascii="Times New Roman" w:eastAsia="Times New Roman" w:hAnsi="Times New Roman" w:cs="David" w:hint="cs"/>
          <w:sz w:val="24"/>
          <w:szCs w:val="24"/>
          <w:rtl/>
          <w:lang w:eastAsia="he-IL"/>
        </w:rPr>
        <w:t>התשמ"א</w:t>
      </w:r>
      <w:proofErr w:type="spellEnd"/>
      <w:r w:rsidRPr="00663E79">
        <w:rPr>
          <w:rFonts w:ascii="Times New Roman" w:eastAsia="Times New Roman" w:hAnsi="Times New Roman" w:cs="David" w:hint="cs"/>
          <w:sz w:val="24"/>
          <w:szCs w:val="24"/>
          <w:rtl/>
          <w:lang w:eastAsia="he-IL"/>
        </w:rPr>
        <w:t xml:space="preserve"> – 1981.</w:t>
      </w:r>
    </w:p>
    <w:p w:rsidR="005C75F0" w:rsidRPr="00663E79" w:rsidRDefault="005C75F0" w:rsidP="005C75F0">
      <w:pPr>
        <w:tabs>
          <w:tab w:val="left" w:pos="720"/>
          <w:tab w:val="center" w:pos="4153"/>
          <w:tab w:val="right" w:pos="8306"/>
        </w:tabs>
        <w:spacing w:after="0" w:line="240" w:lineRule="auto"/>
        <w:ind w:left="360"/>
        <w:jc w:val="both"/>
        <w:rPr>
          <w:rFonts w:ascii="Times New Roman" w:eastAsia="Times New Roman" w:hAnsi="Times New Roman" w:cs="David"/>
          <w:sz w:val="24"/>
          <w:szCs w:val="24"/>
          <w:lang w:eastAsia="he-IL"/>
        </w:rPr>
      </w:pPr>
    </w:p>
    <w:p w:rsidR="005C75F0" w:rsidRPr="00663E79" w:rsidRDefault="005C75F0" w:rsidP="005C75F0">
      <w:pPr>
        <w:tabs>
          <w:tab w:val="left" w:pos="720"/>
          <w:tab w:val="center" w:pos="4153"/>
          <w:tab w:val="right" w:pos="8306"/>
        </w:tabs>
        <w:spacing w:after="0" w:line="240" w:lineRule="auto"/>
        <w:ind w:left="-360"/>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או</w:t>
      </w:r>
    </w:p>
    <w:p w:rsidR="005C75F0" w:rsidRPr="00663E79" w:rsidRDefault="005C75F0" w:rsidP="005C75F0">
      <w:pPr>
        <w:tabs>
          <w:tab w:val="left" w:pos="720"/>
          <w:tab w:val="center" w:pos="4153"/>
          <w:tab w:val="right" w:pos="8306"/>
        </w:tabs>
        <w:spacing w:after="0" w:line="240" w:lineRule="auto"/>
        <w:jc w:val="both"/>
        <w:rPr>
          <w:rFonts w:ascii="Times New Roman" w:eastAsia="Times New Roman" w:hAnsi="Times New Roman" w:cs="David"/>
          <w:sz w:val="24"/>
          <w:szCs w:val="24"/>
          <w:rtl/>
          <w:lang w:eastAsia="he-IL"/>
        </w:rPr>
      </w:pPr>
    </w:p>
    <w:p w:rsidR="005C75F0" w:rsidRPr="00663E79" w:rsidRDefault="005C75F0" w:rsidP="005C75F0">
      <w:pPr>
        <w:tabs>
          <w:tab w:val="left" w:pos="720"/>
          <w:tab w:val="center" w:pos="4153"/>
          <w:tab w:val="right" w:pos="8306"/>
        </w:tabs>
        <w:spacing w:after="0" w:line="240" w:lineRule="auto"/>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הנני מצהיר כי הורשעתי ו/או הוגשו נגדי הליכים פליליים ו/או נחקרתי (מחק את המיותר) בעבר בחקירות פליליות בחשד לביצוע העבירות הבאות (לרבות עבירות של אחריות קפידה):</w:t>
      </w:r>
    </w:p>
    <w:p w:rsidR="005C75F0" w:rsidRPr="00663E79" w:rsidRDefault="005C75F0" w:rsidP="005C75F0">
      <w:pPr>
        <w:tabs>
          <w:tab w:val="left" w:pos="720"/>
          <w:tab w:val="center" w:pos="4153"/>
          <w:tab w:val="right" w:pos="8306"/>
        </w:tabs>
        <w:spacing w:after="0" w:line="240" w:lineRule="auto"/>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_____________________________________________________________________________________________________________________________________________________________________________________________ (יש לפרט את העבירות).</w:t>
      </w:r>
    </w:p>
    <w:p w:rsidR="005C75F0" w:rsidRPr="00663E79" w:rsidRDefault="005C75F0" w:rsidP="005C75F0">
      <w:pPr>
        <w:tabs>
          <w:tab w:val="left" w:pos="720"/>
          <w:tab w:val="center" w:pos="4153"/>
          <w:tab w:val="right" w:pos="8306"/>
        </w:tabs>
        <w:spacing w:after="0" w:line="240" w:lineRule="auto"/>
        <w:jc w:val="both"/>
        <w:rPr>
          <w:rFonts w:ascii="Times New Roman" w:eastAsia="Times New Roman" w:hAnsi="Times New Roman" w:cs="David"/>
          <w:sz w:val="24"/>
          <w:szCs w:val="24"/>
          <w:rtl/>
          <w:lang w:eastAsia="he-IL"/>
        </w:rPr>
      </w:pPr>
    </w:p>
    <w:p w:rsidR="005C75F0" w:rsidRDefault="005C75F0" w:rsidP="005C75F0">
      <w:pPr>
        <w:tabs>
          <w:tab w:val="left" w:pos="720"/>
          <w:tab w:val="center" w:pos="4153"/>
          <w:tab w:val="right" w:pos="8306"/>
        </w:tabs>
        <w:spacing w:after="0" w:line="240" w:lineRule="auto"/>
        <w:jc w:val="both"/>
        <w:rPr>
          <w:rFonts w:ascii="Times New Roman" w:eastAsia="Times New Roman" w:hAnsi="Times New Roman" w:cs="David"/>
          <w:sz w:val="24"/>
          <w:szCs w:val="24"/>
          <w:rtl/>
          <w:lang w:eastAsia="he-IL"/>
        </w:rPr>
      </w:pPr>
    </w:p>
    <w:p w:rsidR="005C75F0" w:rsidRDefault="005C75F0" w:rsidP="005C75F0">
      <w:pPr>
        <w:tabs>
          <w:tab w:val="left" w:pos="720"/>
          <w:tab w:val="center" w:pos="4153"/>
          <w:tab w:val="right" w:pos="8306"/>
        </w:tabs>
        <w:spacing w:after="0" w:line="240" w:lineRule="auto"/>
        <w:jc w:val="both"/>
        <w:rPr>
          <w:rFonts w:ascii="Times New Roman" w:eastAsia="Times New Roman" w:hAnsi="Times New Roman" w:cs="David"/>
          <w:sz w:val="24"/>
          <w:szCs w:val="24"/>
          <w:rtl/>
          <w:lang w:eastAsia="he-IL"/>
        </w:rPr>
      </w:pPr>
    </w:p>
    <w:p w:rsidR="005C75F0" w:rsidRDefault="005C75F0" w:rsidP="005C75F0">
      <w:pPr>
        <w:tabs>
          <w:tab w:val="left" w:pos="720"/>
          <w:tab w:val="center" w:pos="4153"/>
          <w:tab w:val="right" w:pos="8306"/>
        </w:tabs>
        <w:spacing w:after="0" w:line="240" w:lineRule="auto"/>
        <w:jc w:val="both"/>
        <w:rPr>
          <w:rFonts w:ascii="Times New Roman" w:eastAsia="Times New Roman" w:hAnsi="Times New Roman" w:cs="David"/>
          <w:sz w:val="24"/>
          <w:szCs w:val="24"/>
          <w:rtl/>
          <w:lang w:eastAsia="he-IL"/>
        </w:rPr>
      </w:pPr>
    </w:p>
    <w:tbl>
      <w:tblPr>
        <w:bidiVisual/>
        <w:tblW w:w="0" w:type="auto"/>
        <w:jc w:val="center"/>
        <w:tblBorders>
          <w:insideH w:val="single" w:sz="4" w:space="0" w:color="auto"/>
        </w:tblBorders>
        <w:tblLook w:val="04A0" w:firstRow="1" w:lastRow="0" w:firstColumn="1" w:lastColumn="0" w:noHBand="0" w:noVBand="1"/>
      </w:tblPr>
      <w:tblGrid>
        <w:gridCol w:w="2785"/>
        <w:gridCol w:w="352"/>
        <w:gridCol w:w="2155"/>
        <w:gridCol w:w="240"/>
        <w:gridCol w:w="3232"/>
      </w:tblGrid>
      <w:tr w:rsidR="005C75F0" w:rsidRPr="00663E79" w:rsidTr="00304411">
        <w:trPr>
          <w:trHeight w:val="108"/>
          <w:jc w:val="center"/>
        </w:trPr>
        <w:tc>
          <w:tcPr>
            <w:tcW w:w="2785" w:type="dxa"/>
            <w:tcBorders>
              <w:top w:val="single" w:sz="4" w:space="0" w:color="auto"/>
              <w:left w:val="nil"/>
              <w:bottom w:val="nil"/>
              <w:right w:val="nil"/>
            </w:tcBorders>
            <w:hideMark/>
          </w:tcPr>
          <w:p w:rsidR="005C75F0" w:rsidRPr="00663E79" w:rsidRDefault="005C75F0" w:rsidP="00304411">
            <w:pPr>
              <w:spacing w:after="0" w:line="240" w:lineRule="auto"/>
              <w:jc w:val="center"/>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תאריך</w:t>
            </w:r>
          </w:p>
        </w:tc>
        <w:tc>
          <w:tcPr>
            <w:tcW w:w="352" w:type="dxa"/>
          </w:tcPr>
          <w:p w:rsidR="005C75F0" w:rsidRPr="00663E79" w:rsidRDefault="005C75F0" w:rsidP="00304411">
            <w:pPr>
              <w:spacing w:after="0" w:line="240" w:lineRule="auto"/>
              <w:jc w:val="center"/>
              <w:rPr>
                <w:rFonts w:ascii="Times New Roman" w:eastAsia="Times New Roman" w:hAnsi="Times New Roman" w:cs="David"/>
                <w:sz w:val="24"/>
                <w:szCs w:val="24"/>
                <w:lang w:eastAsia="he-IL"/>
              </w:rPr>
            </w:pPr>
          </w:p>
        </w:tc>
        <w:tc>
          <w:tcPr>
            <w:tcW w:w="2155" w:type="dxa"/>
            <w:tcBorders>
              <w:top w:val="nil"/>
              <w:left w:val="nil"/>
              <w:bottom w:val="nil"/>
              <w:right w:val="nil"/>
            </w:tcBorders>
          </w:tcPr>
          <w:p w:rsidR="005C75F0" w:rsidRPr="00663E79" w:rsidRDefault="005C75F0" w:rsidP="00304411">
            <w:pPr>
              <w:spacing w:after="0" w:line="240" w:lineRule="auto"/>
              <w:jc w:val="center"/>
              <w:rPr>
                <w:rFonts w:ascii="Times New Roman" w:eastAsia="Times New Roman" w:hAnsi="Times New Roman" w:cs="David"/>
                <w:sz w:val="24"/>
                <w:szCs w:val="24"/>
                <w:lang w:eastAsia="he-IL"/>
              </w:rPr>
            </w:pPr>
          </w:p>
        </w:tc>
        <w:tc>
          <w:tcPr>
            <w:tcW w:w="240" w:type="dxa"/>
          </w:tcPr>
          <w:p w:rsidR="005C75F0" w:rsidRPr="00663E79" w:rsidRDefault="005C75F0" w:rsidP="00304411">
            <w:pPr>
              <w:spacing w:after="0" w:line="240" w:lineRule="auto"/>
              <w:jc w:val="center"/>
              <w:rPr>
                <w:rFonts w:ascii="Times New Roman" w:eastAsia="Times New Roman" w:hAnsi="Times New Roman" w:cs="David"/>
                <w:sz w:val="24"/>
                <w:szCs w:val="24"/>
                <w:lang w:eastAsia="he-IL"/>
              </w:rPr>
            </w:pPr>
          </w:p>
        </w:tc>
        <w:tc>
          <w:tcPr>
            <w:tcW w:w="3232" w:type="dxa"/>
            <w:tcBorders>
              <w:top w:val="single" w:sz="4" w:space="0" w:color="auto"/>
              <w:left w:val="nil"/>
              <w:bottom w:val="nil"/>
              <w:right w:val="nil"/>
            </w:tcBorders>
            <w:hideMark/>
          </w:tcPr>
          <w:p w:rsidR="005C75F0" w:rsidRDefault="005C75F0" w:rsidP="00304411">
            <w:pPr>
              <w:spacing w:after="0" w:line="240" w:lineRule="auto"/>
              <w:jc w:val="center"/>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חתימה</w:t>
            </w:r>
          </w:p>
          <w:p w:rsidR="005C75F0" w:rsidRDefault="005C75F0" w:rsidP="00304411">
            <w:pPr>
              <w:spacing w:after="0" w:line="240" w:lineRule="auto"/>
              <w:jc w:val="center"/>
              <w:rPr>
                <w:rFonts w:ascii="Times New Roman" w:eastAsia="Times New Roman" w:hAnsi="Times New Roman" w:cs="David"/>
                <w:sz w:val="24"/>
                <w:szCs w:val="24"/>
                <w:rtl/>
                <w:lang w:eastAsia="he-IL"/>
              </w:rPr>
            </w:pPr>
          </w:p>
          <w:p w:rsidR="005C75F0" w:rsidRPr="00663E79" w:rsidRDefault="005C75F0" w:rsidP="00304411">
            <w:pPr>
              <w:spacing w:after="0" w:line="240" w:lineRule="auto"/>
              <w:jc w:val="center"/>
              <w:rPr>
                <w:rFonts w:ascii="Times New Roman" w:eastAsia="Times New Roman" w:hAnsi="Times New Roman" w:cs="David"/>
                <w:sz w:val="24"/>
                <w:szCs w:val="24"/>
                <w:lang w:eastAsia="he-IL"/>
              </w:rPr>
            </w:pPr>
          </w:p>
        </w:tc>
      </w:tr>
    </w:tbl>
    <w:p w:rsidR="005C75F0" w:rsidRDefault="005C75F0" w:rsidP="005C75F0">
      <w:pPr>
        <w:tabs>
          <w:tab w:val="left" w:pos="720"/>
          <w:tab w:val="center" w:pos="4153"/>
          <w:tab w:val="right" w:pos="8306"/>
        </w:tabs>
        <w:spacing w:after="0" w:line="240" w:lineRule="auto"/>
        <w:jc w:val="both"/>
        <w:rPr>
          <w:rFonts w:ascii="Times New Roman" w:eastAsia="Times New Roman" w:hAnsi="Times New Roman" w:cs="David"/>
          <w:sz w:val="24"/>
          <w:szCs w:val="24"/>
          <w:rtl/>
          <w:lang w:eastAsia="he-IL"/>
        </w:rPr>
      </w:pPr>
    </w:p>
    <w:p w:rsidR="005C75F0" w:rsidRPr="00663E79" w:rsidRDefault="005C75F0" w:rsidP="005C75F0">
      <w:pPr>
        <w:tabs>
          <w:tab w:val="left" w:pos="720"/>
          <w:tab w:val="center" w:pos="4153"/>
          <w:tab w:val="right" w:pos="8306"/>
        </w:tabs>
        <w:spacing w:after="0" w:line="240" w:lineRule="auto"/>
        <w:jc w:val="both"/>
        <w:rPr>
          <w:rFonts w:ascii="Times New Roman" w:eastAsia="Times New Roman" w:hAnsi="Times New Roman" w:cs="David"/>
          <w:sz w:val="24"/>
          <w:szCs w:val="24"/>
          <w:rtl/>
          <w:lang w:eastAsia="he-IL"/>
        </w:rPr>
      </w:pPr>
      <w:r>
        <w:rPr>
          <w:rFonts w:ascii="Times New (W1)" w:eastAsia="Times New Roman" w:hAnsi="Times New (W1)" w:cs="Narkisim"/>
          <w:noProof/>
          <w:sz w:val="28"/>
          <w:szCs w:val="28"/>
          <w:rtl/>
        </w:rPr>
        <mc:AlternateContent>
          <mc:Choice Requires="wps">
            <w:drawing>
              <wp:anchor distT="4294967294" distB="4294967294" distL="114300" distR="114300" simplePos="0" relativeHeight="251691008" behindDoc="0" locked="0" layoutInCell="1" allowOverlap="1" wp14:anchorId="248B3979" wp14:editId="0C28A4D0">
                <wp:simplePos x="0" y="0"/>
                <wp:positionH relativeFrom="column">
                  <wp:posOffset>-228600</wp:posOffset>
                </wp:positionH>
                <wp:positionV relativeFrom="paragraph">
                  <wp:posOffset>104139</wp:posOffset>
                </wp:positionV>
                <wp:extent cx="6172200" cy="0"/>
                <wp:effectExtent l="0" t="0" r="19050" b="19050"/>
                <wp:wrapNone/>
                <wp:docPr id="14"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602089CD" id="Line 8" o:spid="_x0000_s1026" style="position:absolute;left:0;text-align:left;z-index:25169100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8pt,8.2pt" to="468pt,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">
                <v:stroke dashstyle="dash"/>
              </v:line>
            </w:pict>
          </mc:Fallback>
        </mc:AlternateContent>
      </w:r>
    </w:p>
    <w:p w:rsidR="005C75F0" w:rsidRDefault="005C75F0" w:rsidP="005C75F0">
      <w:pPr>
        <w:tabs>
          <w:tab w:val="left" w:pos="720"/>
          <w:tab w:val="center" w:pos="4153"/>
          <w:tab w:val="right" w:pos="8306"/>
        </w:tabs>
        <w:spacing w:after="0" w:line="240" w:lineRule="auto"/>
        <w:jc w:val="center"/>
        <w:rPr>
          <w:rFonts w:ascii="Times New Roman" w:eastAsia="Times New Roman" w:hAnsi="Times New Roman" w:cs="David"/>
          <w:sz w:val="24"/>
          <w:szCs w:val="24"/>
          <w:rtl/>
          <w:lang w:eastAsia="he-IL"/>
        </w:rPr>
      </w:pPr>
    </w:p>
    <w:p w:rsidR="005C75F0" w:rsidRPr="00B42F5F" w:rsidRDefault="005C75F0" w:rsidP="005C75F0">
      <w:pPr>
        <w:tabs>
          <w:tab w:val="left" w:pos="720"/>
          <w:tab w:val="center" w:pos="4153"/>
          <w:tab w:val="right" w:pos="8306"/>
        </w:tabs>
        <w:spacing w:after="0" w:line="240" w:lineRule="auto"/>
        <w:jc w:val="center"/>
        <w:rPr>
          <w:rFonts w:ascii="Times New Roman" w:eastAsia="Times New Roman" w:hAnsi="Times New Roman" w:cs="David"/>
          <w:b/>
          <w:bCs/>
          <w:sz w:val="24"/>
          <w:szCs w:val="24"/>
          <w:rtl/>
          <w:lang w:eastAsia="he-IL"/>
        </w:rPr>
      </w:pPr>
      <w:r w:rsidRPr="00B42F5F">
        <w:rPr>
          <w:rFonts w:ascii="Times New Roman" w:eastAsia="Times New Roman" w:hAnsi="Times New Roman" w:cs="David" w:hint="cs"/>
          <w:b/>
          <w:bCs/>
          <w:sz w:val="24"/>
          <w:szCs w:val="24"/>
          <w:rtl/>
          <w:lang w:eastAsia="he-IL"/>
        </w:rPr>
        <w:t>אישור עו"ד:</w:t>
      </w:r>
    </w:p>
    <w:p w:rsidR="005C75F0" w:rsidRPr="00663E79" w:rsidRDefault="005C75F0" w:rsidP="005C75F0">
      <w:pPr>
        <w:tabs>
          <w:tab w:val="left" w:pos="720"/>
          <w:tab w:val="center" w:pos="4153"/>
          <w:tab w:val="right" w:pos="8306"/>
        </w:tabs>
        <w:spacing w:after="0" w:line="240" w:lineRule="auto"/>
        <w:jc w:val="both"/>
        <w:rPr>
          <w:rFonts w:ascii="Times New Roman" w:eastAsia="Times New Roman" w:hAnsi="Times New Roman" w:cs="David"/>
          <w:sz w:val="24"/>
          <w:szCs w:val="24"/>
          <w:rtl/>
          <w:lang w:eastAsia="he-IL"/>
        </w:rPr>
      </w:pPr>
    </w:p>
    <w:p w:rsidR="005C75F0" w:rsidRPr="00BF3066" w:rsidRDefault="005C75F0" w:rsidP="005C75F0">
      <w:pPr>
        <w:spacing w:after="0" w:line="360" w:lineRule="auto"/>
        <w:jc w:val="both"/>
        <w:rPr>
          <w:rFonts w:ascii="Times New Roman" w:eastAsia="Times New Roman" w:hAnsi="Times New Roman" w:cs="David"/>
          <w:sz w:val="24"/>
          <w:szCs w:val="24"/>
          <w:rtl/>
          <w:lang w:eastAsia="he-IL"/>
        </w:rPr>
      </w:pPr>
      <w:r w:rsidRPr="00BF3066">
        <w:rPr>
          <w:rFonts w:ascii="Times New Roman" w:eastAsia="Times New Roman" w:hAnsi="Times New Roman" w:cs="David" w:hint="cs"/>
          <w:sz w:val="24"/>
          <w:szCs w:val="24"/>
          <w:rtl/>
          <w:lang w:eastAsia="he-IL"/>
        </w:rPr>
        <w:t>הנני מאשר בזה, כי ביום ___________ הופיע בפני, עו"ד ______________, במשרדי ברחוב _________________, מר______________, שזיהה עצמו על ידי תעודת זהות מספר ____________, המוסמך לחתום על ההצעה למכרז ועל תצהיר זה בשם המציע, ואחרי שהזהרתיו כי עליו להצהיר את האמת וכי יהיה צפוי לעונשים הקבועים בחוק אם לא יעשה כן, אישר את נכונות הצהרתו דלעיל וחתם עליה בפני.</w:t>
      </w:r>
    </w:p>
    <w:p w:rsidR="005C75F0" w:rsidRPr="00BF3066" w:rsidRDefault="005C75F0" w:rsidP="005C75F0">
      <w:pPr>
        <w:spacing w:after="0" w:line="360" w:lineRule="auto"/>
        <w:ind w:left="4320" w:firstLine="720"/>
        <w:rPr>
          <w:rFonts w:ascii="Times New Roman" w:eastAsia="Times New Roman" w:hAnsi="Times New Roman" w:cs="David"/>
          <w:sz w:val="24"/>
          <w:szCs w:val="24"/>
          <w:rtl/>
          <w:lang w:eastAsia="he-IL"/>
        </w:rPr>
      </w:pPr>
      <w:r w:rsidRPr="00BF3066">
        <w:rPr>
          <w:rFonts w:ascii="Times New (W1)" w:eastAsia="Times New Roman" w:hAnsi="Times New (W1)" w:cs="Narkisim"/>
          <w:noProof/>
          <w:sz w:val="28"/>
          <w:szCs w:val="28"/>
          <w:rtl/>
        </w:rPr>
        <mc:AlternateContent>
          <mc:Choice Requires="wps">
            <w:drawing>
              <wp:anchor distT="4294967294" distB="4294967294" distL="114300" distR="114300" simplePos="0" relativeHeight="251692032" behindDoc="0" locked="0" layoutInCell="1" allowOverlap="1" wp14:anchorId="0E47687A" wp14:editId="647FCA8A">
                <wp:simplePos x="0" y="0"/>
                <wp:positionH relativeFrom="column">
                  <wp:posOffset>-163195</wp:posOffset>
                </wp:positionH>
                <wp:positionV relativeFrom="paragraph">
                  <wp:posOffset>210819</wp:posOffset>
                </wp:positionV>
                <wp:extent cx="1295400" cy="0"/>
                <wp:effectExtent l="0" t="0" r="19050" b="19050"/>
                <wp:wrapNone/>
                <wp:docPr id="15"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427354A5" id="Line 5" o:spid="_x0000_s1026" style="position:absolute;left:0;text-align:left;z-index:25169203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2.85pt,16.6pt" to="89.15pt,1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V10UEgIAACk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"/>
            </w:pict>
          </mc:Fallback>
        </mc:AlternateContent>
      </w:r>
    </w:p>
    <w:p w:rsidR="005C75F0" w:rsidRPr="00BF3066" w:rsidRDefault="005C75F0" w:rsidP="005C75F0">
      <w:pPr>
        <w:spacing w:after="0" w:line="360" w:lineRule="auto"/>
        <w:ind w:left="5760" w:firstLine="720"/>
        <w:rPr>
          <w:rFonts w:ascii="Times New Roman" w:eastAsia="Times New Roman" w:hAnsi="Times New Roman" w:cs="David"/>
          <w:sz w:val="24"/>
          <w:szCs w:val="24"/>
          <w:rtl/>
          <w:lang w:eastAsia="he-IL"/>
        </w:rPr>
      </w:pPr>
      <w:r w:rsidRPr="00BF3066">
        <w:rPr>
          <w:rFonts w:ascii="Times New Roman" w:eastAsia="Times New Roman" w:hAnsi="Times New Roman" w:cs="David" w:hint="cs"/>
          <w:sz w:val="24"/>
          <w:szCs w:val="24"/>
          <w:rtl/>
          <w:lang w:eastAsia="he-IL"/>
        </w:rPr>
        <w:t xml:space="preserve">     </w:t>
      </w:r>
      <w:r>
        <w:rPr>
          <w:rFonts w:ascii="Times New Roman" w:eastAsia="Times New Roman" w:hAnsi="Times New Roman" w:cs="David" w:hint="cs"/>
          <w:sz w:val="24"/>
          <w:szCs w:val="24"/>
          <w:rtl/>
          <w:lang w:eastAsia="he-IL"/>
        </w:rPr>
        <w:t xml:space="preserve">  </w:t>
      </w:r>
      <w:r w:rsidRPr="00BF3066">
        <w:rPr>
          <w:rFonts w:ascii="Times New Roman" w:eastAsia="Times New Roman" w:hAnsi="Times New Roman" w:cs="David" w:hint="cs"/>
          <w:sz w:val="24"/>
          <w:szCs w:val="24"/>
          <w:rtl/>
          <w:lang w:eastAsia="he-IL"/>
        </w:rPr>
        <w:t xml:space="preserve">חתימת </w:t>
      </w:r>
      <w:r>
        <w:rPr>
          <w:rFonts w:ascii="Times New Roman" w:eastAsia="Times New Roman" w:hAnsi="Times New Roman" w:cs="David" w:hint="cs"/>
          <w:sz w:val="24"/>
          <w:szCs w:val="24"/>
          <w:rtl/>
          <w:lang w:eastAsia="he-IL"/>
        </w:rPr>
        <w:t xml:space="preserve">וחותמת </w:t>
      </w:r>
      <w:r w:rsidRPr="00BF3066">
        <w:rPr>
          <w:rFonts w:ascii="Times New Roman" w:eastAsia="Times New Roman" w:hAnsi="Times New Roman" w:cs="David" w:hint="cs"/>
          <w:sz w:val="24"/>
          <w:szCs w:val="24"/>
          <w:rtl/>
          <w:lang w:eastAsia="he-IL"/>
        </w:rPr>
        <w:t>עורך דין</w:t>
      </w:r>
    </w:p>
    <w:p w:rsidR="00221CDF" w:rsidRDefault="00221CDF">
      <w:pPr>
        <w:bidi w:val="0"/>
        <w:rPr>
          <w:rFonts w:cs="David"/>
          <w:sz w:val="24"/>
          <w:szCs w:val="24"/>
          <w:rtl/>
        </w:rPr>
      </w:pPr>
      <w:r>
        <w:rPr>
          <w:rFonts w:cs="David"/>
          <w:sz w:val="24"/>
          <w:szCs w:val="24"/>
          <w:rtl/>
        </w:rPr>
        <w:br w:type="page"/>
      </w:r>
    </w:p>
    <w:p w:rsidR="00221CDF" w:rsidRPr="003637E8" w:rsidRDefault="00221CDF" w:rsidP="00221CDF">
      <w:pPr>
        <w:numPr>
          <w:ilvl w:val="1"/>
          <w:numId w:val="0"/>
        </w:numPr>
        <w:tabs>
          <w:tab w:val="num" w:pos="1107"/>
        </w:tabs>
        <w:spacing w:after="0" w:line="360" w:lineRule="auto"/>
        <w:rPr>
          <w:rFonts w:ascii="Arial" w:eastAsia="Times New Roman" w:hAnsi="Arial" w:cs="David"/>
          <w:b/>
          <w:bCs/>
          <w:sz w:val="28"/>
          <w:szCs w:val="28"/>
          <w:u w:val="single"/>
          <w:rtl/>
        </w:rPr>
      </w:pPr>
      <w:r w:rsidRPr="003637E8">
        <w:rPr>
          <w:rFonts w:ascii="Arial" w:eastAsia="Times New Roman" w:hAnsi="Arial" w:cs="David" w:hint="cs"/>
          <w:b/>
          <w:bCs/>
          <w:sz w:val="28"/>
          <w:szCs w:val="28"/>
          <w:u w:val="single"/>
          <w:rtl/>
        </w:rPr>
        <w:lastRenderedPageBreak/>
        <w:t>נספח י"ד</w:t>
      </w:r>
      <w:r>
        <w:rPr>
          <w:rFonts w:ascii="Arial" w:eastAsia="Times New Roman" w:hAnsi="Arial" w:cs="David" w:hint="cs"/>
          <w:b/>
          <w:bCs/>
          <w:sz w:val="28"/>
          <w:szCs w:val="28"/>
          <w:u w:val="single"/>
          <w:rtl/>
        </w:rPr>
        <w:t>/3</w:t>
      </w:r>
      <w:r w:rsidRPr="003637E8">
        <w:rPr>
          <w:rFonts w:ascii="Arial" w:eastAsia="Times New Roman" w:hAnsi="Arial" w:cs="David" w:hint="cs"/>
          <w:b/>
          <w:bCs/>
          <w:sz w:val="28"/>
          <w:szCs w:val="28"/>
          <w:u w:val="single"/>
          <w:rtl/>
        </w:rPr>
        <w:t xml:space="preserve"> למכרז</w:t>
      </w:r>
    </w:p>
    <w:p w:rsidR="00221CDF" w:rsidRDefault="00221CDF" w:rsidP="00221CDF">
      <w:pPr>
        <w:numPr>
          <w:ilvl w:val="1"/>
          <w:numId w:val="0"/>
        </w:numPr>
        <w:tabs>
          <w:tab w:val="num" w:pos="1107"/>
        </w:tabs>
        <w:spacing w:after="0" w:line="360" w:lineRule="auto"/>
        <w:jc w:val="center"/>
        <w:rPr>
          <w:rFonts w:ascii="Arial" w:eastAsia="Times New Roman" w:hAnsi="Arial" w:cs="David"/>
          <w:b/>
          <w:bCs/>
          <w:sz w:val="28"/>
          <w:szCs w:val="28"/>
          <w:u w:val="single"/>
          <w:rtl/>
        </w:rPr>
      </w:pPr>
      <w:r w:rsidRPr="00B42F5F">
        <w:rPr>
          <w:rFonts w:ascii="Arial" w:eastAsia="Times New Roman" w:hAnsi="Arial" w:cs="David" w:hint="cs"/>
          <w:b/>
          <w:bCs/>
          <w:sz w:val="28"/>
          <w:szCs w:val="28"/>
          <w:u w:val="single"/>
          <w:rtl/>
        </w:rPr>
        <w:t xml:space="preserve">תצהיר </w:t>
      </w:r>
      <w:r>
        <w:rPr>
          <w:rFonts w:ascii="Arial" w:eastAsia="Times New Roman" w:hAnsi="Arial" w:cs="David" w:hint="cs"/>
          <w:b/>
          <w:bCs/>
          <w:sz w:val="28"/>
          <w:szCs w:val="28"/>
          <w:u w:val="single"/>
          <w:rtl/>
        </w:rPr>
        <w:t xml:space="preserve">מהנדס הביצוע </w:t>
      </w:r>
      <w:r w:rsidRPr="00B42F5F">
        <w:rPr>
          <w:rFonts w:ascii="Arial" w:eastAsia="Times New Roman" w:hAnsi="Arial" w:cs="David" w:hint="cs"/>
          <w:b/>
          <w:bCs/>
          <w:sz w:val="28"/>
          <w:szCs w:val="28"/>
          <w:u w:val="single"/>
          <w:rtl/>
        </w:rPr>
        <w:t>בדבר היעדר רישום במרשם הפלילי</w:t>
      </w:r>
    </w:p>
    <w:p w:rsidR="00221CDF" w:rsidRPr="00663E79" w:rsidRDefault="00221CDF" w:rsidP="00221CDF">
      <w:pPr>
        <w:tabs>
          <w:tab w:val="left" w:pos="720"/>
          <w:tab w:val="center" w:pos="4153"/>
          <w:tab w:val="right" w:pos="8306"/>
        </w:tabs>
        <w:spacing w:after="0" w:line="240" w:lineRule="auto"/>
        <w:rPr>
          <w:rFonts w:ascii="Times New Roman" w:eastAsia="Times New Roman" w:hAnsi="Times New Roman" w:cs="David"/>
          <w:b/>
          <w:bCs/>
          <w:sz w:val="24"/>
          <w:szCs w:val="24"/>
          <w:rtl/>
          <w:lang w:eastAsia="he-IL"/>
        </w:rPr>
      </w:pPr>
    </w:p>
    <w:p w:rsidR="00221CDF" w:rsidRPr="00663E79" w:rsidRDefault="00221CDF" w:rsidP="00221CDF">
      <w:pPr>
        <w:tabs>
          <w:tab w:val="left" w:pos="720"/>
          <w:tab w:val="center" w:pos="4153"/>
          <w:tab w:val="right" w:pos="8306"/>
        </w:tabs>
        <w:spacing w:after="0" w:line="240" w:lineRule="auto"/>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אני הח"מ ______________ ת.ז. __________________ לאחר שהוזהרתי כי עליי לומר את האמת וכי אהיה צפוי לכל העונשים הקבועים בחוק אם לא אעשה כן, מצהיר בזאת בכתב כדלקמן:</w:t>
      </w:r>
    </w:p>
    <w:p w:rsidR="00221CDF" w:rsidRDefault="00221CDF" w:rsidP="00221CDF">
      <w:pPr>
        <w:tabs>
          <w:tab w:val="left" w:pos="720"/>
          <w:tab w:val="center" w:pos="4153"/>
          <w:tab w:val="right" w:pos="8306"/>
        </w:tabs>
        <w:spacing w:after="0" w:line="240" w:lineRule="auto"/>
        <w:jc w:val="both"/>
        <w:rPr>
          <w:rFonts w:ascii="Times New Roman" w:eastAsia="Times New Roman" w:hAnsi="Times New Roman" w:cs="David"/>
          <w:sz w:val="24"/>
          <w:szCs w:val="24"/>
          <w:rtl/>
          <w:lang w:eastAsia="he-IL"/>
        </w:rPr>
      </w:pPr>
    </w:p>
    <w:p w:rsidR="00221CDF" w:rsidRPr="00663E79" w:rsidRDefault="00221CDF" w:rsidP="00221CDF">
      <w:pPr>
        <w:tabs>
          <w:tab w:val="left" w:pos="720"/>
          <w:tab w:val="center" w:pos="4153"/>
          <w:tab w:val="right" w:pos="8306"/>
        </w:tabs>
        <w:spacing w:after="0" w:line="240" w:lineRule="auto"/>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 xml:space="preserve">הריני מצהיר בזאת כי לא הורשעתי ו/או נחקרתי בעבירות פליליות, ו/או לא הוגשו נגדי הליכים פליליים או משמעתיים בגין העבירות האמורות; ו/או לא נחקרתי בגין העבירות האמורות, וזולת אם חלפה תקופת התיישנות לפי חוק המרשם הפלילי ותקנות השבים, </w:t>
      </w:r>
      <w:proofErr w:type="spellStart"/>
      <w:r w:rsidRPr="00663E79">
        <w:rPr>
          <w:rFonts w:ascii="Times New Roman" w:eastAsia="Times New Roman" w:hAnsi="Times New Roman" w:cs="David" w:hint="cs"/>
          <w:sz w:val="24"/>
          <w:szCs w:val="24"/>
          <w:rtl/>
          <w:lang w:eastAsia="he-IL"/>
        </w:rPr>
        <w:t>התשמ"א</w:t>
      </w:r>
      <w:proofErr w:type="spellEnd"/>
      <w:r w:rsidRPr="00663E79">
        <w:rPr>
          <w:rFonts w:ascii="Times New Roman" w:eastAsia="Times New Roman" w:hAnsi="Times New Roman" w:cs="David" w:hint="cs"/>
          <w:sz w:val="24"/>
          <w:szCs w:val="24"/>
          <w:rtl/>
          <w:lang w:eastAsia="he-IL"/>
        </w:rPr>
        <w:t xml:space="preserve"> – 1981.</w:t>
      </w:r>
    </w:p>
    <w:p w:rsidR="00221CDF" w:rsidRPr="00663E79" w:rsidRDefault="00221CDF" w:rsidP="00221CDF">
      <w:pPr>
        <w:tabs>
          <w:tab w:val="left" w:pos="720"/>
          <w:tab w:val="center" w:pos="4153"/>
          <w:tab w:val="right" w:pos="8306"/>
        </w:tabs>
        <w:spacing w:after="0" w:line="240" w:lineRule="auto"/>
        <w:ind w:left="360"/>
        <w:jc w:val="both"/>
        <w:rPr>
          <w:rFonts w:ascii="Times New Roman" w:eastAsia="Times New Roman" w:hAnsi="Times New Roman" w:cs="David"/>
          <w:sz w:val="24"/>
          <w:szCs w:val="24"/>
          <w:lang w:eastAsia="he-IL"/>
        </w:rPr>
      </w:pPr>
    </w:p>
    <w:p w:rsidR="00221CDF" w:rsidRPr="00663E79" w:rsidRDefault="00221CDF" w:rsidP="00221CDF">
      <w:pPr>
        <w:tabs>
          <w:tab w:val="left" w:pos="720"/>
          <w:tab w:val="center" w:pos="4153"/>
          <w:tab w:val="right" w:pos="8306"/>
        </w:tabs>
        <w:spacing w:after="0" w:line="240" w:lineRule="auto"/>
        <w:ind w:left="-360"/>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או</w:t>
      </w:r>
    </w:p>
    <w:p w:rsidR="00221CDF" w:rsidRPr="00663E79" w:rsidRDefault="00221CDF" w:rsidP="00221CDF">
      <w:pPr>
        <w:tabs>
          <w:tab w:val="left" w:pos="720"/>
          <w:tab w:val="center" w:pos="4153"/>
          <w:tab w:val="right" w:pos="8306"/>
        </w:tabs>
        <w:spacing w:after="0" w:line="240" w:lineRule="auto"/>
        <w:jc w:val="both"/>
        <w:rPr>
          <w:rFonts w:ascii="Times New Roman" w:eastAsia="Times New Roman" w:hAnsi="Times New Roman" w:cs="David"/>
          <w:sz w:val="24"/>
          <w:szCs w:val="24"/>
          <w:rtl/>
          <w:lang w:eastAsia="he-IL"/>
        </w:rPr>
      </w:pPr>
    </w:p>
    <w:p w:rsidR="00221CDF" w:rsidRPr="00663E79" w:rsidRDefault="00221CDF" w:rsidP="00221CDF">
      <w:pPr>
        <w:tabs>
          <w:tab w:val="left" w:pos="720"/>
          <w:tab w:val="center" w:pos="4153"/>
          <w:tab w:val="right" w:pos="8306"/>
        </w:tabs>
        <w:spacing w:after="0" w:line="240" w:lineRule="auto"/>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הנני מצהיר כי הורשעתי ו/או הוגשו נגדי הליכים פליליים ו/או נחקרתי (מחק את המיותר) בעבר בחקירות פליליות בחשד לביצוע העבירות הבאות (לרבות עבירות של אחריות קפידה):</w:t>
      </w:r>
    </w:p>
    <w:p w:rsidR="00221CDF" w:rsidRPr="00663E79" w:rsidRDefault="00221CDF" w:rsidP="00221CDF">
      <w:pPr>
        <w:tabs>
          <w:tab w:val="left" w:pos="720"/>
          <w:tab w:val="center" w:pos="4153"/>
          <w:tab w:val="right" w:pos="8306"/>
        </w:tabs>
        <w:spacing w:after="0" w:line="240" w:lineRule="auto"/>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_____________________________________________________________________________________________________________________________________________________________________________________________ (יש לפרט את העבירות).</w:t>
      </w:r>
    </w:p>
    <w:p w:rsidR="00221CDF" w:rsidRPr="00663E79" w:rsidRDefault="00221CDF" w:rsidP="00221CDF">
      <w:pPr>
        <w:tabs>
          <w:tab w:val="left" w:pos="720"/>
          <w:tab w:val="center" w:pos="4153"/>
          <w:tab w:val="right" w:pos="8306"/>
        </w:tabs>
        <w:spacing w:after="0" w:line="240" w:lineRule="auto"/>
        <w:jc w:val="both"/>
        <w:rPr>
          <w:rFonts w:ascii="Times New Roman" w:eastAsia="Times New Roman" w:hAnsi="Times New Roman" w:cs="David"/>
          <w:sz w:val="24"/>
          <w:szCs w:val="24"/>
          <w:rtl/>
          <w:lang w:eastAsia="he-IL"/>
        </w:rPr>
      </w:pPr>
    </w:p>
    <w:p w:rsidR="00221CDF" w:rsidRDefault="00221CDF" w:rsidP="00221CDF">
      <w:pPr>
        <w:tabs>
          <w:tab w:val="left" w:pos="720"/>
          <w:tab w:val="center" w:pos="4153"/>
          <w:tab w:val="right" w:pos="8306"/>
        </w:tabs>
        <w:spacing w:after="0" w:line="240" w:lineRule="auto"/>
        <w:jc w:val="both"/>
        <w:rPr>
          <w:rFonts w:ascii="Times New Roman" w:eastAsia="Times New Roman" w:hAnsi="Times New Roman" w:cs="David"/>
          <w:sz w:val="24"/>
          <w:szCs w:val="24"/>
          <w:rtl/>
          <w:lang w:eastAsia="he-IL"/>
        </w:rPr>
      </w:pPr>
    </w:p>
    <w:p w:rsidR="00221CDF" w:rsidRDefault="00221CDF" w:rsidP="00221CDF">
      <w:pPr>
        <w:tabs>
          <w:tab w:val="left" w:pos="720"/>
          <w:tab w:val="center" w:pos="4153"/>
          <w:tab w:val="right" w:pos="8306"/>
        </w:tabs>
        <w:spacing w:after="0" w:line="240" w:lineRule="auto"/>
        <w:jc w:val="both"/>
        <w:rPr>
          <w:rFonts w:ascii="Times New Roman" w:eastAsia="Times New Roman" w:hAnsi="Times New Roman" w:cs="David"/>
          <w:sz w:val="24"/>
          <w:szCs w:val="24"/>
          <w:rtl/>
          <w:lang w:eastAsia="he-IL"/>
        </w:rPr>
      </w:pPr>
    </w:p>
    <w:p w:rsidR="00221CDF" w:rsidRDefault="00221CDF" w:rsidP="00221CDF">
      <w:pPr>
        <w:tabs>
          <w:tab w:val="left" w:pos="720"/>
          <w:tab w:val="center" w:pos="4153"/>
          <w:tab w:val="right" w:pos="8306"/>
        </w:tabs>
        <w:spacing w:after="0" w:line="240" w:lineRule="auto"/>
        <w:jc w:val="both"/>
        <w:rPr>
          <w:rFonts w:ascii="Times New Roman" w:eastAsia="Times New Roman" w:hAnsi="Times New Roman" w:cs="David"/>
          <w:sz w:val="24"/>
          <w:szCs w:val="24"/>
          <w:rtl/>
          <w:lang w:eastAsia="he-IL"/>
        </w:rPr>
      </w:pPr>
    </w:p>
    <w:tbl>
      <w:tblPr>
        <w:bidiVisual/>
        <w:tblW w:w="0" w:type="auto"/>
        <w:jc w:val="center"/>
        <w:tblBorders>
          <w:insideH w:val="single" w:sz="4" w:space="0" w:color="auto"/>
        </w:tblBorders>
        <w:tblLook w:val="04A0" w:firstRow="1" w:lastRow="0" w:firstColumn="1" w:lastColumn="0" w:noHBand="0" w:noVBand="1"/>
      </w:tblPr>
      <w:tblGrid>
        <w:gridCol w:w="2785"/>
        <w:gridCol w:w="352"/>
        <w:gridCol w:w="2155"/>
        <w:gridCol w:w="240"/>
        <w:gridCol w:w="3232"/>
      </w:tblGrid>
      <w:tr w:rsidR="00221CDF" w:rsidRPr="00663E79" w:rsidTr="00304411">
        <w:trPr>
          <w:trHeight w:val="108"/>
          <w:jc w:val="center"/>
        </w:trPr>
        <w:tc>
          <w:tcPr>
            <w:tcW w:w="2785" w:type="dxa"/>
            <w:tcBorders>
              <w:top w:val="single" w:sz="4" w:space="0" w:color="auto"/>
              <w:left w:val="nil"/>
              <w:bottom w:val="nil"/>
              <w:right w:val="nil"/>
            </w:tcBorders>
            <w:hideMark/>
          </w:tcPr>
          <w:p w:rsidR="00221CDF" w:rsidRPr="00663E79" w:rsidRDefault="00221CDF" w:rsidP="00304411">
            <w:pPr>
              <w:spacing w:after="0" w:line="240" w:lineRule="auto"/>
              <w:jc w:val="center"/>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תאריך</w:t>
            </w:r>
          </w:p>
        </w:tc>
        <w:tc>
          <w:tcPr>
            <w:tcW w:w="352" w:type="dxa"/>
          </w:tcPr>
          <w:p w:rsidR="00221CDF" w:rsidRPr="00663E79" w:rsidRDefault="00221CDF" w:rsidP="00304411">
            <w:pPr>
              <w:spacing w:after="0" w:line="240" w:lineRule="auto"/>
              <w:jc w:val="center"/>
              <w:rPr>
                <w:rFonts w:ascii="Times New Roman" w:eastAsia="Times New Roman" w:hAnsi="Times New Roman" w:cs="David"/>
                <w:sz w:val="24"/>
                <w:szCs w:val="24"/>
                <w:lang w:eastAsia="he-IL"/>
              </w:rPr>
            </w:pPr>
          </w:p>
        </w:tc>
        <w:tc>
          <w:tcPr>
            <w:tcW w:w="2155" w:type="dxa"/>
            <w:tcBorders>
              <w:top w:val="nil"/>
              <w:left w:val="nil"/>
              <w:bottom w:val="nil"/>
              <w:right w:val="nil"/>
            </w:tcBorders>
          </w:tcPr>
          <w:p w:rsidR="00221CDF" w:rsidRPr="00663E79" w:rsidRDefault="00221CDF" w:rsidP="00304411">
            <w:pPr>
              <w:spacing w:after="0" w:line="240" w:lineRule="auto"/>
              <w:jc w:val="center"/>
              <w:rPr>
                <w:rFonts w:ascii="Times New Roman" w:eastAsia="Times New Roman" w:hAnsi="Times New Roman" w:cs="David"/>
                <w:sz w:val="24"/>
                <w:szCs w:val="24"/>
                <w:lang w:eastAsia="he-IL"/>
              </w:rPr>
            </w:pPr>
          </w:p>
        </w:tc>
        <w:tc>
          <w:tcPr>
            <w:tcW w:w="240" w:type="dxa"/>
          </w:tcPr>
          <w:p w:rsidR="00221CDF" w:rsidRPr="00663E79" w:rsidRDefault="00221CDF" w:rsidP="00304411">
            <w:pPr>
              <w:spacing w:after="0" w:line="240" w:lineRule="auto"/>
              <w:jc w:val="center"/>
              <w:rPr>
                <w:rFonts w:ascii="Times New Roman" w:eastAsia="Times New Roman" w:hAnsi="Times New Roman" w:cs="David"/>
                <w:sz w:val="24"/>
                <w:szCs w:val="24"/>
                <w:lang w:eastAsia="he-IL"/>
              </w:rPr>
            </w:pPr>
          </w:p>
        </w:tc>
        <w:tc>
          <w:tcPr>
            <w:tcW w:w="3232" w:type="dxa"/>
            <w:tcBorders>
              <w:top w:val="single" w:sz="4" w:space="0" w:color="auto"/>
              <w:left w:val="nil"/>
              <w:bottom w:val="nil"/>
              <w:right w:val="nil"/>
            </w:tcBorders>
            <w:hideMark/>
          </w:tcPr>
          <w:p w:rsidR="00221CDF" w:rsidRDefault="00221CDF" w:rsidP="00304411">
            <w:pPr>
              <w:spacing w:after="0" w:line="240" w:lineRule="auto"/>
              <w:jc w:val="center"/>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חתימה</w:t>
            </w:r>
          </w:p>
          <w:p w:rsidR="00221CDF" w:rsidRDefault="00221CDF" w:rsidP="00304411">
            <w:pPr>
              <w:spacing w:after="0" w:line="240" w:lineRule="auto"/>
              <w:jc w:val="center"/>
              <w:rPr>
                <w:rFonts w:ascii="Times New Roman" w:eastAsia="Times New Roman" w:hAnsi="Times New Roman" w:cs="David"/>
                <w:sz w:val="24"/>
                <w:szCs w:val="24"/>
                <w:rtl/>
                <w:lang w:eastAsia="he-IL"/>
              </w:rPr>
            </w:pPr>
          </w:p>
          <w:p w:rsidR="00221CDF" w:rsidRPr="00663E79" w:rsidRDefault="00221CDF" w:rsidP="00304411">
            <w:pPr>
              <w:spacing w:after="0" w:line="240" w:lineRule="auto"/>
              <w:jc w:val="center"/>
              <w:rPr>
                <w:rFonts w:ascii="Times New Roman" w:eastAsia="Times New Roman" w:hAnsi="Times New Roman" w:cs="David"/>
                <w:sz w:val="24"/>
                <w:szCs w:val="24"/>
                <w:lang w:eastAsia="he-IL"/>
              </w:rPr>
            </w:pPr>
          </w:p>
        </w:tc>
      </w:tr>
    </w:tbl>
    <w:p w:rsidR="00221CDF" w:rsidRDefault="00221CDF" w:rsidP="00221CDF">
      <w:pPr>
        <w:tabs>
          <w:tab w:val="left" w:pos="720"/>
          <w:tab w:val="center" w:pos="4153"/>
          <w:tab w:val="right" w:pos="8306"/>
        </w:tabs>
        <w:spacing w:after="0" w:line="240" w:lineRule="auto"/>
        <w:jc w:val="both"/>
        <w:rPr>
          <w:rFonts w:ascii="Times New Roman" w:eastAsia="Times New Roman" w:hAnsi="Times New Roman" w:cs="David"/>
          <w:sz w:val="24"/>
          <w:szCs w:val="24"/>
          <w:rtl/>
          <w:lang w:eastAsia="he-IL"/>
        </w:rPr>
      </w:pPr>
    </w:p>
    <w:p w:rsidR="00221CDF" w:rsidRPr="00663E79" w:rsidRDefault="00221CDF" w:rsidP="00221CDF">
      <w:pPr>
        <w:tabs>
          <w:tab w:val="left" w:pos="720"/>
          <w:tab w:val="center" w:pos="4153"/>
          <w:tab w:val="right" w:pos="8306"/>
        </w:tabs>
        <w:spacing w:after="0" w:line="240" w:lineRule="auto"/>
        <w:jc w:val="both"/>
        <w:rPr>
          <w:rFonts w:ascii="Times New Roman" w:eastAsia="Times New Roman" w:hAnsi="Times New Roman" w:cs="David"/>
          <w:sz w:val="24"/>
          <w:szCs w:val="24"/>
          <w:rtl/>
          <w:lang w:eastAsia="he-IL"/>
        </w:rPr>
      </w:pPr>
      <w:r>
        <w:rPr>
          <w:rFonts w:ascii="Times New (W1)" w:eastAsia="Times New Roman" w:hAnsi="Times New (W1)" w:cs="Narkisim"/>
          <w:noProof/>
          <w:sz w:val="28"/>
          <w:szCs w:val="28"/>
          <w:rtl/>
        </w:rPr>
        <mc:AlternateContent>
          <mc:Choice Requires="wps">
            <w:drawing>
              <wp:anchor distT="4294967294" distB="4294967294" distL="114300" distR="114300" simplePos="0" relativeHeight="251694080" behindDoc="0" locked="0" layoutInCell="1" allowOverlap="1" wp14:anchorId="1589EF25" wp14:editId="67A81E34">
                <wp:simplePos x="0" y="0"/>
                <wp:positionH relativeFrom="column">
                  <wp:posOffset>-228600</wp:posOffset>
                </wp:positionH>
                <wp:positionV relativeFrom="paragraph">
                  <wp:posOffset>104139</wp:posOffset>
                </wp:positionV>
                <wp:extent cx="6172200" cy="0"/>
                <wp:effectExtent l="0" t="0" r="19050" b="19050"/>
                <wp:wrapNone/>
                <wp:docPr id="16"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597D7134" id="Line 8" o:spid="_x0000_s1026" style="position:absolute;left:0;text-align:left;z-index:25169408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8pt,8.2pt" to="468pt,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">
                <v:stroke dashstyle="dash"/>
              </v:line>
            </w:pict>
          </mc:Fallback>
        </mc:AlternateContent>
      </w:r>
    </w:p>
    <w:p w:rsidR="00221CDF" w:rsidRDefault="00221CDF" w:rsidP="00221CDF">
      <w:pPr>
        <w:tabs>
          <w:tab w:val="left" w:pos="720"/>
          <w:tab w:val="center" w:pos="4153"/>
          <w:tab w:val="right" w:pos="8306"/>
        </w:tabs>
        <w:spacing w:after="0" w:line="240" w:lineRule="auto"/>
        <w:jc w:val="center"/>
        <w:rPr>
          <w:rFonts w:ascii="Times New Roman" w:eastAsia="Times New Roman" w:hAnsi="Times New Roman" w:cs="David"/>
          <w:sz w:val="24"/>
          <w:szCs w:val="24"/>
          <w:rtl/>
          <w:lang w:eastAsia="he-IL"/>
        </w:rPr>
      </w:pPr>
    </w:p>
    <w:p w:rsidR="00706A7C" w:rsidRPr="00B42F5F" w:rsidRDefault="00706A7C" w:rsidP="00706A7C">
      <w:pPr>
        <w:tabs>
          <w:tab w:val="left" w:pos="720"/>
          <w:tab w:val="center" w:pos="4153"/>
          <w:tab w:val="right" w:pos="8306"/>
        </w:tabs>
        <w:spacing w:after="0" w:line="240" w:lineRule="auto"/>
        <w:jc w:val="center"/>
        <w:rPr>
          <w:rFonts w:ascii="Times New Roman" w:eastAsia="Times New Roman" w:hAnsi="Times New Roman" w:cs="David"/>
          <w:b/>
          <w:bCs/>
          <w:sz w:val="24"/>
          <w:szCs w:val="24"/>
          <w:rtl/>
          <w:lang w:eastAsia="he-IL"/>
        </w:rPr>
      </w:pPr>
      <w:r w:rsidRPr="00B42F5F">
        <w:rPr>
          <w:rFonts w:ascii="Times New Roman" w:eastAsia="Times New Roman" w:hAnsi="Times New Roman" w:cs="David" w:hint="cs"/>
          <w:b/>
          <w:bCs/>
          <w:sz w:val="24"/>
          <w:szCs w:val="24"/>
          <w:rtl/>
          <w:lang w:eastAsia="he-IL"/>
        </w:rPr>
        <w:t>אישור עו"ד:</w:t>
      </w:r>
    </w:p>
    <w:p w:rsidR="00706A7C" w:rsidRPr="00663E79" w:rsidRDefault="00706A7C" w:rsidP="00706A7C">
      <w:pPr>
        <w:tabs>
          <w:tab w:val="left" w:pos="720"/>
          <w:tab w:val="center" w:pos="4153"/>
          <w:tab w:val="right" w:pos="8306"/>
        </w:tabs>
        <w:spacing w:after="0" w:line="240" w:lineRule="auto"/>
        <w:jc w:val="both"/>
        <w:rPr>
          <w:rFonts w:ascii="Times New Roman" w:eastAsia="Times New Roman" w:hAnsi="Times New Roman" w:cs="David"/>
          <w:sz w:val="24"/>
          <w:szCs w:val="24"/>
          <w:rtl/>
          <w:lang w:eastAsia="he-IL"/>
        </w:rPr>
      </w:pPr>
    </w:p>
    <w:p w:rsidR="00706A7C" w:rsidRPr="00BF3066" w:rsidRDefault="00706A7C" w:rsidP="00706A7C">
      <w:pPr>
        <w:spacing w:after="0" w:line="360" w:lineRule="auto"/>
        <w:jc w:val="both"/>
        <w:rPr>
          <w:rFonts w:ascii="Times New Roman" w:eastAsia="Times New Roman" w:hAnsi="Times New Roman" w:cs="David"/>
          <w:sz w:val="24"/>
          <w:szCs w:val="24"/>
          <w:rtl/>
          <w:lang w:eastAsia="he-IL"/>
        </w:rPr>
      </w:pPr>
      <w:r w:rsidRPr="00BF3066">
        <w:rPr>
          <w:rFonts w:ascii="Times New Roman" w:eastAsia="Times New Roman" w:hAnsi="Times New Roman" w:cs="David" w:hint="cs"/>
          <w:sz w:val="24"/>
          <w:szCs w:val="24"/>
          <w:rtl/>
          <w:lang w:eastAsia="he-IL"/>
        </w:rPr>
        <w:t>הנני מאשר בזה, כי ביום ___________ הופיע בפני, עו"ד ______________, במשרדי ברחוב _________________, מר______________, שזיהה עצמו על ידי תעודת זהות מספר ____________, המוסמך לחתום על ההצעה למכרז ועל תצהיר זה בשם המציע, ואחרי שהזהרתיו כי עליו להצהיר את האמת וכי יהיה צפוי לעונשים הקבועים בחוק אם לא יעשה כן, אישר את נכונות הצהרתו דלעיל וחתם עליה בפני.</w:t>
      </w:r>
    </w:p>
    <w:p w:rsidR="00706A7C" w:rsidRPr="00BF3066" w:rsidRDefault="00706A7C" w:rsidP="00706A7C">
      <w:pPr>
        <w:spacing w:after="0" w:line="360" w:lineRule="auto"/>
        <w:ind w:left="4320" w:firstLine="720"/>
        <w:rPr>
          <w:rFonts w:ascii="Times New Roman" w:eastAsia="Times New Roman" w:hAnsi="Times New Roman" w:cs="David"/>
          <w:sz w:val="24"/>
          <w:szCs w:val="24"/>
          <w:rtl/>
          <w:lang w:eastAsia="he-IL"/>
        </w:rPr>
      </w:pPr>
      <w:r w:rsidRPr="00BF3066">
        <w:rPr>
          <w:rFonts w:ascii="Times New (W1)" w:eastAsia="Times New Roman" w:hAnsi="Times New (W1)" w:cs="Narkisim"/>
          <w:noProof/>
          <w:sz w:val="28"/>
          <w:szCs w:val="28"/>
          <w:rtl/>
        </w:rPr>
        <mc:AlternateContent>
          <mc:Choice Requires="wps">
            <w:drawing>
              <wp:anchor distT="4294967294" distB="4294967294" distL="114300" distR="114300" simplePos="0" relativeHeight="251696128" behindDoc="0" locked="0" layoutInCell="1" allowOverlap="1" wp14:anchorId="379BA0D6" wp14:editId="6875F374">
                <wp:simplePos x="0" y="0"/>
                <wp:positionH relativeFrom="column">
                  <wp:posOffset>-163195</wp:posOffset>
                </wp:positionH>
                <wp:positionV relativeFrom="paragraph">
                  <wp:posOffset>210819</wp:posOffset>
                </wp:positionV>
                <wp:extent cx="1295400" cy="0"/>
                <wp:effectExtent l="0" t="0" r="19050" b="19050"/>
                <wp:wrapNone/>
                <wp:docPr id="18"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4F6710C7" id="Line 5" o:spid="_x0000_s1026" style="position:absolute;left:0;text-align:left;z-index:25169612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2.85pt,16.6pt" to="89.15pt,1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77nKEgIAACk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"/>
            </w:pict>
          </mc:Fallback>
        </mc:AlternateContent>
      </w:r>
    </w:p>
    <w:p w:rsidR="00706A7C" w:rsidRPr="00BF3066" w:rsidRDefault="00706A7C" w:rsidP="00706A7C">
      <w:pPr>
        <w:spacing w:after="0" w:line="360" w:lineRule="auto"/>
        <w:ind w:left="5760" w:firstLine="720"/>
        <w:rPr>
          <w:rFonts w:ascii="Times New Roman" w:eastAsia="Times New Roman" w:hAnsi="Times New Roman" w:cs="David"/>
          <w:sz w:val="24"/>
          <w:szCs w:val="24"/>
          <w:rtl/>
          <w:lang w:eastAsia="he-IL"/>
        </w:rPr>
      </w:pPr>
      <w:r w:rsidRPr="00BF3066">
        <w:rPr>
          <w:rFonts w:ascii="Times New Roman" w:eastAsia="Times New Roman" w:hAnsi="Times New Roman" w:cs="David" w:hint="cs"/>
          <w:sz w:val="24"/>
          <w:szCs w:val="24"/>
          <w:rtl/>
          <w:lang w:eastAsia="he-IL"/>
        </w:rPr>
        <w:t xml:space="preserve">     </w:t>
      </w:r>
      <w:r>
        <w:rPr>
          <w:rFonts w:ascii="Times New Roman" w:eastAsia="Times New Roman" w:hAnsi="Times New Roman" w:cs="David" w:hint="cs"/>
          <w:sz w:val="24"/>
          <w:szCs w:val="24"/>
          <w:rtl/>
          <w:lang w:eastAsia="he-IL"/>
        </w:rPr>
        <w:t xml:space="preserve">  </w:t>
      </w:r>
      <w:r w:rsidRPr="00BF3066">
        <w:rPr>
          <w:rFonts w:ascii="Times New Roman" w:eastAsia="Times New Roman" w:hAnsi="Times New Roman" w:cs="David" w:hint="cs"/>
          <w:sz w:val="24"/>
          <w:szCs w:val="24"/>
          <w:rtl/>
          <w:lang w:eastAsia="he-IL"/>
        </w:rPr>
        <w:t xml:space="preserve">חתימת </w:t>
      </w:r>
      <w:r>
        <w:rPr>
          <w:rFonts w:ascii="Times New Roman" w:eastAsia="Times New Roman" w:hAnsi="Times New Roman" w:cs="David" w:hint="cs"/>
          <w:sz w:val="24"/>
          <w:szCs w:val="24"/>
          <w:rtl/>
          <w:lang w:eastAsia="he-IL"/>
        </w:rPr>
        <w:t xml:space="preserve">וחותמת </w:t>
      </w:r>
      <w:r w:rsidRPr="00BF3066">
        <w:rPr>
          <w:rFonts w:ascii="Times New Roman" w:eastAsia="Times New Roman" w:hAnsi="Times New Roman" w:cs="David" w:hint="cs"/>
          <w:sz w:val="24"/>
          <w:szCs w:val="24"/>
          <w:rtl/>
          <w:lang w:eastAsia="he-IL"/>
        </w:rPr>
        <w:t>עורך דין</w:t>
      </w:r>
    </w:p>
    <w:p w:rsidR="00706A7C" w:rsidRDefault="00706A7C">
      <w:pPr>
        <w:bidi w:val="0"/>
        <w:rPr>
          <w:rFonts w:cs="David"/>
          <w:sz w:val="24"/>
          <w:szCs w:val="24"/>
          <w:rtl/>
        </w:rPr>
      </w:pPr>
      <w:r>
        <w:rPr>
          <w:rFonts w:cs="David"/>
          <w:sz w:val="24"/>
          <w:szCs w:val="24"/>
          <w:rtl/>
        </w:rPr>
        <w:br w:type="page"/>
      </w:r>
    </w:p>
    <w:p w:rsidR="00706A7C" w:rsidRDefault="00706A7C" w:rsidP="00221CDF">
      <w:pPr>
        <w:rPr>
          <w:rFonts w:cs="David"/>
          <w:sz w:val="24"/>
          <w:szCs w:val="24"/>
          <w:rtl/>
        </w:rPr>
      </w:pPr>
    </w:p>
    <w:p w:rsidR="00FF4B7B" w:rsidRPr="002C2191" w:rsidRDefault="00FF4B7B" w:rsidP="00FF4B7B">
      <w:pPr>
        <w:numPr>
          <w:ilvl w:val="1"/>
          <w:numId w:val="0"/>
        </w:numPr>
        <w:tabs>
          <w:tab w:val="num" w:pos="1107"/>
        </w:tabs>
        <w:spacing w:after="0" w:line="360" w:lineRule="auto"/>
        <w:rPr>
          <w:rFonts w:ascii="Arial" w:eastAsia="Times New Roman" w:hAnsi="Arial" w:cs="David"/>
          <w:b/>
          <w:bCs/>
          <w:sz w:val="28"/>
          <w:szCs w:val="28"/>
          <w:u w:val="single"/>
          <w:rtl/>
        </w:rPr>
      </w:pPr>
      <w:r w:rsidRPr="0091391F">
        <w:rPr>
          <w:rFonts w:ascii="Arial" w:eastAsia="Times New Roman" w:hAnsi="Arial" w:cs="David" w:hint="cs"/>
          <w:b/>
          <w:bCs/>
          <w:sz w:val="28"/>
          <w:szCs w:val="28"/>
          <w:u w:val="single"/>
          <w:rtl/>
        </w:rPr>
        <w:t xml:space="preserve">נספח </w:t>
      </w:r>
      <w:r>
        <w:rPr>
          <w:rFonts w:ascii="Arial" w:eastAsia="Times New Roman" w:hAnsi="Arial" w:cs="David" w:hint="cs"/>
          <w:b/>
          <w:bCs/>
          <w:sz w:val="28"/>
          <w:szCs w:val="28"/>
          <w:u w:val="single"/>
          <w:rtl/>
        </w:rPr>
        <w:t>ט"ו</w:t>
      </w:r>
      <w:r w:rsidRPr="0091391F">
        <w:rPr>
          <w:rFonts w:ascii="Arial" w:eastAsia="Times New Roman" w:hAnsi="Arial" w:cs="David" w:hint="cs"/>
          <w:b/>
          <w:bCs/>
          <w:sz w:val="28"/>
          <w:szCs w:val="28"/>
          <w:u w:val="single"/>
          <w:rtl/>
        </w:rPr>
        <w:t xml:space="preserve"> </w:t>
      </w:r>
    </w:p>
    <w:p w:rsidR="00FF4B7B" w:rsidRPr="00663E79" w:rsidRDefault="00FF4B7B" w:rsidP="00FF4B7B">
      <w:pPr>
        <w:spacing w:after="0" w:line="240" w:lineRule="auto"/>
        <w:jc w:val="thaiDistribute"/>
        <w:rPr>
          <w:rFonts w:ascii="Times New Roman" w:eastAsia="Times New Roman" w:hAnsi="Times New Roman" w:cs="David"/>
          <w:b/>
          <w:bCs/>
          <w:sz w:val="24"/>
          <w:szCs w:val="24"/>
          <w:rtl/>
          <w:lang w:eastAsia="he-IL"/>
        </w:rPr>
      </w:pPr>
    </w:p>
    <w:p w:rsidR="00FF4B7B" w:rsidRPr="00663E79" w:rsidRDefault="00FF4B7B" w:rsidP="00FF4B7B">
      <w:pPr>
        <w:spacing w:after="0" w:line="240" w:lineRule="auto"/>
        <w:jc w:val="center"/>
        <w:outlineLvl w:val="0"/>
        <w:rPr>
          <w:rFonts w:ascii="Times New Roman" w:eastAsia="Times New Roman" w:hAnsi="Times New Roman" w:cs="David"/>
          <w:sz w:val="24"/>
          <w:szCs w:val="24"/>
          <w:u w:val="single"/>
          <w:rtl/>
          <w:lang w:eastAsia="he-IL"/>
        </w:rPr>
      </w:pPr>
      <w:bookmarkStart w:id="38" w:name="_Toc279475088"/>
      <w:r w:rsidRPr="00663E79">
        <w:rPr>
          <w:rFonts w:ascii="Times New Roman" w:eastAsia="Times New Roman" w:hAnsi="Times New Roman" w:cs="David" w:hint="cs"/>
          <w:b/>
          <w:bCs/>
          <w:sz w:val="24"/>
          <w:szCs w:val="24"/>
          <w:u w:val="single"/>
          <w:rtl/>
          <w:lang w:eastAsia="he-IL"/>
        </w:rPr>
        <w:t>נוסח כתב ערבות לקיום תנאי המכרז</w:t>
      </w:r>
      <w:r w:rsidRPr="00663E79">
        <w:rPr>
          <w:rFonts w:ascii="Times New Roman" w:eastAsia="Times New Roman" w:hAnsi="Times New Roman" w:cs="David" w:hint="cs"/>
          <w:sz w:val="24"/>
          <w:szCs w:val="24"/>
          <w:u w:val="single"/>
          <w:rtl/>
          <w:lang w:eastAsia="he-IL"/>
        </w:rPr>
        <w:t xml:space="preserve"> </w:t>
      </w:r>
      <w:r w:rsidRPr="00663E79">
        <w:rPr>
          <w:rFonts w:ascii="Times New Roman" w:eastAsia="Times New Roman" w:hAnsi="Times New Roman" w:cs="David" w:hint="cs"/>
          <w:sz w:val="24"/>
          <w:szCs w:val="24"/>
          <w:u w:val="single"/>
          <w:rtl/>
          <w:lang w:eastAsia="he-IL"/>
        </w:rPr>
        <w:br/>
      </w:r>
      <w:r w:rsidRPr="00663E79">
        <w:rPr>
          <w:rFonts w:ascii="Times New Roman" w:eastAsia="Times New Roman" w:hAnsi="Times New Roman" w:cs="David" w:hint="cs"/>
          <w:sz w:val="24"/>
          <w:szCs w:val="24"/>
          <w:rtl/>
          <w:lang w:eastAsia="he-IL"/>
        </w:rPr>
        <w:t>(ערבות המכרז)</w:t>
      </w:r>
      <w:bookmarkEnd w:id="38"/>
    </w:p>
    <w:p w:rsidR="00FF4B7B" w:rsidRPr="00663E79" w:rsidRDefault="00FF4B7B" w:rsidP="00FF4B7B">
      <w:pPr>
        <w:spacing w:after="0" w:line="240" w:lineRule="auto"/>
        <w:jc w:val="center"/>
        <w:rPr>
          <w:rFonts w:ascii="Times New Roman" w:eastAsia="Times New Roman" w:hAnsi="Times New Roman" w:cs="David"/>
          <w:b/>
          <w:bCs/>
          <w:sz w:val="24"/>
          <w:szCs w:val="24"/>
          <w:rtl/>
          <w:lang w:eastAsia="he-IL"/>
        </w:rPr>
      </w:pPr>
    </w:p>
    <w:p w:rsidR="00FF4B7B" w:rsidRPr="00663E79" w:rsidRDefault="00FF4B7B" w:rsidP="002C01A8">
      <w:pPr>
        <w:spacing w:after="0" w:line="240" w:lineRule="auto"/>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 xml:space="preserve">שם </w:t>
      </w:r>
      <w:r w:rsidR="002C01A8">
        <w:rPr>
          <w:rFonts w:ascii="Times New Roman" w:eastAsia="Times New Roman" w:hAnsi="Times New Roman" w:cs="David" w:hint="cs"/>
          <w:sz w:val="24"/>
          <w:szCs w:val="24"/>
          <w:rtl/>
          <w:lang w:eastAsia="he-IL"/>
        </w:rPr>
        <w:t>הבנק/חברת הביטוח</w:t>
      </w:r>
      <w:r w:rsidRPr="00663E79">
        <w:rPr>
          <w:rFonts w:ascii="Times New Roman" w:eastAsia="Times New Roman" w:hAnsi="Times New Roman" w:cs="David" w:hint="cs"/>
          <w:sz w:val="24"/>
          <w:szCs w:val="24"/>
          <w:rtl/>
          <w:lang w:eastAsia="he-IL"/>
        </w:rPr>
        <w:t>: ________</w:t>
      </w:r>
    </w:p>
    <w:p w:rsidR="00FF4B7B" w:rsidRPr="00663E79" w:rsidRDefault="002C01A8" w:rsidP="002C01A8">
      <w:pPr>
        <w:spacing w:after="0" w:line="240" w:lineRule="auto"/>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מס' ה</w:t>
      </w:r>
      <w:r w:rsidR="00FF4B7B" w:rsidRPr="00663E79">
        <w:rPr>
          <w:rFonts w:ascii="Times New Roman" w:eastAsia="Times New Roman" w:hAnsi="Times New Roman" w:cs="David" w:hint="cs"/>
          <w:sz w:val="24"/>
          <w:szCs w:val="24"/>
          <w:rtl/>
          <w:lang w:eastAsia="he-IL"/>
        </w:rPr>
        <w:t>טלפון: ________________</w:t>
      </w:r>
    </w:p>
    <w:p w:rsidR="00FF4B7B" w:rsidRPr="00663E79" w:rsidRDefault="002C01A8" w:rsidP="002C01A8">
      <w:pPr>
        <w:spacing w:after="0" w:line="240" w:lineRule="auto"/>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 xml:space="preserve">מס' הפקס </w:t>
      </w:r>
      <w:r w:rsidR="00FF4B7B" w:rsidRPr="00663E79">
        <w:rPr>
          <w:rFonts w:ascii="Times New Roman" w:eastAsia="Times New Roman" w:hAnsi="Times New Roman" w:cs="David" w:hint="cs"/>
          <w:sz w:val="24"/>
          <w:szCs w:val="24"/>
          <w:rtl/>
          <w:lang w:eastAsia="he-IL"/>
        </w:rPr>
        <w:t>פקס: __________________</w:t>
      </w:r>
    </w:p>
    <w:p w:rsidR="002C01A8" w:rsidRDefault="002C01A8" w:rsidP="00FF4B7B">
      <w:pPr>
        <w:spacing w:after="0" w:line="240" w:lineRule="auto"/>
        <w:jc w:val="both"/>
        <w:rPr>
          <w:rFonts w:ascii="Times New Roman" w:eastAsia="Times New Roman" w:hAnsi="Times New Roman" w:cs="David"/>
          <w:sz w:val="24"/>
          <w:szCs w:val="24"/>
          <w:rtl/>
          <w:lang w:eastAsia="he-IL"/>
        </w:rPr>
      </w:pPr>
    </w:p>
    <w:p w:rsidR="002C01A8" w:rsidRDefault="002C01A8" w:rsidP="002C01A8">
      <w:pPr>
        <w:spacing w:after="0" w:line="240" w:lineRule="auto"/>
        <w:jc w:val="center"/>
        <w:rPr>
          <w:rFonts w:ascii="Times New Roman" w:eastAsia="Times New Roman" w:hAnsi="Times New Roman" w:cs="David"/>
          <w:sz w:val="24"/>
          <w:szCs w:val="24"/>
          <w:rtl/>
          <w:lang w:eastAsia="he-IL"/>
        </w:rPr>
      </w:pPr>
      <w:r>
        <w:rPr>
          <w:rFonts w:ascii="Times New Roman" w:eastAsia="Times New Roman" w:hAnsi="Times New Roman" w:cs="David" w:hint="cs"/>
          <w:b/>
          <w:bCs/>
          <w:sz w:val="24"/>
          <w:szCs w:val="24"/>
          <w:u w:val="single"/>
          <w:rtl/>
        </w:rPr>
        <w:t>כתב ערבות</w:t>
      </w:r>
    </w:p>
    <w:p w:rsidR="002C01A8" w:rsidRDefault="002C01A8" w:rsidP="00FF4B7B">
      <w:pPr>
        <w:spacing w:after="0" w:line="240" w:lineRule="auto"/>
        <w:jc w:val="both"/>
        <w:rPr>
          <w:rFonts w:ascii="Times New Roman" w:eastAsia="Times New Roman" w:hAnsi="Times New Roman" w:cs="David"/>
          <w:sz w:val="24"/>
          <w:szCs w:val="24"/>
          <w:rtl/>
          <w:lang w:eastAsia="he-IL"/>
        </w:rPr>
      </w:pPr>
    </w:p>
    <w:p w:rsidR="00FF4B7B" w:rsidRPr="00663E79" w:rsidRDefault="00FF4B7B" w:rsidP="00FF4B7B">
      <w:pPr>
        <w:spacing w:after="0" w:line="240" w:lineRule="auto"/>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לכבוד</w:t>
      </w:r>
    </w:p>
    <w:p w:rsidR="002C01A8" w:rsidRDefault="002C01A8" w:rsidP="00FF4B7B">
      <w:pPr>
        <w:spacing w:after="0" w:line="240" w:lineRule="auto"/>
        <w:jc w:val="both"/>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ממשלת ישראל</w:t>
      </w:r>
    </w:p>
    <w:p w:rsidR="00FF4B7B" w:rsidRPr="00663E79" w:rsidRDefault="002C01A8" w:rsidP="00FF4B7B">
      <w:pPr>
        <w:spacing w:after="0" w:line="240" w:lineRule="auto"/>
        <w:jc w:val="both"/>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 xml:space="preserve">באמצעות </w:t>
      </w:r>
      <w:r w:rsidR="00FF4B7B" w:rsidRPr="00663E79">
        <w:rPr>
          <w:rFonts w:ascii="Times New Roman" w:eastAsia="Times New Roman" w:hAnsi="Times New Roman" w:cs="David" w:hint="cs"/>
          <w:sz w:val="24"/>
          <w:szCs w:val="24"/>
          <w:rtl/>
          <w:lang w:eastAsia="he-IL"/>
        </w:rPr>
        <w:t xml:space="preserve">משרד התחבורה והבטיחות בדרכים </w:t>
      </w:r>
    </w:p>
    <w:p w:rsidR="00FF4B7B" w:rsidRPr="002C01A8" w:rsidRDefault="002C01A8" w:rsidP="002C01A8">
      <w:pPr>
        <w:spacing w:after="0" w:line="240" w:lineRule="auto"/>
        <w:jc w:val="both"/>
        <w:rPr>
          <w:rFonts w:ascii="Times New Roman" w:eastAsia="Times New Roman" w:hAnsi="Times New Roman" w:cs="David"/>
          <w:b/>
          <w:bCs/>
          <w:sz w:val="24"/>
          <w:szCs w:val="24"/>
          <w:u w:val="single"/>
          <w:rtl/>
          <w:lang w:eastAsia="he-IL"/>
        </w:rPr>
      </w:pPr>
      <w:r>
        <w:rPr>
          <w:rFonts w:ascii="Times New Roman" w:eastAsia="Times New Roman" w:hAnsi="Times New Roman" w:cs="David" w:hint="cs"/>
          <w:b/>
          <w:bCs/>
          <w:sz w:val="24"/>
          <w:szCs w:val="24"/>
          <w:u w:val="single"/>
          <w:rtl/>
          <w:lang w:eastAsia="he-IL"/>
        </w:rPr>
        <w:t>הנדון: ערבות מס' __________</w:t>
      </w:r>
    </w:p>
    <w:p w:rsidR="00FF4B7B" w:rsidRPr="00663E79" w:rsidRDefault="00FF4B7B" w:rsidP="00FF4B7B">
      <w:pPr>
        <w:spacing w:after="0" w:line="240" w:lineRule="auto"/>
        <w:rPr>
          <w:rFonts w:ascii="Times New Roman" w:eastAsia="Times New Roman" w:hAnsi="Times New Roman" w:cs="David"/>
          <w:sz w:val="24"/>
          <w:szCs w:val="24"/>
          <w:rtl/>
        </w:rPr>
      </w:pPr>
      <w:r w:rsidRPr="00663E79">
        <w:rPr>
          <w:rFonts w:ascii="Times New Roman" w:eastAsia="Times New Roman" w:hAnsi="Times New Roman" w:cs="David" w:hint="cs"/>
          <w:sz w:val="24"/>
          <w:szCs w:val="24"/>
          <w:rtl/>
        </w:rPr>
        <w:t xml:space="preserve">                                                                            </w:t>
      </w:r>
    </w:p>
    <w:p w:rsidR="00FF4B7B" w:rsidRPr="00663E79" w:rsidRDefault="00FF4B7B" w:rsidP="00FF4B7B">
      <w:pPr>
        <w:spacing w:after="0" w:line="240" w:lineRule="auto"/>
        <w:jc w:val="center"/>
        <w:outlineLvl w:val="0"/>
        <w:rPr>
          <w:rFonts w:ascii="Times New Roman" w:eastAsia="Times New Roman" w:hAnsi="Times New Roman" w:cs="David"/>
          <w:b/>
          <w:bCs/>
          <w:sz w:val="24"/>
          <w:szCs w:val="24"/>
          <w:u w:val="single"/>
        </w:rPr>
      </w:pPr>
    </w:p>
    <w:p w:rsidR="00FF4B7B" w:rsidRPr="00663E79" w:rsidRDefault="00FF4B7B" w:rsidP="00FF4B7B">
      <w:pPr>
        <w:spacing w:after="0" w:line="240" w:lineRule="auto"/>
        <w:rPr>
          <w:rFonts w:ascii="Times New Roman" w:eastAsia="Times New Roman" w:hAnsi="Times New Roman" w:cs="David"/>
          <w:sz w:val="24"/>
          <w:szCs w:val="24"/>
        </w:rPr>
      </w:pPr>
      <w:r w:rsidRPr="00663E79">
        <w:rPr>
          <w:rFonts w:ascii="Times New Roman" w:eastAsia="Times New Roman" w:hAnsi="Times New Roman" w:cs="David" w:hint="cs"/>
          <w:sz w:val="24"/>
          <w:szCs w:val="24"/>
          <w:rtl/>
        </w:rPr>
        <w:t xml:space="preserve">                                                                            </w:t>
      </w:r>
    </w:p>
    <w:p w:rsidR="00FF4B7B" w:rsidRPr="00BB7ED7" w:rsidRDefault="00FF4B7B" w:rsidP="00766349">
      <w:pPr>
        <w:spacing w:after="0" w:line="240" w:lineRule="auto"/>
        <w:jc w:val="both"/>
        <w:rPr>
          <w:rFonts w:ascii="Times New Roman" w:eastAsia="Times New Roman" w:hAnsi="Times New Roman" w:cs="David"/>
          <w:b/>
          <w:bCs/>
          <w:sz w:val="24"/>
          <w:szCs w:val="24"/>
          <w:u w:val="single"/>
          <w:rtl/>
        </w:rPr>
      </w:pPr>
      <w:r w:rsidRPr="00663E79">
        <w:rPr>
          <w:rFonts w:ascii="Times New Roman" w:eastAsia="Times New Roman" w:hAnsi="Times New Roman" w:cs="David" w:hint="cs"/>
          <w:sz w:val="24"/>
          <w:szCs w:val="24"/>
          <w:rtl/>
        </w:rPr>
        <w:t xml:space="preserve">אנו ערבים בזה כלפיכם לסילוק כל סכום </w:t>
      </w:r>
      <w:r w:rsidRPr="00BB7ED7">
        <w:rPr>
          <w:rFonts w:ascii="Times New Roman" w:eastAsia="Times New Roman" w:hAnsi="Times New Roman" w:cs="David" w:hint="cs"/>
          <w:sz w:val="24"/>
          <w:szCs w:val="24"/>
          <w:rtl/>
        </w:rPr>
        <w:t xml:space="preserve">עד </w:t>
      </w:r>
      <w:r w:rsidRPr="00BB7ED7">
        <w:rPr>
          <w:rFonts w:ascii="Times New Roman" w:eastAsia="Times New Roman" w:hAnsi="Times New Roman" w:cs="David" w:hint="eastAsia"/>
          <w:sz w:val="24"/>
          <w:szCs w:val="24"/>
          <w:rtl/>
        </w:rPr>
        <w:t>לסך</w:t>
      </w:r>
      <w:r w:rsidRPr="00BB7ED7">
        <w:rPr>
          <w:rFonts w:ascii="Times New Roman" w:eastAsia="Times New Roman" w:hAnsi="Times New Roman" w:cs="David"/>
          <w:sz w:val="24"/>
          <w:szCs w:val="24"/>
          <w:rtl/>
        </w:rPr>
        <w:t xml:space="preserve"> </w:t>
      </w:r>
      <w:r w:rsidRPr="00BB7ED7">
        <w:rPr>
          <w:rFonts w:ascii="Times New Roman" w:eastAsia="Times New Roman" w:hAnsi="Times New Roman" w:cs="David" w:hint="cs"/>
          <w:sz w:val="24"/>
          <w:szCs w:val="24"/>
          <w:rtl/>
        </w:rPr>
        <w:t>2</w:t>
      </w:r>
      <w:r>
        <w:rPr>
          <w:rFonts w:ascii="Times New Roman" w:eastAsia="Times New Roman" w:hAnsi="Times New Roman" w:cs="David" w:hint="cs"/>
          <w:sz w:val="24"/>
          <w:szCs w:val="24"/>
          <w:rtl/>
        </w:rPr>
        <w:t>5</w:t>
      </w:r>
      <w:r w:rsidRPr="00BB7ED7">
        <w:rPr>
          <w:rFonts w:ascii="Times New Roman" w:eastAsia="Times New Roman" w:hAnsi="Times New Roman" w:cs="David" w:hint="cs"/>
          <w:sz w:val="24"/>
          <w:szCs w:val="24"/>
          <w:rtl/>
        </w:rPr>
        <w:t>0</w:t>
      </w:r>
      <w:r w:rsidRPr="00BB7ED7">
        <w:rPr>
          <w:rFonts w:ascii="Times New Roman" w:eastAsia="Times New Roman" w:hAnsi="Times New Roman" w:cs="David"/>
          <w:sz w:val="24"/>
          <w:szCs w:val="24"/>
          <w:rtl/>
        </w:rPr>
        <w:t xml:space="preserve">,000 </w:t>
      </w:r>
      <w:r w:rsidRPr="00BB7ED7">
        <w:rPr>
          <w:rFonts w:ascii="Times New Roman" w:eastAsia="Times New Roman" w:hAnsi="Times New Roman" w:cs="David" w:hint="eastAsia"/>
          <w:sz w:val="24"/>
          <w:szCs w:val="24"/>
          <w:rtl/>
        </w:rPr>
        <w:t>₪</w:t>
      </w:r>
      <w:r w:rsidRPr="00BB7ED7">
        <w:rPr>
          <w:rFonts w:ascii="Times New Roman" w:eastAsia="Times New Roman" w:hAnsi="Times New Roman" w:cs="David"/>
          <w:sz w:val="24"/>
          <w:szCs w:val="24"/>
          <w:rtl/>
        </w:rPr>
        <w:t xml:space="preserve"> (</w:t>
      </w:r>
      <w:r w:rsidRPr="00BB7ED7">
        <w:rPr>
          <w:rFonts w:ascii="Times New Roman" w:eastAsia="Times New Roman" w:hAnsi="Times New Roman" w:cs="David" w:hint="cs"/>
          <w:sz w:val="24"/>
          <w:szCs w:val="24"/>
          <w:rtl/>
        </w:rPr>
        <w:t>מאתיים</w:t>
      </w:r>
      <w:r w:rsidRPr="00BB7ED7">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וחמשים </w:t>
      </w:r>
      <w:r w:rsidRPr="00BB7ED7">
        <w:rPr>
          <w:rFonts w:ascii="Times New Roman" w:eastAsia="Times New Roman" w:hAnsi="Times New Roman" w:cs="David" w:hint="eastAsia"/>
          <w:sz w:val="24"/>
          <w:szCs w:val="24"/>
          <w:rtl/>
        </w:rPr>
        <w:t>אלף</w:t>
      </w:r>
      <w:r w:rsidRPr="00BB7ED7">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שקלים חדשים</w:t>
      </w:r>
      <w:r w:rsidRPr="00BB7ED7">
        <w:rPr>
          <w:rFonts w:ascii="Times New Roman" w:eastAsia="Times New Roman" w:hAnsi="Times New Roman" w:cs="David"/>
          <w:sz w:val="24"/>
          <w:szCs w:val="24"/>
          <w:rtl/>
        </w:rPr>
        <w:t>)</w:t>
      </w:r>
      <w:r w:rsidRPr="00BB7ED7">
        <w:rPr>
          <w:rFonts w:ascii="Times New Roman" w:eastAsia="Times New Roman" w:hAnsi="Times New Roman" w:cs="David" w:hint="cs"/>
          <w:sz w:val="24"/>
          <w:szCs w:val="24"/>
          <w:rtl/>
        </w:rPr>
        <w:t xml:space="preserve"> אשר תדרשו מאת </w:t>
      </w:r>
      <w:r w:rsidR="00735059">
        <w:rPr>
          <w:rFonts w:ascii="Times New Roman" w:eastAsia="Times New Roman" w:hAnsi="Times New Roman" w:cs="David" w:hint="cs"/>
          <w:sz w:val="24"/>
          <w:szCs w:val="24"/>
          <w:rtl/>
        </w:rPr>
        <w:t xml:space="preserve">_____________________________ </w:t>
      </w:r>
      <w:r w:rsidR="00735059" w:rsidRPr="00663E79">
        <w:rPr>
          <w:rFonts w:ascii="Times New Roman" w:eastAsia="Times New Roman" w:hAnsi="Times New Roman" w:cs="David" w:hint="cs"/>
          <w:sz w:val="24"/>
          <w:szCs w:val="24"/>
          <w:rtl/>
        </w:rPr>
        <w:t>(להלן:</w:t>
      </w:r>
      <w:r w:rsidR="00735059">
        <w:rPr>
          <w:rFonts w:ascii="Times New Roman" w:eastAsia="Times New Roman" w:hAnsi="Times New Roman" w:cs="David" w:hint="cs"/>
          <w:b/>
          <w:bCs/>
          <w:sz w:val="24"/>
          <w:szCs w:val="24"/>
          <w:rtl/>
        </w:rPr>
        <w:t xml:space="preserve"> </w:t>
      </w:r>
      <w:r w:rsidR="00735059" w:rsidRPr="00663E79">
        <w:rPr>
          <w:rFonts w:ascii="Times New Roman" w:eastAsia="Times New Roman" w:hAnsi="Times New Roman" w:cs="David" w:hint="cs"/>
          <w:b/>
          <w:bCs/>
          <w:sz w:val="24"/>
          <w:szCs w:val="24"/>
          <w:rtl/>
        </w:rPr>
        <w:t>"החייב"</w:t>
      </w:r>
      <w:r w:rsidR="00735059" w:rsidRPr="00663E79">
        <w:rPr>
          <w:rFonts w:ascii="Times New Roman" w:eastAsia="Times New Roman" w:hAnsi="Times New Roman" w:cs="David" w:hint="cs"/>
          <w:sz w:val="24"/>
          <w:szCs w:val="24"/>
          <w:rtl/>
        </w:rPr>
        <w:t xml:space="preserve">) </w:t>
      </w:r>
      <w:r w:rsidRPr="00BB7ED7">
        <w:rPr>
          <w:rFonts w:ascii="Times New Roman" w:eastAsia="Times New Roman" w:hAnsi="Times New Roman" w:cs="David" w:hint="cs"/>
          <w:sz w:val="24"/>
          <w:szCs w:val="24"/>
          <w:rtl/>
        </w:rPr>
        <w:t xml:space="preserve">בקשר עם </w:t>
      </w:r>
      <w:r w:rsidR="00766349" w:rsidRPr="00C82DE9">
        <w:rPr>
          <w:rFonts w:cs="David"/>
          <w:rtl/>
          <w:lang w:eastAsia="he-IL"/>
        </w:rPr>
        <w:t>ל</w:t>
      </w:r>
      <w:r w:rsidR="00766349">
        <w:rPr>
          <w:rFonts w:cs="David"/>
          <w:rtl/>
          <w:lang w:eastAsia="he-IL"/>
        </w:rPr>
        <w:t>מכרז מס' 1/</w:t>
      </w:r>
      <w:r w:rsidR="00766349" w:rsidRPr="00766349">
        <w:rPr>
          <w:rFonts w:cs="David"/>
          <w:rtl/>
          <w:lang w:eastAsia="he-IL"/>
        </w:rPr>
        <w:t>17</w:t>
      </w:r>
      <w:r w:rsidR="00766349" w:rsidRPr="00766349">
        <w:rPr>
          <w:rFonts w:cs="David" w:hint="cs"/>
          <w:rtl/>
          <w:lang w:eastAsia="he-IL"/>
        </w:rPr>
        <w:t xml:space="preserve"> </w:t>
      </w:r>
      <w:r w:rsidR="00766349" w:rsidRPr="00766349">
        <w:rPr>
          <w:rFonts w:cs="David"/>
          <w:rtl/>
          <w:lang w:eastAsia="he-IL"/>
        </w:rPr>
        <w:t xml:space="preserve"> </w:t>
      </w:r>
      <w:r w:rsidR="00766349" w:rsidRPr="00E63369">
        <w:rPr>
          <w:rFonts w:cs="David"/>
          <w:b/>
          <w:bCs/>
          <w:rtl/>
          <w:lang w:eastAsia="he-IL"/>
        </w:rPr>
        <w:t>"</w:t>
      </w:r>
      <w:r w:rsidR="00766349">
        <w:rPr>
          <w:rFonts w:cs="David" w:hint="cs"/>
          <w:b/>
          <w:bCs/>
          <w:rtl/>
          <w:lang w:eastAsia="he-IL"/>
        </w:rPr>
        <w:t xml:space="preserve">לעבודות </w:t>
      </w:r>
      <w:r w:rsidR="00766349" w:rsidRPr="00E63369">
        <w:rPr>
          <w:rFonts w:cs="David" w:hint="eastAsia"/>
          <w:b/>
          <w:bCs/>
          <w:rtl/>
          <w:lang w:eastAsia="he-IL"/>
        </w:rPr>
        <w:t>שיפוץ</w:t>
      </w:r>
      <w:r w:rsidR="00766349" w:rsidRPr="00E63369">
        <w:rPr>
          <w:rFonts w:cs="David"/>
          <w:b/>
          <w:bCs/>
          <w:rtl/>
          <w:lang w:eastAsia="he-IL"/>
        </w:rPr>
        <w:t xml:space="preserve"> </w:t>
      </w:r>
      <w:r w:rsidR="00766349" w:rsidRPr="00E63369">
        <w:rPr>
          <w:rFonts w:cs="David" w:hint="cs"/>
          <w:b/>
          <w:bCs/>
          <w:rtl/>
          <w:lang w:eastAsia="he-IL"/>
        </w:rPr>
        <w:t>ושדרוג מערכות ב</w:t>
      </w:r>
      <w:r w:rsidR="00766349" w:rsidRPr="00E63369">
        <w:rPr>
          <w:rFonts w:cs="David" w:hint="eastAsia"/>
          <w:b/>
          <w:bCs/>
          <w:rtl/>
          <w:lang w:eastAsia="he-IL"/>
        </w:rPr>
        <w:t>בניין</w:t>
      </w:r>
      <w:r w:rsidR="00766349" w:rsidRPr="00E63369">
        <w:rPr>
          <w:rFonts w:cs="David"/>
          <w:b/>
          <w:bCs/>
          <w:rtl/>
          <w:lang w:eastAsia="he-IL"/>
        </w:rPr>
        <w:t xml:space="preserve"> </w:t>
      </w:r>
      <w:r w:rsidR="00766349" w:rsidRPr="00E63369">
        <w:rPr>
          <w:rFonts w:cs="David" w:hint="eastAsia"/>
          <w:b/>
          <w:bCs/>
          <w:rtl/>
          <w:lang w:eastAsia="he-IL"/>
        </w:rPr>
        <w:t>השירות</w:t>
      </w:r>
      <w:r w:rsidR="00766349" w:rsidRPr="00E63369">
        <w:rPr>
          <w:rFonts w:cs="David"/>
          <w:b/>
          <w:bCs/>
          <w:rtl/>
          <w:lang w:eastAsia="he-IL"/>
        </w:rPr>
        <w:t xml:space="preserve"> </w:t>
      </w:r>
      <w:r w:rsidR="00766349" w:rsidRPr="00E63369">
        <w:rPr>
          <w:rFonts w:cs="David" w:hint="eastAsia"/>
          <w:b/>
          <w:bCs/>
          <w:rtl/>
          <w:lang w:eastAsia="he-IL"/>
        </w:rPr>
        <w:t>המטאורולוגי</w:t>
      </w:r>
      <w:r w:rsidR="00766349" w:rsidRPr="00E63369">
        <w:rPr>
          <w:rFonts w:cs="David"/>
          <w:b/>
          <w:bCs/>
          <w:rtl/>
          <w:lang w:eastAsia="he-IL"/>
        </w:rPr>
        <w:t xml:space="preserve"> </w:t>
      </w:r>
      <w:r w:rsidR="00766349" w:rsidRPr="00E63369">
        <w:rPr>
          <w:rFonts w:cs="David" w:hint="eastAsia"/>
          <w:b/>
          <w:bCs/>
          <w:rtl/>
          <w:lang w:eastAsia="he-IL"/>
        </w:rPr>
        <w:t>בבית</w:t>
      </w:r>
      <w:r w:rsidR="00766349" w:rsidRPr="00E63369">
        <w:rPr>
          <w:rFonts w:cs="David"/>
          <w:b/>
          <w:bCs/>
          <w:rtl/>
          <w:lang w:eastAsia="he-IL"/>
        </w:rPr>
        <w:t xml:space="preserve"> </w:t>
      </w:r>
      <w:r w:rsidR="00766349" w:rsidRPr="00E63369">
        <w:rPr>
          <w:rFonts w:cs="David" w:hint="eastAsia"/>
          <w:b/>
          <w:bCs/>
          <w:rtl/>
          <w:lang w:eastAsia="he-IL"/>
        </w:rPr>
        <w:t>דגן</w:t>
      </w:r>
      <w:r w:rsidR="00766349" w:rsidRPr="00E63369">
        <w:rPr>
          <w:rFonts w:cs="David"/>
          <w:b/>
          <w:bCs/>
          <w:rtl/>
          <w:lang w:eastAsia="he-IL"/>
        </w:rPr>
        <w:t>"</w:t>
      </w:r>
    </w:p>
    <w:p w:rsidR="00FF4B7B" w:rsidRPr="00663E79" w:rsidRDefault="00FF4B7B" w:rsidP="00FF4B7B">
      <w:pPr>
        <w:spacing w:after="0" w:line="240" w:lineRule="auto"/>
        <w:jc w:val="both"/>
        <w:rPr>
          <w:rFonts w:ascii="Times New Roman" w:eastAsia="Times New Roman" w:hAnsi="Times New Roman" w:cs="David"/>
          <w:sz w:val="24"/>
          <w:szCs w:val="24"/>
        </w:rPr>
      </w:pPr>
    </w:p>
    <w:p w:rsidR="00FF4B7B" w:rsidRPr="00486D86" w:rsidRDefault="00FF4B7B" w:rsidP="00FF4B7B">
      <w:pPr>
        <w:spacing w:after="0" w:line="240" w:lineRule="auto"/>
        <w:jc w:val="both"/>
        <w:rPr>
          <w:rFonts w:ascii="Times New Roman" w:eastAsia="Times New Roman" w:hAnsi="Times New Roman" w:cs="David"/>
          <w:sz w:val="24"/>
          <w:szCs w:val="24"/>
        </w:rPr>
      </w:pPr>
      <w:r w:rsidRPr="00486D86">
        <w:rPr>
          <w:rFonts w:ascii="Times New Roman" w:eastAsia="Times New Roman" w:hAnsi="Times New Roman" w:cs="David" w:hint="cs"/>
          <w:sz w:val="24"/>
          <w:szCs w:val="24"/>
          <w:rtl/>
        </w:rPr>
        <w:t xml:space="preserve">אנו נשלם לכם את הסכום הנ"ל תוך 15 יום מתאריך דרישתכם הראשונה </w:t>
      </w:r>
      <w:r w:rsidR="00735059">
        <w:rPr>
          <w:rFonts w:ascii="Times New Roman" w:eastAsia="Times New Roman" w:hAnsi="Times New Roman" w:cs="David" w:hint="cs"/>
          <w:sz w:val="24"/>
          <w:szCs w:val="24"/>
          <w:rtl/>
        </w:rPr>
        <w:t xml:space="preserve">שנשלחה אלינו </w:t>
      </w:r>
      <w:r w:rsidRPr="00486D86">
        <w:rPr>
          <w:rFonts w:ascii="Times New Roman" w:eastAsia="Times New Roman" w:hAnsi="Times New Roman" w:cs="David" w:hint="cs"/>
          <w:sz w:val="24"/>
          <w:szCs w:val="24"/>
          <w:rtl/>
        </w:rPr>
        <w:t>ב</w:t>
      </w:r>
      <w:r w:rsidR="00735059">
        <w:rPr>
          <w:rFonts w:ascii="Times New Roman" w:eastAsia="Times New Roman" w:hAnsi="Times New Roman" w:cs="David" w:hint="cs"/>
          <w:sz w:val="24"/>
          <w:szCs w:val="24"/>
          <w:rtl/>
        </w:rPr>
        <w:t>מ</w:t>
      </w:r>
      <w:r w:rsidRPr="00486D86">
        <w:rPr>
          <w:rFonts w:ascii="Times New Roman" w:eastAsia="Times New Roman" w:hAnsi="Times New Roman" w:cs="David" w:hint="cs"/>
          <w:sz w:val="24"/>
          <w:szCs w:val="24"/>
          <w:rtl/>
        </w:rPr>
        <w:t>כתב</w:t>
      </w:r>
      <w:r w:rsidR="00735059">
        <w:rPr>
          <w:rFonts w:ascii="Times New Roman" w:eastAsia="Times New Roman" w:hAnsi="Times New Roman" w:cs="David" w:hint="cs"/>
          <w:sz w:val="24"/>
          <w:szCs w:val="24"/>
          <w:rtl/>
        </w:rPr>
        <w:t xml:space="preserve"> בדואר רשום או במסירה ידנית</w:t>
      </w:r>
      <w:r w:rsidRPr="00486D86">
        <w:rPr>
          <w:rFonts w:ascii="Times New Roman" w:eastAsia="Times New Roman" w:hAnsi="Times New Roman" w:cs="David" w:hint="cs"/>
          <w:sz w:val="24"/>
          <w:szCs w:val="24"/>
          <w:rtl/>
        </w:rPr>
        <w:t xml:space="preserve">, מבלי שתהיו חייבים לנמק את דרישתכם ומבלי לטעון כלפיכם טענת הגנה כלשהי שיכולה לעמוד לחייב בקשר לחיוב כלפיכם, או לדרוש תחילה את סילוק הסכום האמור מאת החייב.                                                                      </w:t>
      </w:r>
    </w:p>
    <w:p w:rsidR="00FF4B7B" w:rsidRPr="00486D86" w:rsidRDefault="00FF4B7B" w:rsidP="00FF4B7B">
      <w:pPr>
        <w:spacing w:after="0" w:line="240" w:lineRule="auto"/>
        <w:jc w:val="both"/>
        <w:rPr>
          <w:rFonts w:ascii="Times New Roman" w:eastAsia="Times New Roman" w:hAnsi="Times New Roman" w:cs="David"/>
          <w:sz w:val="24"/>
          <w:szCs w:val="24"/>
        </w:rPr>
      </w:pPr>
      <w:r w:rsidRPr="00486D86">
        <w:rPr>
          <w:rFonts w:ascii="Times New Roman" w:eastAsia="Times New Roman" w:hAnsi="Times New Roman" w:cs="David" w:hint="cs"/>
          <w:sz w:val="24"/>
          <w:szCs w:val="24"/>
          <w:rtl/>
        </w:rPr>
        <w:t xml:space="preserve">                                                                            </w:t>
      </w:r>
    </w:p>
    <w:p w:rsidR="00FF4B7B" w:rsidRPr="00486D86" w:rsidRDefault="00FF4B7B" w:rsidP="00365F84">
      <w:pPr>
        <w:spacing w:after="0" w:line="240" w:lineRule="auto"/>
        <w:jc w:val="both"/>
        <w:outlineLvl w:val="0"/>
        <w:rPr>
          <w:rFonts w:ascii="Times New Roman" w:eastAsia="Times New Roman" w:hAnsi="Times New Roman" w:cs="David"/>
          <w:sz w:val="24"/>
          <w:szCs w:val="24"/>
        </w:rPr>
      </w:pPr>
      <w:bookmarkStart w:id="39" w:name="_Toc279475091"/>
      <w:r w:rsidRPr="00486D86">
        <w:rPr>
          <w:rFonts w:ascii="Times New Roman" w:eastAsia="Times New Roman" w:hAnsi="Times New Roman" w:cs="David" w:hint="eastAsia"/>
          <w:sz w:val="24"/>
          <w:szCs w:val="24"/>
          <w:rtl/>
        </w:rPr>
        <w:t>ערבות</w:t>
      </w:r>
      <w:r w:rsidRPr="00486D86">
        <w:rPr>
          <w:rFonts w:ascii="Times New Roman" w:eastAsia="Times New Roman" w:hAnsi="Times New Roman" w:cs="David"/>
          <w:sz w:val="24"/>
          <w:szCs w:val="24"/>
          <w:rtl/>
        </w:rPr>
        <w:t xml:space="preserve"> זו תהיה בתוקף עד </w:t>
      </w:r>
      <w:r w:rsidR="00735059">
        <w:rPr>
          <w:rFonts w:ascii="Times New Roman" w:eastAsia="Times New Roman" w:hAnsi="Times New Roman" w:cs="David" w:hint="cs"/>
          <w:sz w:val="24"/>
          <w:szCs w:val="24"/>
          <w:rtl/>
        </w:rPr>
        <w:t xml:space="preserve">תאריך </w:t>
      </w:r>
      <w:r w:rsidR="00365F84">
        <w:rPr>
          <w:rFonts w:ascii="Times New Roman" w:eastAsia="Times New Roman" w:hAnsi="Times New Roman" w:cs="David" w:hint="cs"/>
          <w:sz w:val="24"/>
          <w:szCs w:val="24"/>
          <w:rtl/>
        </w:rPr>
        <w:t>15</w:t>
      </w:r>
      <w:r w:rsidR="00486D86" w:rsidRPr="00486D86">
        <w:rPr>
          <w:rFonts w:ascii="Times New Roman" w:eastAsia="Times New Roman" w:hAnsi="Times New Roman" w:cs="David" w:hint="cs"/>
          <w:sz w:val="24"/>
          <w:szCs w:val="24"/>
          <w:rtl/>
        </w:rPr>
        <w:t>.</w:t>
      </w:r>
      <w:r w:rsidR="00892629">
        <w:rPr>
          <w:rFonts w:ascii="Times New Roman" w:eastAsia="Times New Roman" w:hAnsi="Times New Roman" w:cs="David" w:hint="cs"/>
          <w:sz w:val="24"/>
          <w:szCs w:val="24"/>
          <w:rtl/>
        </w:rPr>
        <w:t>12</w:t>
      </w:r>
      <w:r w:rsidR="00486D86" w:rsidRPr="00486D86">
        <w:rPr>
          <w:rFonts w:ascii="Times New Roman" w:eastAsia="Times New Roman" w:hAnsi="Times New Roman" w:cs="David" w:hint="cs"/>
          <w:sz w:val="24"/>
          <w:szCs w:val="24"/>
          <w:rtl/>
        </w:rPr>
        <w:t>.17</w:t>
      </w:r>
      <w:r w:rsidRPr="00486D86">
        <w:rPr>
          <w:rFonts w:ascii="Times New Roman" w:eastAsia="Times New Roman" w:hAnsi="Times New Roman" w:cs="David"/>
          <w:sz w:val="24"/>
          <w:szCs w:val="24"/>
          <w:rtl/>
        </w:rPr>
        <w:t>.</w:t>
      </w:r>
      <w:r w:rsidRPr="00486D86">
        <w:rPr>
          <w:rFonts w:ascii="Times New Roman" w:eastAsia="Times New Roman" w:hAnsi="Times New Roman" w:cs="David" w:hint="cs"/>
          <w:sz w:val="24"/>
          <w:szCs w:val="24"/>
          <w:rtl/>
        </w:rPr>
        <w:t xml:space="preserve">     </w:t>
      </w:r>
      <w:bookmarkEnd w:id="39"/>
    </w:p>
    <w:p w:rsidR="00FF4B7B" w:rsidRPr="00486D86" w:rsidRDefault="00FF4B7B" w:rsidP="00FF4B7B">
      <w:pPr>
        <w:spacing w:after="0" w:line="240" w:lineRule="auto"/>
        <w:rPr>
          <w:rFonts w:ascii="Times New Roman" w:eastAsia="Times New Roman" w:hAnsi="Times New Roman" w:cs="David"/>
          <w:sz w:val="24"/>
          <w:szCs w:val="24"/>
          <w:rtl/>
        </w:rPr>
      </w:pPr>
      <w:r w:rsidRPr="00486D86">
        <w:rPr>
          <w:rFonts w:ascii="Times New Roman" w:eastAsia="Times New Roman" w:hAnsi="Times New Roman" w:cs="David" w:hint="cs"/>
          <w:sz w:val="24"/>
          <w:szCs w:val="24"/>
          <w:rtl/>
        </w:rPr>
        <w:t xml:space="preserve">                                                                            </w:t>
      </w:r>
    </w:p>
    <w:p w:rsidR="00FF4B7B" w:rsidRPr="00663E79" w:rsidRDefault="00FF4B7B" w:rsidP="00FF4B7B">
      <w:pPr>
        <w:spacing w:after="0" w:line="240" w:lineRule="auto"/>
        <w:rPr>
          <w:rFonts w:ascii="Times New Roman" w:eastAsia="Times New Roman" w:hAnsi="Times New Roman" w:cs="David"/>
          <w:sz w:val="24"/>
          <w:szCs w:val="24"/>
        </w:rPr>
      </w:pPr>
      <w:r w:rsidRPr="00486D86">
        <w:rPr>
          <w:rFonts w:ascii="Times New Roman" w:eastAsia="Times New Roman" w:hAnsi="Times New Roman" w:cs="David" w:hint="cs"/>
          <w:sz w:val="24"/>
          <w:szCs w:val="24"/>
          <w:rtl/>
        </w:rPr>
        <w:t>דרישה על-פי ערבות זו יש להפנות</w:t>
      </w:r>
      <w:r w:rsidR="00735059">
        <w:rPr>
          <w:rFonts w:ascii="Times New Roman" w:eastAsia="Times New Roman" w:hAnsi="Times New Roman" w:cs="David" w:hint="cs"/>
          <w:sz w:val="24"/>
          <w:szCs w:val="24"/>
          <w:rtl/>
        </w:rPr>
        <w:t xml:space="preserve"> לסניף הבנק/חברת הביטוח שכתובתו_______________________</w:t>
      </w:r>
      <w:r w:rsidRPr="00663E79">
        <w:rPr>
          <w:rFonts w:ascii="Times New Roman" w:eastAsia="Times New Roman" w:hAnsi="Times New Roman" w:cs="David" w:hint="cs"/>
          <w:sz w:val="24"/>
          <w:szCs w:val="24"/>
          <w:rtl/>
        </w:rPr>
        <w:t xml:space="preserve"> </w:t>
      </w:r>
    </w:p>
    <w:p w:rsidR="00FF4B7B" w:rsidRDefault="00735059" w:rsidP="00735059">
      <w:pPr>
        <w:spacing w:after="0" w:line="240" w:lineRule="auto"/>
        <w:ind w:left="5761" w:firstLine="720"/>
        <w:rPr>
          <w:rFonts w:ascii="Times New Roman" w:eastAsia="Times New Roman" w:hAnsi="Times New Roman" w:cs="David"/>
          <w:sz w:val="24"/>
          <w:szCs w:val="24"/>
          <w:rtl/>
        </w:rPr>
      </w:pPr>
      <w:r>
        <w:rPr>
          <w:rFonts w:ascii="Times New Roman" w:eastAsia="Times New Roman" w:hAnsi="Times New Roman" w:cs="David" w:hint="cs"/>
          <w:sz w:val="24"/>
          <w:szCs w:val="24"/>
          <w:rtl/>
        </w:rPr>
        <w:t>שם הבנק/חב' הביטוח</w:t>
      </w:r>
      <w:r w:rsidR="00FF4B7B" w:rsidRPr="00663E79">
        <w:rPr>
          <w:rFonts w:ascii="Times New Roman" w:eastAsia="Times New Roman" w:hAnsi="Times New Roman" w:cs="David" w:hint="cs"/>
          <w:sz w:val="24"/>
          <w:szCs w:val="24"/>
          <w:rtl/>
        </w:rPr>
        <w:t xml:space="preserve">     </w:t>
      </w:r>
    </w:p>
    <w:p w:rsidR="00FF4B7B" w:rsidRDefault="00FF4B7B" w:rsidP="00FF4B7B">
      <w:pPr>
        <w:spacing w:after="0" w:line="240" w:lineRule="auto"/>
        <w:rPr>
          <w:rFonts w:ascii="Times New Roman" w:eastAsia="Times New Roman" w:hAnsi="Times New Roman" w:cs="David"/>
          <w:sz w:val="24"/>
          <w:szCs w:val="24"/>
          <w:rtl/>
        </w:rPr>
      </w:pPr>
    </w:p>
    <w:p w:rsidR="00735059" w:rsidRDefault="00735059" w:rsidP="00FF4B7B">
      <w:pPr>
        <w:spacing w:after="0" w:line="240" w:lineRule="auto"/>
        <w:rPr>
          <w:rFonts w:ascii="Times New Roman" w:eastAsia="Times New Roman" w:hAnsi="Times New Roman" w:cs="David"/>
          <w:sz w:val="24"/>
          <w:szCs w:val="24"/>
          <w:rtl/>
        </w:rPr>
      </w:pPr>
    </w:p>
    <w:p w:rsidR="00FF4B7B" w:rsidRDefault="00FF4B7B" w:rsidP="00FF4B7B">
      <w:pPr>
        <w:spacing w:after="0" w:line="240" w:lineRule="auto"/>
        <w:rPr>
          <w:rFonts w:ascii="Times New Roman" w:eastAsia="Times New Roman" w:hAnsi="Times New Roman" w:cs="David"/>
          <w:sz w:val="24"/>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8"/>
        <w:gridCol w:w="850"/>
        <w:gridCol w:w="3735"/>
      </w:tblGrid>
      <w:tr w:rsidR="00FF4B7B" w:rsidRPr="00663E79" w:rsidTr="00FF4B7B">
        <w:trPr>
          <w:trHeight w:val="278"/>
          <w:jc w:val="center"/>
        </w:trPr>
        <w:tc>
          <w:tcPr>
            <w:tcW w:w="3828" w:type="dxa"/>
            <w:tcBorders>
              <w:left w:val="nil"/>
              <w:bottom w:val="nil"/>
              <w:right w:val="nil"/>
            </w:tcBorders>
            <w:hideMark/>
          </w:tcPr>
          <w:p w:rsidR="00FF4B7B" w:rsidRPr="00663E79" w:rsidRDefault="00FF4B7B" w:rsidP="00735059">
            <w:pPr>
              <w:spacing w:after="0" w:line="240" w:lineRule="auto"/>
              <w:jc w:val="center"/>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rPr>
              <w:t>מס' הבנק ומס' הסניף</w:t>
            </w:r>
          </w:p>
        </w:tc>
        <w:tc>
          <w:tcPr>
            <w:tcW w:w="850" w:type="dxa"/>
            <w:tcBorders>
              <w:top w:val="nil"/>
              <w:left w:val="nil"/>
              <w:bottom w:val="nil"/>
              <w:right w:val="nil"/>
            </w:tcBorders>
          </w:tcPr>
          <w:p w:rsidR="00FF4B7B" w:rsidRPr="00663E79" w:rsidRDefault="00FF4B7B" w:rsidP="00304411">
            <w:pPr>
              <w:spacing w:after="0" w:line="240" w:lineRule="auto"/>
              <w:jc w:val="center"/>
              <w:rPr>
                <w:rFonts w:ascii="Times New Roman" w:eastAsia="Times New Roman" w:hAnsi="Times New Roman" w:cs="David"/>
                <w:sz w:val="24"/>
                <w:szCs w:val="24"/>
                <w:lang w:eastAsia="he-IL"/>
              </w:rPr>
            </w:pPr>
          </w:p>
        </w:tc>
        <w:tc>
          <w:tcPr>
            <w:tcW w:w="3735" w:type="dxa"/>
            <w:tcBorders>
              <w:left w:val="nil"/>
              <w:bottom w:val="nil"/>
              <w:right w:val="nil"/>
            </w:tcBorders>
            <w:hideMark/>
          </w:tcPr>
          <w:p w:rsidR="00FF4B7B" w:rsidRPr="00663E79" w:rsidRDefault="00735059" w:rsidP="00304411">
            <w:pPr>
              <w:spacing w:after="0" w:line="240" w:lineRule="auto"/>
              <w:jc w:val="center"/>
              <w:rPr>
                <w:rFonts w:ascii="Times New Roman" w:eastAsia="Times New Roman" w:hAnsi="Times New Roman" w:cs="David"/>
                <w:sz w:val="24"/>
                <w:szCs w:val="24"/>
              </w:rPr>
            </w:pPr>
            <w:r w:rsidRPr="00735059">
              <w:rPr>
                <w:rFonts w:ascii="Times New Roman" w:eastAsia="Times New Roman" w:hAnsi="Times New Roman" w:cs="David"/>
                <w:sz w:val="24"/>
                <w:szCs w:val="24"/>
                <w:rtl/>
              </w:rPr>
              <w:t>כתובת סניף הבנק/חברת הביטוח</w:t>
            </w:r>
          </w:p>
        </w:tc>
      </w:tr>
    </w:tbl>
    <w:p w:rsidR="00FF4B7B" w:rsidRPr="00663E79" w:rsidRDefault="00FF4B7B" w:rsidP="00FF4B7B">
      <w:pPr>
        <w:spacing w:after="0" w:line="240" w:lineRule="auto"/>
        <w:rPr>
          <w:rFonts w:ascii="Times New Roman" w:eastAsia="Times New Roman" w:hAnsi="Times New Roman" w:cs="David"/>
          <w:sz w:val="24"/>
          <w:szCs w:val="24"/>
          <w:rtl/>
          <w:lang w:eastAsia="he-IL"/>
        </w:rPr>
      </w:pPr>
    </w:p>
    <w:p w:rsidR="00FF4B7B" w:rsidRDefault="00FF4B7B" w:rsidP="00FF4B7B">
      <w:pPr>
        <w:spacing w:after="0" w:line="240" w:lineRule="auto"/>
        <w:rPr>
          <w:rFonts w:ascii="Times New Roman" w:eastAsia="Times New Roman" w:hAnsi="Times New Roman" w:cs="David"/>
          <w:sz w:val="24"/>
          <w:szCs w:val="24"/>
          <w:rtl/>
          <w:lang w:eastAsia="he-IL"/>
        </w:rPr>
      </w:pPr>
    </w:p>
    <w:p w:rsidR="00FF4B7B" w:rsidRDefault="00FF4B7B" w:rsidP="00FF4B7B">
      <w:pPr>
        <w:spacing w:after="0" w:line="240" w:lineRule="auto"/>
        <w:rPr>
          <w:rFonts w:ascii="Times New Roman" w:eastAsia="Times New Roman" w:hAnsi="Times New Roman" w:cs="David"/>
          <w:sz w:val="24"/>
          <w:szCs w:val="24"/>
          <w:rtl/>
          <w:lang w:eastAsia="he-IL"/>
        </w:rPr>
      </w:pPr>
    </w:p>
    <w:p w:rsidR="00FF4B7B" w:rsidRPr="00663E79" w:rsidRDefault="00FF4B7B" w:rsidP="00FF4B7B">
      <w:pPr>
        <w:spacing w:after="0" w:line="240" w:lineRule="auto"/>
        <w:rPr>
          <w:rFonts w:ascii="Times New Roman" w:eastAsia="Times New Roman" w:hAnsi="Times New Roman" w:cs="David"/>
          <w:sz w:val="24"/>
          <w:szCs w:val="24"/>
          <w:rtl/>
          <w:lang w:eastAsia="he-IL"/>
        </w:rPr>
      </w:pPr>
    </w:p>
    <w:p w:rsidR="00FF4B7B" w:rsidRPr="00663E79" w:rsidRDefault="00FF4B7B" w:rsidP="00FF4B7B">
      <w:pPr>
        <w:spacing w:after="0" w:line="240" w:lineRule="auto"/>
        <w:rPr>
          <w:rFonts w:ascii="Times New Roman" w:eastAsia="Times New Roman" w:hAnsi="Times New Roman" w:cs="David"/>
          <w:sz w:val="24"/>
          <w:szCs w:val="24"/>
          <w:rtl/>
          <w:lang w:eastAsia="he-IL"/>
        </w:rPr>
      </w:pPr>
    </w:p>
    <w:tbl>
      <w:tblPr>
        <w:bidiVisual/>
        <w:tblW w:w="0" w:type="auto"/>
        <w:jc w:val="center"/>
        <w:tblBorders>
          <w:insideH w:val="single" w:sz="4" w:space="0" w:color="auto"/>
        </w:tblBorders>
        <w:tblLook w:val="04A0" w:firstRow="1" w:lastRow="0" w:firstColumn="1" w:lastColumn="0" w:noHBand="0" w:noVBand="1"/>
      </w:tblPr>
      <w:tblGrid>
        <w:gridCol w:w="2785"/>
        <w:gridCol w:w="352"/>
        <w:gridCol w:w="2155"/>
        <w:gridCol w:w="240"/>
        <w:gridCol w:w="3232"/>
      </w:tblGrid>
      <w:tr w:rsidR="00FF4B7B" w:rsidRPr="00663E79" w:rsidTr="00304411">
        <w:trPr>
          <w:trHeight w:val="108"/>
          <w:jc w:val="center"/>
        </w:trPr>
        <w:tc>
          <w:tcPr>
            <w:tcW w:w="2785" w:type="dxa"/>
            <w:tcBorders>
              <w:top w:val="single" w:sz="4" w:space="0" w:color="auto"/>
              <w:left w:val="nil"/>
              <w:bottom w:val="nil"/>
              <w:right w:val="nil"/>
            </w:tcBorders>
            <w:hideMark/>
          </w:tcPr>
          <w:p w:rsidR="00FF4B7B" w:rsidRPr="00663E79" w:rsidRDefault="00FF4B7B" w:rsidP="00304411">
            <w:pPr>
              <w:spacing w:after="0" w:line="240" w:lineRule="auto"/>
              <w:jc w:val="center"/>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תאריך</w:t>
            </w:r>
          </w:p>
        </w:tc>
        <w:tc>
          <w:tcPr>
            <w:tcW w:w="352" w:type="dxa"/>
          </w:tcPr>
          <w:p w:rsidR="00FF4B7B" w:rsidRPr="00663E79" w:rsidRDefault="00FF4B7B" w:rsidP="00304411">
            <w:pPr>
              <w:spacing w:after="0" w:line="240" w:lineRule="auto"/>
              <w:jc w:val="center"/>
              <w:rPr>
                <w:rFonts w:ascii="Times New Roman" w:eastAsia="Times New Roman" w:hAnsi="Times New Roman" w:cs="David"/>
                <w:sz w:val="24"/>
                <w:szCs w:val="24"/>
                <w:lang w:eastAsia="he-IL"/>
              </w:rPr>
            </w:pPr>
          </w:p>
        </w:tc>
        <w:tc>
          <w:tcPr>
            <w:tcW w:w="2155" w:type="dxa"/>
            <w:tcBorders>
              <w:top w:val="single" w:sz="4" w:space="0" w:color="auto"/>
              <w:left w:val="nil"/>
              <w:bottom w:val="nil"/>
              <w:right w:val="nil"/>
            </w:tcBorders>
            <w:hideMark/>
          </w:tcPr>
          <w:p w:rsidR="00FF4B7B" w:rsidRPr="00663E79" w:rsidRDefault="00FF4B7B" w:rsidP="00304411">
            <w:pPr>
              <w:spacing w:after="0" w:line="240" w:lineRule="auto"/>
              <w:jc w:val="center"/>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שם מלא</w:t>
            </w:r>
          </w:p>
        </w:tc>
        <w:tc>
          <w:tcPr>
            <w:tcW w:w="240" w:type="dxa"/>
          </w:tcPr>
          <w:p w:rsidR="00FF4B7B" w:rsidRPr="00663E79" w:rsidRDefault="00FF4B7B" w:rsidP="00304411">
            <w:pPr>
              <w:spacing w:after="0" w:line="240" w:lineRule="auto"/>
              <w:jc w:val="center"/>
              <w:rPr>
                <w:rFonts w:ascii="Times New Roman" w:eastAsia="Times New Roman" w:hAnsi="Times New Roman" w:cs="David"/>
                <w:sz w:val="24"/>
                <w:szCs w:val="24"/>
                <w:lang w:eastAsia="he-IL"/>
              </w:rPr>
            </w:pPr>
          </w:p>
        </w:tc>
        <w:tc>
          <w:tcPr>
            <w:tcW w:w="3232" w:type="dxa"/>
            <w:tcBorders>
              <w:top w:val="single" w:sz="4" w:space="0" w:color="auto"/>
              <w:left w:val="nil"/>
              <w:bottom w:val="nil"/>
              <w:right w:val="nil"/>
            </w:tcBorders>
            <w:hideMark/>
          </w:tcPr>
          <w:p w:rsidR="00FF4B7B" w:rsidRPr="00663E79" w:rsidRDefault="00735059" w:rsidP="00304411">
            <w:pPr>
              <w:spacing w:after="0" w:line="240" w:lineRule="auto"/>
              <w:jc w:val="center"/>
              <w:rPr>
                <w:rFonts w:ascii="Times New Roman" w:eastAsia="Times New Roman" w:hAnsi="Times New Roman" w:cs="David"/>
                <w:sz w:val="24"/>
                <w:szCs w:val="24"/>
              </w:rPr>
            </w:pPr>
            <w:r w:rsidRPr="00735059">
              <w:rPr>
                <w:rFonts w:ascii="Times New Roman" w:eastAsia="Times New Roman" w:hAnsi="Times New Roman" w:cs="David"/>
                <w:sz w:val="24"/>
                <w:szCs w:val="24"/>
                <w:rtl/>
              </w:rPr>
              <w:t>חתימ</w:t>
            </w:r>
            <w:r w:rsidRPr="00735059">
              <w:rPr>
                <w:rFonts w:ascii="Times New Roman" w:eastAsia="Times New Roman" w:hAnsi="Times New Roman" w:cs="David" w:hint="cs"/>
                <w:sz w:val="24"/>
                <w:szCs w:val="24"/>
                <w:rtl/>
              </w:rPr>
              <w:t xml:space="preserve">ת </w:t>
            </w:r>
            <w:r w:rsidRPr="00735059">
              <w:rPr>
                <w:rFonts w:ascii="Times New Roman" w:eastAsia="Times New Roman" w:hAnsi="Times New Roman" w:cs="David"/>
                <w:sz w:val="24"/>
                <w:szCs w:val="24"/>
                <w:rtl/>
              </w:rPr>
              <w:t>וחותמת</w:t>
            </w:r>
            <w:r w:rsidRPr="00735059">
              <w:rPr>
                <w:rFonts w:ascii="Times New Roman" w:eastAsia="Times New Roman" w:hAnsi="Times New Roman" w:cs="David" w:hint="cs"/>
                <w:sz w:val="24"/>
                <w:szCs w:val="24"/>
                <w:rtl/>
              </w:rPr>
              <w:t xml:space="preserve"> מורשה החתימה</w:t>
            </w:r>
          </w:p>
        </w:tc>
      </w:tr>
    </w:tbl>
    <w:p w:rsidR="00FF4B7B" w:rsidRPr="00663E79" w:rsidRDefault="00FF4B7B" w:rsidP="00FF4B7B">
      <w:pPr>
        <w:spacing w:after="0" w:line="240" w:lineRule="auto"/>
        <w:rPr>
          <w:rFonts w:ascii="Times New Roman" w:eastAsia="Times New Roman" w:hAnsi="Times New Roman" w:cs="David"/>
          <w:sz w:val="24"/>
          <w:szCs w:val="24"/>
          <w:rtl/>
          <w:lang w:eastAsia="he-IL"/>
        </w:rPr>
      </w:pPr>
    </w:p>
    <w:p w:rsidR="00FF4B7B" w:rsidRPr="00663E79" w:rsidRDefault="00FF4B7B" w:rsidP="00FF4B7B">
      <w:pPr>
        <w:spacing w:after="0" w:line="240" w:lineRule="auto"/>
        <w:rPr>
          <w:rFonts w:ascii="Times New Roman" w:eastAsia="Times New Roman" w:hAnsi="Times New Roman" w:cs="David"/>
          <w:sz w:val="24"/>
          <w:szCs w:val="24"/>
          <w:rtl/>
          <w:lang w:eastAsia="he-IL"/>
        </w:rPr>
      </w:pPr>
    </w:p>
    <w:p w:rsidR="00FF4B7B" w:rsidRPr="00663E79" w:rsidRDefault="00FF4B7B" w:rsidP="00FF4B7B">
      <w:pPr>
        <w:spacing w:after="0" w:line="240" w:lineRule="auto"/>
        <w:rPr>
          <w:rFonts w:ascii="Times New Roman" w:eastAsia="Times New Roman" w:hAnsi="Times New Roman" w:cs="David"/>
          <w:sz w:val="24"/>
          <w:szCs w:val="24"/>
        </w:rPr>
      </w:pPr>
      <w:r w:rsidRPr="00663E79">
        <w:rPr>
          <w:rFonts w:ascii="Times New Roman" w:eastAsia="Times New Roman" w:hAnsi="Times New Roman" w:cs="David" w:hint="cs"/>
          <w:sz w:val="24"/>
          <w:szCs w:val="24"/>
          <w:rtl/>
        </w:rPr>
        <w:t xml:space="preserve">                                                                            </w:t>
      </w:r>
    </w:p>
    <w:p w:rsidR="00FF4B7B" w:rsidRDefault="00FF4B7B" w:rsidP="00FF4B7B">
      <w:pPr>
        <w:spacing w:after="0" w:line="240" w:lineRule="auto"/>
        <w:outlineLvl w:val="0"/>
        <w:rPr>
          <w:rFonts w:ascii="Times New Roman" w:eastAsia="Times New Roman" w:hAnsi="Times New Roman" w:cs="David"/>
          <w:sz w:val="24"/>
          <w:szCs w:val="24"/>
          <w:rtl/>
        </w:rPr>
      </w:pPr>
      <w:bookmarkStart w:id="40" w:name="_Toc279475092"/>
    </w:p>
    <w:bookmarkEnd w:id="40"/>
    <w:p w:rsidR="00FF4B7B" w:rsidRDefault="00FF4B7B">
      <w:pPr>
        <w:bidi w:val="0"/>
        <w:rPr>
          <w:rFonts w:ascii="Times New Roman" w:eastAsia="Times New Roman" w:hAnsi="Times New Roman" w:cs="David"/>
          <w:sz w:val="24"/>
          <w:szCs w:val="24"/>
          <w:rtl/>
        </w:rPr>
      </w:pPr>
      <w:r>
        <w:rPr>
          <w:rFonts w:ascii="Times New Roman" w:eastAsia="Times New Roman" w:hAnsi="Times New Roman" w:cs="David"/>
          <w:sz w:val="24"/>
          <w:szCs w:val="24"/>
          <w:rtl/>
        </w:rPr>
        <w:br w:type="page"/>
      </w:r>
    </w:p>
    <w:p w:rsidR="00663E79" w:rsidRPr="00663E79" w:rsidRDefault="00663E79" w:rsidP="008D7A5F">
      <w:pPr>
        <w:spacing w:after="0" w:line="240" w:lineRule="auto"/>
        <w:rPr>
          <w:rFonts w:ascii="Times New Roman" w:eastAsia="Times New Roman" w:hAnsi="Times New Roman" w:cs="David"/>
          <w:b/>
          <w:bCs/>
          <w:sz w:val="24"/>
          <w:szCs w:val="24"/>
          <w:rtl/>
          <w:lang w:eastAsia="he-IL"/>
        </w:rPr>
        <w:sectPr w:rsidR="00663E79" w:rsidRPr="00663E79">
          <w:footerReference w:type="default" r:id="rId9"/>
          <w:pgSz w:w="12240" w:h="15840"/>
          <w:pgMar w:top="1440" w:right="1800" w:bottom="1440" w:left="1440" w:header="720" w:footer="720" w:gutter="0"/>
          <w:cols w:space="720"/>
        </w:sectPr>
      </w:pPr>
    </w:p>
    <w:p w:rsidR="007239D8" w:rsidRDefault="007239D8" w:rsidP="008D7A5F">
      <w:pPr>
        <w:numPr>
          <w:ilvl w:val="1"/>
          <w:numId w:val="0"/>
        </w:numPr>
        <w:tabs>
          <w:tab w:val="num" w:pos="1107"/>
        </w:tabs>
        <w:spacing w:after="0" w:line="360" w:lineRule="auto"/>
        <w:rPr>
          <w:rFonts w:ascii="Arial" w:eastAsia="Times New Roman" w:hAnsi="Arial" w:cs="David"/>
          <w:b/>
          <w:bCs/>
          <w:sz w:val="28"/>
          <w:szCs w:val="28"/>
          <w:u w:val="single"/>
          <w:rtl/>
        </w:rPr>
      </w:pPr>
    </w:p>
    <w:p w:rsidR="00663E79" w:rsidRPr="006260C3" w:rsidRDefault="00663E79" w:rsidP="003C2679">
      <w:pPr>
        <w:numPr>
          <w:ilvl w:val="1"/>
          <w:numId w:val="0"/>
        </w:numPr>
        <w:tabs>
          <w:tab w:val="num" w:pos="1107"/>
        </w:tabs>
        <w:spacing w:after="0" w:line="360" w:lineRule="auto"/>
        <w:rPr>
          <w:rFonts w:ascii="Arial" w:eastAsia="Times New Roman" w:hAnsi="Arial" w:cs="David"/>
          <w:b/>
          <w:bCs/>
          <w:sz w:val="28"/>
          <w:szCs w:val="28"/>
          <w:u w:val="single"/>
          <w:rtl/>
        </w:rPr>
      </w:pPr>
      <w:r w:rsidRPr="006260C3">
        <w:rPr>
          <w:rFonts w:ascii="Arial" w:eastAsia="Times New Roman" w:hAnsi="Arial" w:cs="David" w:hint="cs"/>
          <w:b/>
          <w:bCs/>
          <w:sz w:val="28"/>
          <w:szCs w:val="28"/>
          <w:u w:val="single"/>
          <w:rtl/>
        </w:rPr>
        <w:t xml:space="preserve">נספח </w:t>
      </w:r>
      <w:r w:rsidR="003C2679">
        <w:rPr>
          <w:rFonts w:ascii="Arial" w:eastAsia="Times New Roman" w:hAnsi="Arial" w:cs="David" w:hint="cs"/>
          <w:b/>
          <w:bCs/>
          <w:sz w:val="28"/>
          <w:szCs w:val="28"/>
          <w:u w:val="single"/>
          <w:rtl/>
        </w:rPr>
        <w:t>ט"ז</w:t>
      </w:r>
      <w:r w:rsidR="008D7656" w:rsidRPr="006260C3">
        <w:rPr>
          <w:rFonts w:ascii="Arial" w:eastAsia="Times New Roman" w:hAnsi="Arial" w:cs="David" w:hint="cs"/>
          <w:b/>
          <w:bCs/>
          <w:sz w:val="28"/>
          <w:szCs w:val="28"/>
          <w:u w:val="single"/>
          <w:rtl/>
        </w:rPr>
        <w:t xml:space="preserve"> </w:t>
      </w:r>
      <w:r w:rsidRPr="006260C3">
        <w:rPr>
          <w:rFonts w:ascii="Arial" w:eastAsia="Times New Roman" w:hAnsi="Arial" w:cs="David" w:hint="cs"/>
          <w:b/>
          <w:bCs/>
          <w:sz w:val="28"/>
          <w:szCs w:val="28"/>
          <w:u w:val="single"/>
          <w:rtl/>
        </w:rPr>
        <w:t>למכרז</w:t>
      </w:r>
    </w:p>
    <w:p w:rsidR="00663E79" w:rsidRPr="00663E79" w:rsidRDefault="00663E79" w:rsidP="008D7A5F">
      <w:pPr>
        <w:spacing w:after="0" w:line="240" w:lineRule="auto"/>
        <w:jc w:val="center"/>
        <w:rPr>
          <w:rFonts w:ascii="Times New Roman" w:eastAsia="Times New Roman" w:hAnsi="Times New Roman" w:cs="David"/>
          <w:b/>
          <w:bCs/>
          <w:sz w:val="24"/>
          <w:szCs w:val="24"/>
          <w:u w:val="single"/>
          <w:rtl/>
          <w:lang w:eastAsia="he-IL"/>
        </w:rPr>
      </w:pPr>
      <w:r w:rsidRPr="00663E79">
        <w:rPr>
          <w:rFonts w:ascii="Times New Roman" w:eastAsia="Times New Roman" w:hAnsi="Times New Roman" w:cs="David" w:hint="cs"/>
          <w:b/>
          <w:bCs/>
          <w:sz w:val="24"/>
          <w:szCs w:val="24"/>
          <w:u w:val="single"/>
          <w:rtl/>
          <w:lang w:eastAsia="he-IL"/>
        </w:rPr>
        <w:t xml:space="preserve">פרטי </w:t>
      </w:r>
      <w:r w:rsidR="008B07AB">
        <w:rPr>
          <w:rFonts w:ascii="Times New Roman" w:eastAsia="Times New Roman" w:hAnsi="Times New Roman" w:cs="David" w:hint="cs"/>
          <w:b/>
          <w:bCs/>
          <w:sz w:val="24"/>
          <w:szCs w:val="24"/>
          <w:u w:val="single"/>
          <w:rtl/>
          <w:lang w:eastAsia="he-IL"/>
        </w:rPr>
        <w:t>קבלני המשנה</w:t>
      </w:r>
    </w:p>
    <w:p w:rsidR="00663E79" w:rsidRPr="00C76F3E" w:rsidRDefault="00C76F3E" w:rsidP="007850C1">
      <w:pPr>
        <w:spacing w:after="0" w:line="240" w:lineRule="auto"/>
        <w:jc w:val="both"/>
        <w:rPr>
          <w:rFonts w:ascii="Times New Roman" w:eastAsia="Times New Roman" w:hAnsi="Times New Roman" w:cs="David"/>
          <w:sz w:val="24"/>
          <w:szCs w:val="24"/>
          <w:rtl/>
          <w:lang w:eastAsia="he-IL"/>
        </w:rPr>
      </w:pPr>
      <w:r w:rsidRPr="00C76F3E">
        <w:rPr>
          <w:rFonts w:ascii="Times New Roman" w:eastAsia="Times New Roman" w:hAnsi="Times New Roman" w:cs="David" w:hint="cs"/>
          <w:sz w:val="24"/>
          <w:szCs w:val="24"/>
          <w:rtl/>
          <w:lang w:eastAsia="he-IL"/>
        </w:rPr>
        <w:t>אני הח"מ</w:t>
      </w:r>
      <w:r w:rsidR="006260C3">
        <w:rPr>
          <w:rFonts w:ascii="Times New Roman" w:eastAsia="Times New Roman" w:hAnsi="Times New Roman" w:cs="David" w:hint="cs"/>
          <w:sz w:val="24"/>
          <w:szCs w:val="24"/>
          <w:rtl/>
          <w:lang w:eastAsia="he-IL"/>
        </w:rPr>
        <w:t>,</w:t>
      </w:r>
      <w:r w:rsidRPr="00C76F3E">
        <w:rPr>
          <w:rFonts w:ascii="Times New Roman" w:eastAsia="Times New Roman" w:hAnsi="Times New Roman" w:cs="David" w:hint="cs"/>
          <w:sz w:val="24"/>
          <w:szCs w:val="24"/>
          <w:rtl/>
          <w:lang w:eastAsia="he-IL"/>
        </w:rPr>
        <w:t xml:space="preserve"> מורשה חתימה מטעם </w:t>
      </w:r>
      <w:r w:rsidR="006260C3">
        <w:rPr>
          <w:rFonts w:ascii="Times New Roman" w:eastAsia="Times New Roman" w:hAnsi="Times New Roman" w:cs="David" w:hint="cs"/>
          <w:sz w:val="24"/>
          <w:szCs w:val="24"/>
          <w:rtl/>
          <w:lang w:eastAsia="he-IL"/>
        </w:rPr>
        <w:t>_</w:t>
      </w:r>
      <w:r w:rsidR="003C2679">
        <w:rPr>
          <w:rFonts w:ascii="Times New Roman" w:eastAsia="Times New Roman" w:hAnsi="Times New Roman" w:cs="David" w:hint="cs"/>
          <w:sz w:val="24"/>
          <w:szCs w:val="24"/>
          <w:rtl/>
          <w:lang w:eastAsia="he-IL"/>
        </w:rPr>
        <w:t>______</w:t>
      </w:r>
      <w:r w:rsidR="006260C3">
        <w:rPr>
          <w:rFonts w:ascii="Times New Roman" w:eastAsia="Times New Roman" w:hAnsi="Times New Roman" w:cs="David" w:hint="cs"/>
          <w:sz w:val="24"/>
          <w:szCs w:val="24"/>
          <w:rtl/>
          <w:lang w:eastAsia="he-IL"/>
        </w:rPr>
        <w:t>______ (להלן: "</w:t>
      </w:r>
      <w:r w:rsidRPr="006260C3">
        <w:rPr>
          <w:rFonts w:ascii="Times New Roman" w:eastAsia="Times New Roman" w:hAnsi="Times New Roman" w:cs="David" w:hint="cs"/>
          <w:b/>
          <w:bCs/>
          <w:sz w:val="24"/>
          <w:szCs w:val="24"/>
          <w:rtl/>
          <w:lang w:eastAsia="he-IL"/>
        </w:rPr>
        <w:t>המציע</w:t>
      </w:r>
      <w:r w:rsidR="006260C3">
        <w:rPr>
          <w:rFonts w:ascii="Times New Roman" w:eastAsia="Times New Roman" w:hAnsi="Times New Roman" w:cs="David" w:hint="cs"/>
          <w:sz w:val="24"/>
          <w:szCs w:val="24"/>
          <w:rtl/>
          <w:lang w:eastAsia="he-IL"/>
        </w:rPr>
        <w:t>")</w:t>
      </w:r>
      <w:r w:rsidRPr="00C76F3E">
        <w:rPr>
          <w:rFonts w:ascii="Times New Roman" w:eastAsia="Times New Roman" w:hAnsi="Times New Roman" w:cs="David" w:hint="cs"/>
          <w:sz w:val="24"/>
          <w:szCs w:val="24"/>
          <w:rtl/>
          <w:lang w:eastAsia="he-IL"/>
        </w:rPr>
        <w:t xml:space="preserve"> מצהיר בזאת כי </w:t>
      </w:r>
      <w:r w:rsidR="006260C3">
        <w:rPr>
          <w:rFonts w:ascii="Times New Roman" w:eastAsia="Times New Roman" w:hAnsi="Times New Roman" w:cs="David" w:hint="cs"/>
          <w:sz w:val="24"/>
          <w:szCs w:val="24"/>
          <w:rtl/>
          <w:lang w:eastAsia="he-IL"/>
        </w:rPr>
        <w:t>המציע</w:t>
      </w:r>
      <w:r w:rsidRPr="00C76F3E">
        <w:rPr>
          <w:rFonts w:ascii="Times New Roman" w:eastAsia="Times New Roman" w:hAnsi="Times New Roman" w:cs="David" w:hint="cs"/>
          <w:sz w:val="24"/>
          <w:szCs w:val="24"/>
          <w:rtl/>
          <w:lang w:eastAsia="he-IL"/>
        </w:rPr>
        <w:t xml:space="preserve"> מתעתד להעסיק את קבלני המשנה </w:t>
      </w:r>
      <w:proofErr w:type="spellStart"/>
      <w:r w:rsidRPr="00C76F3E">
        <w:rPr>
          <w:rFonts w:ascii="Times New Roman" w:eastAsia="Times New Roman" w:hAnsi="Times New Roman" w:cs="David" w:hint="cs"/>
          <w:sz w:val="24"/>
          <w:szCs w:val="24"/>
          <w:rtl/>
          <w:lang w:eastAsia="he-IL"/>
        </w:rPr>
        <w:t>הר"מ</w:t>
      </w:r>
      <w:proofErr w:type="spellEnd"/>
      <w:r w:rsidRPr="00C76F3E">
        <w:rPr>
          <w:rFonts w:ascii="Times New Roman" w:eastAsia="Times New Roman" w:hAnsi="Times New Roman" w:cs="David" w:hint="cs"/>
          <w:sz w:val="24"/>
          <w:szCs w:val="24"/>
          <w:rtl/>
          <w:lang w:eastAsia="he-IL"/>
        </w:rPr>
        <w:t xml:space="preserve"> </w:t>
      </w:r>
      <w:r w:rsidR="006260C3">
        <w:rPr>
          <w:rFonts w:ascii="Times New Roman" w:eastAsia="Times New Roman" w:hAnsi="Times New Roman" w:cs="David" w:hint="cs"/>
          <w:sz w:val="24"/>
          <w:szCs w:val="24"/>
          <w:rtl/>
          <w:lang w:eastAsia="he-IL"/>
        </w:rPr>
        <w:t xml:space="preserve">לצורך מתן השירותים </w:t>
      </w:r>
      <w:r w:rsidR="007850C1" w:rsidRPr="007850C1">
        <w:rPr>
          <w:rFonts w:cs="David" w:hint="cs"/>
          <w:sz w:val="24"/>
          <w:szCs w:val="24"/>
          <w:rtl/>
          <w:lang w:eastAsia="he-IL"/>
        </w:rPr>
        <w:t>ב</w:t>
      </w:r>
      <w:r w:rsidR="007850C1" w:rsidRPr="007850C1">
        <w:rPr>
          <w:rFonts w:cs="David"/>
          <w:sz w:val="24"/>
          <w:szCs w:val="24"/>
          <w:rtl/>
          <w:lang w:eastAsia="he-IL"/>
        </w:rPr>
        <w:t>מכרז מס'   1/17</w:t>
      </w:r>
      <w:r w:rsidR="007850C1" w:rsidRPr="007850C1">
        <w:rPr>
          <w:rFonts w:cs="David" w:hint="cs"/>
          <w:sz w:val="24"/>
          <w:szCs w:val="24"/>
          <w:rtl/>
          <w:lang w:eastAsia="he-IL"/>
        </w:rPr>
        <w:t xml:space="preserve"> </w:t>
      </w:r>
      <w:r w:rsidR="007850C1" w:rsidRPr="007850C1">
        <w:rPr>
          <w:rFonts w:cs="David"/>
          <w:sz w:val="24"/>
          <w:szCs w:val="24"/>
          <w:rtl/>
          <w:lang w:eastAsia="he-IL"/>
        </w:rPr>
        <w:t xml:space="preserve"> </w:t>
      </w:r>
      <w:r w:rsidR="007850C1" w:rsidRPr="007850C1">
        <w:rPr>
          <w:rFonts w:cs="David"/>
          <w:b/>
          <w:bCs/>
          <w:sz w:val="24"/>
          <w:szCs w:val="24"/>
          <w:rtl/>
          <w:lang w:eastAsia="he-IL"/>
        </w:rPr>
        <w:t>"</w:t>
      </w:r>
      <w:r w:rsidR="007850C1" w:rsidRPr="007850C1">
        <w:rPr>
          <w:rFonts w:cs="David" w:hint="cs"/>
          <w:b/>
          <w:bCs/>
          <w:sz w:val="24"/>
          <w:szCs w:val="24"/>
          <w:rtl/>
          <w:lang w:eastAsia="he-IL"/>
        </w:rPr>
        <w:t xml:space="preserve">לעבודות </w:t>
      </w:r>
      <w:r w:rsidR="007850C1" w:rsidRPr="007850C1">
        <w:rPr>
          <w:rFonts w:cs="David" w:hint="eastAsia"/>
          <w:b/>
          <w:bCs/>
          <w:sz w:val="24"/>
          <w:szCs w:val="24"/>
          <w:rtl/>
          <w:lang w:eastAsia="he-IL"/>
        </w:rPr>
        <w:t>שיפוץ</w:t>
      </w:r>
      <w:r w:rsidR="007850C1" w:rsidRPr="007850C1">
        <w:rPr>
          <w:rFonts w:cs="David"/>
          <w:b/>
          <w:bCs/>
          <w:sz w:val="24"/>
          <w:szCs w:val="24"/>
          <w:rtl/>
          <w:lang w:eastAsia="he-IL"/>
        </w:rPr>
        <w:t xml:space="preserve"> </w:t>
      </w:r>
      <w:r w:rsidR="007850C1" w:rsidRPr="007850C1">
        <w:rPr>
          <w:rFonts w:cs="David" w:hint="cs"/>
          <w:b/>
          <w:bCs/>
          <w:sz w:val="24"/>
          <w:szCs w:val="24"/>
          <w:rtl/>
          <w:lang w:eastAsia="he-IL"/>
        </w:rPr>
        <w:t>ושדרוג מערכות ב</w:t>
      </w:r>
      <w:r w:rsidR="007850C1" w:rsidRPr="007850C1">
        <w:rPr>
          <w:rFonts w:cs="David" w:hint="eastAsia"/>
          <w:b/>
          <w:bCs/>
          <w:sz w:val="24"/>
          <w:szCs w:val="24"/>
          <w:rtl/>
          <w:lang w:eastAsia="he-IL"/>
        </w:rPr>
        <w:t>בניין</w:t>
      </w:r>
      <w:r w:rsidR="007850C1" w:rsidRPr="007850C1">
        <w:rPr>
          <w:rFonts w:cs="David"/>
          <w:b/>
          <w:bCs/>
          <w:sz w:val="24"/>
          <w:szCs w:val="24"/>
          <w:rtl/>
          <w:lang w:eastAsia="he-IL"/>
        </w:rPr>
        <w:t xml:space="preserve"> </w:t>
      </w:r>
      <w:r w:rsidR="007850C1" w:rsidRPr="007850C1">
        <w:rPr>
          <w:rFonts w:cs="David" w:hint="eastAsia"/>
          <w:b/>
          <w:bCs/>
          <w:sz w:val="24"/>
          <w:szCs w:val="24"/>
          <w:rtl/>
          <w:lang w:eastAsia="he-IL"/>
        </w:rPr>
        <w:t>השירות</w:t>
      </w:r>
      <w:r w:rsidR="007850C1" w:rsidRPr="007850C1">
        <w:rPr>
          <w:rFonts w:cs="David"/>
          <w:b/>
          <w:bCs/>
          <w:sz w:val="24"/>
          <w:szCs w:val="24"/>
          <w:rtl/>
          <w:lang w:eastAsia="he-IL"/>
        </w:rPr>
        <w:t xml:space="preserve"> </w:t>
      </w:r>
      <w:r w:rsidR="007850C1" w:rsidRPr="007850C1">
        <w:rPr>
          <w:rFonts w:cs="David" w:hint="eastAsia"/>
          <w:b/>
          <w:bCs/>
          <w:sz w:val="24"/>
          <w:szCs w:val="24"/>
          <w:rtl/>
          <w:lang w:eastAsia="he-IL"/>
        </w:rPr>
        <w:t>המטאורולוגי</w:t>
      </w:r>
      <w:r w:rsidR="007850C1" w:rsidRPr="007850C1">
        <w:rPr>
          <w:rFonts w:cs="David"/>
          <w:b/>
          <w:bCs/>
          <w:sz w:val="24"/>
          <w:szCs w:val="24"/>
          <w:rtl/>
          <w:lang w:eastAsia="he-IL"/>
        </w:rPr>
        <w:t xml:space="preserve"> </w:t>
      </w:r>
      <w:r w:rsidR="007850C1" w:rsidRPr="007850C1">
        <w:rPr>
          <w:rFonts w:cs="David" w:hint="eastAsia"/>
          <w:b/>
          <w:bCs/>
          <w:sz w:val="24"/>
          <w:szCs w:val="24"/>
          <w:rtl/>
          <w:lang w:eastAsia="he-IL"/>
        </w:rPr>
        <w:t>בבית</w:t>
      </w:r>
      <w:r w:rsidR="007850C1" w:rsidRPr="007850C1">
        <w:rPr>
          <w:rFonts w:cs="David"/>
          <w:b/>
          <w:bCs/>
          <w:sz w:val="24"/>
          <w:szCs w:val="24"/>
          <w:rtl/>
          <w:lang w:eastAsia="he-IL"/>
        </w:rPr>
        <w:t xml:space="preserve"> </w:t>
      </w:r>
      <w:r w:rsidR="007850C1" w:rsidRPr="007850C1">
        <w:rPr>
          <w:rFonts w:cs="David" w:hint="eastAsia"/>
          <w:b/>
          <w:bCs/>
          <w:sz w:val="24"/>
          <w:szCs w:val="24"/>
          <w:rtl/>
          <w:lang w:eastAsia="he-IL"/>
        </w:rPr>
        <w:t>דגן</w:t>
      </w:r>
      <w:r w:rsidR="007850C1" w:rsidRPr="007850C1">
        <w:rPr>
          <w:rFonts w:cs="David"/>
          <w:b/>
          <w:bCs/>
          <w:sz w:val="24"/>
          <w:szCs w:val="24"/>
          <w:rtl/>
          <w:lang w:eastAsia="he-IL"/>
        </w:rPr>
        <w:t>"</w:t>
      </w:r>
      <w:r w:rsidR="007850C1" w:rsidRPr="00E63369">
        <w:rPr>
          <w:rFonts w:cs="David" w:hint="cs"/>
          <w:rtl/>
          <w:lang w:eastAsia="he-IL"/>
        </w:rPr>
        <w:t xml:space="preserve"> </w:t>
      </w:r>
      <w:r w:rsidR="006260C3">
        <w:rPr>
          <w:rFonts w:ascii="Times New Roman" w:eastAsia="Times New Roman" w:hAnsi="Times New Roman" w:cs="David" w:hint="cs"/>
          <w:sz w:val="24"/>
          <w:szCs w:val="24"/>
          <w:u w:val="single"/>
          <w:rtl/>
        </w:rPr>
        <w:t xml:space="preserve"> (להלן </w:t>
      </w:r>
      <w:r w:rsidR="006260C3">
        <w:rPr>
          <w:rFonts w:ascii="Times New Roman" w:eastAsia="Times New Roman" w:hAnsi="Times New Roman" w:cs="David"/>
          <w:sz w:val="24"/>
          <w:szCs w:val="24"/>
          <w:u w:val="single"/>
          <w:rtl/>
        </w:rPr>
        <w:t>–</w:t>
      </w:r>
      <w:r w:rsidR="006260C3">
        <w:rPr>
          <w:rFonts w:ascii="Times New Roman" w:eastAsia="Times New Roman" w:hAnsi="Times New Roman" w:cs="David" w:hint="cs"/>
          <w:sz w:val="24"/>
          <w:szCs w:val="24"/>
          <w:u w:val="single"/>
          <w:rtl/>
        </w:rPr>
        <w:t xml:space="preserve"> "</w:t>
      </w:r>
      <w:r w:rsidR="006260C3" w:rsidRPr="006260C3">
        <w:rPr>
          <w:rFonts w:ascii="Times New Roman" w:eastAsia="Times New Roman" w:hAnsi="Times New Roman" w:cs="David" w:hint="cs"/>
          <w:b/>
          <w:bCs/>
          <w:sz w:val="24"/>
          <w:szCs w:val="24"/>
          <w:u w:val="single"/>
          <w:rtl/>
        </w:rPr>
        <w:t>המכרז</w:t>
      </w:r>
      <w:r w:rsidR="006260C3">
        <w:rPr>
          <w:rFonts w:ascii="Times New Roman" w:eastAsia="Times New Roman" w:hAnsi="Times New Roman" w:cs="David" w:hint="cs"/>
          <w:sz w:val="24"/>
          <w:szCs w:val="24"/>
          <w:u w:val="single"/>
          <w:rtl/>
        </w:rPr>
        <w:t>")</w:t>
      </w:r>
      <w:r w:rsidR="006260C3">
        <w:rPr>
          <w:rFonts w:ascii="Times New Roman" w:eastAsia="Times New Roman" w:hAnsi="Times New Roman" w:cs="David" w:hint="cs"/>
          <w:sz w:val="24"/>
          <w:szCs w:val="24"/>
          <w:rtl/>
          <w:lang w:eastAsia="he-IL"/>
        </w:rPr>
        <w:t>.</w:t>
      </w:r>
      <w:r w:rsidRPr="00C76F3E">
        <w:rPr>
          <w:rFonts w:ascii="Times New Roman" w:eastAsia="Times New Roman" w:hAnsi="Times New Roman" w:cs="David" w:hint="cs"/>
          <w:sz w:val="24"/>
          <w:szCs w:val="24"/>
          <w:rtl/>
          <w:lang w:eastAsia="he-IL"/>
        </w:rPr>
        <w:t xml:space="preserve"> בדקתי ו</w:t>
      </w:r>
      <w:r w:rsidR="006260C3">
        <w:rPr>
          <w:rFonts w:ascii="Times New Roman" w:eastAsia="Times New Roman" w:hAnsi="Times New Roman" w:cs="David" w:hint="cs"/>
          <w:sz w:val="24"/>
          <w:szCs w:val="24"/>
          <w:rtl/>
          <w:lang w:eastAsia="he-IL"/>
        </w:rPr>
        <w:t>מצאתי ש</w:t>
      </w:r>
      <w:r w:rsidRPr="00C76F3E">
        <w:rPr>
          <w:rFonts w:ascii="Times New Roman" w:eastAsia="Times New Roman" w:hAnsi="Times New Roman" w:cs="David" w:hint="cs"/>
          <w:sz w:val="24"/>
          <w:szCs w:val="24"/>
          <w:rtl/>
          <w:lang w:eastAsia="he-IL"/>
        </w:rPr>
        <w:t>קבלני המשנה עומדים בדרישות המכרז ובעלי ר</w:t>
      </w:r>
      <w:r w:rsidR="00BB7ED7">
        <w:rPr>
          <w:rFonts w:ascii="Times New Roman" w:eastAsia="Times New Roman" w:hAnsi="Times New Roman" w:cs="David" w:hint="cs"/>
          <w:sz w:val="24"/>
          <w:szCs w:val="24"/>
          <w:rtl/>
          <w:lang w:eastAsia="he-IL"/>
        </w:rPr>
        <w:t>י</w:t>
      </w:r>
      <w:r w:rsidRPr="00C76F3E">
        <w:rPr>
          <w:rFonts w:ascii="Times New Roman" w:eastAsia="Times New Roman" w:hAnsi="Times New Roman" w:cs="David" w:hint="cs"/>
          <w:sz w:val="24"/>
          <w:szCs w:val="24"/>
          <w:rtl/>
          <w:lang w:eastAsia="he-IL"/>
        </w:rPr>
        <w:t>שיון קבלני מתאים בתוקף</w:t>
      </w:r>
      <w:r w:rsidR="006260C3">
        <w:rPr>
          <w:rFonts w:ascii="Times New Roman" w:eastAsia="Times New Roman" w:hAnsi="Times New Roman" w:cs="David" w:hint="cs"/>
          <w:sz w:val="24"/>
          <w:szCs w:val="24"/>
          <w:rtl/>
          <w:lang w:eastAsia="he-IL"/>
        </w:rPr>
        <w:t>.</w:t>
      </w:r>
      <w:r w:rsidRPr="00C76F3E">
        <w:rPr>
          <w:rFonts w:ascii="Times New Roman" w:eastAsia="Times New Roman" w:hAnsi="Times New Roman" w:cs="David" w:hint="cs"/>
          <w:sz w:val="24"/>
          <w:szCs w:val="24"/>
          <w:rtl/>
          <w:lang w:eastAsia="he-IL"/>
        </w:rPr>
        <w:t xml:space="preserve"> הנני מתחייב לתת את השירותים רק באמצעות קבלני משנה אלה, אלא אם אישר המשרד אחרת ומראש.</w:t>
      </w:r>
    </w:p>
    <w:p w:rsidR="00560114" w:rsidRPr="00663E79" w:rsidRDefault="00560114" w:rsidP="008D7A5F">
      <w:pPr>
        <w:spacing w:after="0" w:line="240" w:lineRule="auto"/>
        <w:jc w:val="center"/>
        <w:rPr>
          <w:rFonts w:ascii="Times New Roman" w:eastAsia="Times New Roman" w:hAnsi="Times New Roman" w:cs="David"/>
          <w:b/>
          <w:bCs/>
          <w:sz w:val="24"/>
          <w:szCs w:val="24"/>
          <w:u w:val="single"/>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505"/>
        <w:gridCol w:w="1250"/>
        <w:gridCol w:w="892"/>
        <w:gridCol w:w="1174"/>
        <w:gridCol w:w="1399"/>
        <w:gridCol w:w="1342"/>
      </w:tblGrid>
      <w:tr w:rsidR="00560114" w:rsidRPr="00663E79" w:rsidTr="00413CEE">
        <w:tc>
          <w:tcPr>
            <w:tcW w:w="1021" w:type="dxa"/>
            <w:tcBorders>
              <w:top w:val="single" w:sz="4" w:space="0" w:color="auto"/>
              <w:left w:val="single" w:sz="4" w:space="0" w:color="auto"/>
              <w:bottom w:val="single" w:sz="4" w:space="0" w:color="auto"/>
              <w:right w:val="single" w:sz="4" w:space="0" w:color="auto"/>
            </w:tcBorders>
            <w:hideMark/>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מס' סידורי</w:t>
            </w:r>
          </w:p>
        </w:tc>
        <w:tc>
          <w:tcPr>
            <w:tcW w:w="1705" w:type="dxa"/>
            <w:tcBorders>
              <w:top w:val="single" w:sz="4" w:space="0" w:color="auto"/>
              <w:left w:val="single" w:sz="4" w:space="0" w:color="auto"/>
              <w:bottom w:val="single" w:sz="4" w:space="0" w:color="auto"/>
              <w:right w:val="single" w:sz="4" w:space="0" w:color="auto"/>
            </w:tcBorders>
            <w:vAlign w:val="center"/>
            <w:hideMark/>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 xml:space="preserve">שם </w:t>
            </w:r>
            <w:r>
              <w:rPr>
                <w:rFonts w:ascii="Times New Roman" w:eastAsia="Times New Roman" w:hAnsi="Times New Roman" w:cs="David" w:hint="cs"/>
                <w:sz w:val="24"/>
                <w:szCs w:val="24"/>
                <w:rtl/>
                <w:lang w:eastAsia="he-IL"/>
              </w:rPr>
              <w:t>ה</w:t>
            </w:r>
            <w:r w:rsidR="002313E7">
              <w:rPr>
                <w:rFonts w:ascii="Times New Roman" w:eastAsia="Times New Roman" w:hAnsi="Times New Roman" w:cs="David" w:hint="cs"/>
                <w:sz w:val="24"/>
                <w:szCs w:val="24"/>
                <w:rtl/>
                <w:lang w:eastAsia="he-IL"/>
              </w:rPr>
              <w:t>ע</w:t>
            </w:r>
            <w:r>
              <w:rPr>
                <w:rFonts w:ascii="Times New Roman" w:eastAsia="Times New Roman" w:hAnsi="Times New Roman" w:cs="David" w:hint="cs"/>
                <w:sz w:val="24"/>
                <w:szCs w:val="24"/>
                <w:rtl/>
                <w:lang w:eastAsia="he-IL"/>
              </w:rPr>
              <w:t>וסק /התאגיד</w:t>
            </w:r>
          </w:p>
        </w:tc>
        <w:tc>
          <w:tcPr>
            <w:tcW w:w="1334" w:type="dxa"/>
            <w:tcBorders>
              <w:top w:val="single" w:sz="4" w:space="0" w:color="auto"/>
              <w:left w:val="single" w:sz="4" w:space="0" w:color="auto"/>
              <w:bottom w:val="single" w:sz="4" w:space="0" w:color="auto"/>
              <w:right w:val="single" w:sz="4" w:space="0" w:color="auto"/>
            </w:tcBorders>
            <w:vAlign w:val="center"/>
            <w:hideMark/>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מספר תעודת זהות</w:t>
            </w:r>
            <w:r>
              <w:rPr>
                <w:rFonts w:ascii="Times New Roman" w:eastAsia="Times New Roman" w:hAnsi="Times New Roman" w:cs="David" w:hint="cs"/>
                <w:sz w:val="24"/>
                <w:szCs w:val="24"/>
                <w:rtl/>
                <w:lang w:eastAsia="he-IL"/>
              </w:rPr>
              <w:t>/ח.פ</w:t>
            </w:r>
          </w:p>
        </w:tc>
        <w:tc>
          <w:tcPr>
            <w:tcW w:w="919" w:type="dxa"/>
            <w:tcBorders>
              <w:top w:val="single" w:sz="4" w:space="0" w:color="auto"/>
              <w:left w:val="single" w:sz="4" w:space="0" w:color="auto"/>
              <w:bottom w:val="single" w:sz="4" w:space="0" w:color="auto"/>
              <w:right w:val="single" w:sz="4" w:space="0" w:color="auto"/>
            </w:tcBorders>
          </w:tcPr>
          <w:p w:rsidR="00560114" w:rsidRPr="00663E79" w:rsidDel="00560114" w:rsidRDefault="00560114" w:rsidP="008D7A5F">
            <w:pPr>
              <w:spacing w:after="0" w:line="240" w:lineRule="auto"/>
              <w:jc w:val="center"/>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קבלן משנה בתחום</w:t>
            </w:r>
          </w:p>
        </w:tc>
        <w:tc>
          <w:tcPr>
            <w:tcW w:w="1294" w:type="dxa"/>
            <w:tcBorders>
              <w:top w:val="single" w:sz="4" w:space="0" w:color="auto"/>
              <w:left w:val="single" w:sz="4" w:space="0" w:color="auto"/>
              <w:bottom w:val="single" w:sz="4" w:space="0" w:color="auto"/>
              <w:right w:val="single" w:sz="4" w:space="0" w:color="auto"/>
            </w:tcBorders>
            <w:vAlign w:val="center"/>
            <w:hideMark/>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רשיון קבלני מתאים</w:t>
            </w:r>
            <w:r w:rsidR="008D7656">
              <w:rPr>
                <w:rFonts w:ascii="Times New Roman" w:eastAsia="Times New Roman" w:hAnsi="Times New Roman" w:cs="David" w:hint="cs"/>
                <w:sz w:val="24"/>
                <w:szCs w:val="24"/>
                <w:rtl/>
                <w:lang w:eastAsia="he-IL"/>
              </w:rPr>
              <w:t xml:space="preserve"> מיום</w:t>
            </w:r>
          </w:p>
        </w:tc>
        <w:tc>
          <w:tcPr>
            <w:tcW w:w="1511" w:type="dxa"/>
            <w:tcBorders>
              <w:top w:val="single" w:sz="4" w:space="0" w:color="auto"/>
              <w:left w:val="single" w:sz="4" w:space="0" w:color="auto"/>
              <w:bottom w:val="single" w:sz="4" w:space="0" w:color="auto"/>
              <w:right w:val="single" w:sz="4" w:space="0" w:color="auto"/>
            </w:tcBorders>
            <w:vAlign w:val="center"/>
            <w:hideMark/>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דרכי התקשרות</w:t>
            </w:r>
          </w:p>
        </w:tc>
        <w:tc>
          <w:tcPr>
            <w:tcW w:w="1435" w:type="dxa"/>
            <w:tcBorders>
              <w:top w:val="single" w:sz="4" w:space="0" w:color="auto"/>
              <w:left w:val="single" w:sz="4" w:space="0" w:color="auto"/>
              <w:bottom w:val="single" w:sz="4" w:space="0" w:color="auto"/>
              <w:right w:val="single" w:sz="4" w:space="0" w:color="auto"/>
            </w:tcBorders>
            <w:hideMark/>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קיום כתב התחייבות בעמוד</w:t>
            </w:r>
          </w:p>
        </w:tc>
      </w:tr>
      <w:tr w:rsidR="00560114" w:rsidRPr="00663E79" w:rsidTr="00413CEE">
        <w:tc>
          <w:tcPr>
            <w:tcW w:w="1021" w:type="dxa"/>
            <w:tcBorders>
              <w:top w:val="single" w:sz="4" w:space="0" w:color="auto"/>
              <w:left w:val="single" w:sz="4" w:space="0" w:color="auto"/>
              <w:bottom w:val="single" w:sz="4" w:space="0" w:color="auto"/>
              <w:right w:val="single" w:sz="4" w:space="0" w:color="auto"/>
            </w:tcBorders>
          </w:tcPr>
          <w:p w:rsidR="00560114" w:rsidRPr="00663E79" w:rsidRDefault="00560114" w:rsidP="00FF0B87">
            <w:pPr>
              <w:numPr>
                <w:ilvl w:val="0"/>
                <w:numId w:val="30"/>
              </w:numPr>
              <w:spacing w:after="0" w:line="240" w:lineRule="auto"/>
              <w:jc w:val="center"/>
              <w:rPr>
                <w:rFonts w:ascii="Times New Roman" w:eastAsia="Times New Roman" w:hAnsi="Times New Roman" w:cs="David"/>
                <w:sz w:val="24"/>
                <w:szCs w:val="24"/>
                <w:lang w:eastAsia="he-IL"/>
              </w:rPr>
            </w:pPr>
          </w:p>
        </w:tc>
        <w:tc>
          <w:tcPr>
            <w:tcW w:w="1705" w:type="dxa"/>
            <w:tcBorders>
              <w:top w:val="single" w:sz="4" w:space="0" w:color="auto"/>
              <w:left w:val="single" w:sz="4" w:space="0" w:color="auto"/>
              <w:bottom w:val="single" w:sz="4" w:space="0" w:color="auto"/>
              <w:right w:val="single" w:sz="4" w:space="0" w:color="auto"/>
            </w:tcBorders>
          </w:tcPr>
          <w:p w:rsidR="00560114" w:rsidRDefault="00560114" w:rsidP="008D7A5F">
            <w:pPr>
              <w:spacing w:after="0" w:line="240" w:lineRule="auto"/>
              <w:jc w:val="center"/>
              <w:rPr>
                <w:rFonts w:ascii="Times New Roman" w:eastAsia="Times New Roman" w:hAnsi="Times New Roman" w:cs="David"/>
                <w:sz w:val="24"/>
                <w:szCs w:val="24"/>
                <w:rtl/>
                <w:lang w:eastAsia="he-IL"/>
              </w:rPr>
            </w:pPr>
          </w:p>
          <w:p w:rsidR="00AE40D8" w:rsidRPr="00663E79" w:rsidRDefault="00AE40D8" w:rsidP="008D7A5F">
            <w:pPr>
              <w:spacing w:after="0" w:line="240" w:lineRule="auto"/>
              <w:jc w:val="center"/>
              <w:rPr>
                <w:rFonts w:ascii="Times New Roman" w:eastAsia="Times New Roman" w:hAnsi="Times New Roman" w:cs="David"/>
                <w:sz w:val="24"/>
                <w:szCs w:val="24"/>
                <w:lang w:eastAsia="he-IL"/>
              </w:rPr>
            </w:pPr>
          </w:p>
        </w:tc>
        <w:tc>
          <w:tcPr>
            <w:tcW w:w="1334" w:type="dxa"/>
            <w:tcBorders>
              <w:top w:val="single" w:sz="4" w:space="0" w:color="auto"/>
              <w:left w:val="single" w:sz="4" w:space="0" w:color="auto"/>
              <w:bottom w:val="single" w:sz="4" w:space="0" w:color="auto"/>
              <w:right w:val="single" w:sz="4" w:space="0" w:color="auto"/>
            </w:tcBorders>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p>
        </w:tc>
        <w:tc>
          <w:tcPr>
            <w:tcW w:w="919" w:type="dxa"/>
            <w:tcBorders>
              <w:top w:val="single" w:sz="4" w:space="0" w:color="auto"/>
              <w:left w:val="single" w:sz="4" w:space="0" w:color="auto"/>
              <w:bottom w:val="single" w:sz="4" w:space="0" w:color="auto"/>
              <w:right w:val="single" w:sz="4" w:space="0" w:color="auto"/>
            </w:tcBorders>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p>
        </w:tc>
        <w:tc>
          <w:tcPr>
            <w:tcW w:w="1294" w:type="dxa"/>
            <w:tcBorders>
              <w:top w:val="single" w:sz="4" w:space="0" w:color="auto"/>
              <w:left w:val="single" w:sz="4" w:space="0" w:color="auto"/>
              <w:bottom w:val="single" w:sz="4" w:space="0" w:color="auto"/>
              <w:right w:val="single" w:sz="4" w:space="0" w:color="auto"/>
            </w:tcBorders>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p>
        </w:tc>
        <w:tc>
          <w:tcPr>
            <w:tcW w:w="1511" w:type="dxa"/>
            <w:tcBorders>
              <w:top w:val="single" w:sz="4" w:space="0" w:color="auto"/>
              <w:left w:val="single" w:sz="4" w:space="0" w:color="auto"/>
              <w:bottom w:val="single" w:sz="4" w:space="0" w:color="auto"/>
              <w:right w:val="single" w:sz="4" w:space="0" w:color="auto"/>
            </w:tcBorders>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p>
        </w:tc>
        <w:tc>
          <w:tcPr>
            <w:tcW w:w="1435" w:type="dxa"/>
            <w:tcBorders>
              <w:top w:val="single" w:sz="4" w:space="0" w:color="auto"/>
              <w:left w:val="single" w:sz="4" w:space="0" w:color="auto"/>
              <w:bottom w:val="single" w:sz="4" w:space="0" w:color="auto"/>
              <w:right w:val="single" w:sz="4" w:space="0" w:color="auto"/>
            </w:tcBorders>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p>
        </w:tc>
      </w:tr>
      <w:tr w:rsidR="00560114" w:rsidRPr="00663E79" w:rsidTr="00413CEE">
        <w:tc>
          <w:tcPr>
            <w:tcW w:w="1021" w:type="dxa"/>
            <w:tcBorders>
              <w:top w:val="single" w:sz="4" w:space="0" w:color="auto"/>
              <w:left w:val="single" w:sz="4" w:space="0" w:color="auto"/>
              <w:bottom w:val="single" w:sz="4" w:space="0" w:color="auto"/>
              <w:right w:val="single" w:sz="4" w:space="0" w:color="auto"/>
            </w:tcBorders>
          </w:tcPr>
          <w:p w:rsidR="00560114" w:rsidRPr="00663E79" w:rsidRDefault="00560114" w:rsidP="00FF0B87">
            <w:pPr>
              <w:numPr>
                <w:ilvl w:val="0"/>
                <w:numId w:val="30"/>
              </w:numPr>
              <w:spacing w:after="0" w:line="240" w:lineRule="auto"/>
              <w:jc w:val="center"/>
              <w:rPr>
                <w:rFonts w:ascii="Times New Roman" w:eastAsia="Times New Roman" w:hAnsi="Times New Roman" w:cs="David"/>
                <w:sz w:val="24"/>
                <w:szCs w:val="24"/>
                <w:lang w:eastAsia="he-IL"/>
              </w:rPr>
            </w:pPr>
          </w:p>
        </w:tc>
        <w:tc>
          <w:tcPr>
            <w:tcW w:w="1705" w:type="dxa"/>
            <w:tcBorders>
              <w:top w:val="single" w:sz="4" w:space="0" w:color="auto"/>
              <w:left w:val="single" w:sz="4" w:space="0" w:color="auto"/>
              <w:bottom w:val="single" w:sz="4" w:space="0" w:color="auto"/>
              <w:right w:val="single" w:sz="4" w:space="0" w:color="auto"/>
            </w:tcBorders>
          </w:tcPr>
          <w:p w:rsidR="00560114" w:rsidRDefault="00560114" w:rsidP="008D7A5F">
            <w:pPr>
              <w:spacing w:after="0" w:line="240" w:lineRule="auto"/>
              <w:jc w:val="center"/>
              <w:rPr>
                <w:rFonts w:ascii="Times New Roman" w:eastAsia="Times New Roman" w:hAnsi="Times New Roman" w:cs="David"/>
                <w:sz w:val="24"/>
                <w:szCs w:val="24"/>
                <w:rtl/>
                <w:lang w:eastAsia="he-IL"/>
              </w:rPr>
            </w:pPr>
          </w:p>
          <w:p w:rsidR="00AE40D8" w:rsidRPr="00663E79" w:rsidRDefault="00AE40D8" w:rsidP="008D7A5F">
            <w:pPr>
              <w:spacing w:after="0" w:line="240" w:lineRule="auto"/>
              <w:jc w:val="center"/>
              <w:rPr>
                <w:rFonts w:ascii="Times New Roman" w:eastAsia="Times New Roman" w:hAnsi="Times New Roman" w:cs="David"/>
                <w:sz w:val="24"/>
                <w:szCs w:val="24"/>
                <w:lang w:eastAsia="he-IL"/>
              </w:rPr>
            </w:pPr>
          </w:p>
        </w:tc>
        <w:tc>
          <w:tcPr>
            <w:tcW w:w="1334" w:type="dxa"/>
            <w:tcBorders>
              <w:top w:val="single" w:sz="4" w:space="0" w:color="auto"/>
              <w:left w:val="single" w:sz="4" w:space="0" w:color="auto"/>
              <w:bottom w:val="single" w:sz="4" w:space="0" w:color="auto"/>
              <w:right w:val="single" w:sz="4" w:space="0" w:color="auto"/>
            </w:tcBorders>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p>
        </w:tc>
        <w:tc>
          <w:tcPr>
            <w:tcW w:w="919" w:type="dxa"/>
            <w:tcBorders>
              <w:top w:val="single" w:sz="4" w:space="0" w:color="auto"/>
              <w:left w:val="single" w:sz="4" w:space="0" w:color="auto"/>
              <w:bottom w:val="single" w:sz="4" w:space="0" w:color="auto"/>
              <w:right w:val="single" w:sz="4" w:space="0" w:color="auto"/>
            </w:tcBorders>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p>
        </w:tc>
        <w:tc>
          <w:tcPr>
            <w:tcW w:w="1294" w:type="dxa"/>
            <w:tcBorders>
              <w:top w:val="single" w:sz="4" w:space="0" w:color="auto"/>
              <w:left w:val="single" w:sz="4" w:space="0" w:color="auto"/>
              <w:bottom w:val="single" w:sz="4" w:space="0" w:color="auto"/>
              <w:right w:val="single" w:sz="4" w:space="0" w:color="auto"/>
            </w:tcBorders>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p>
        </w:tc>
        <w:tc>
          <w:tcPr>
            <w:tcW w:w="1511" w:type="dxa"/>
            <w:tcBorders>
              <w:top w:val="single" w:sz="4" w:space="0" w:color="auto"/>
              <w:left w:val="single" w:sz="4" w:space="0" w:color="auto"/>
              <w:bottom w:val="single" w:sz="4" w:space="0" w:color="auto"/>
              <w:right w:val="single" w:sz="4" w:space="0" w:color="auto"/>
            </w:tcBorders>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p>
        </w:tc>
        <w:tc>
          <w:tcPr>
            <w:tcW w:w="1435" w:type="dxa"/>
            <w:tcBorders>
              <w:top w:val="single" w:sz="4" w:space="0" w:color="auto"/>
              <w:left w:val="single" w:sz="4" w:space="0" w:color="auto"/>
              <w:bottom w:val="single" w:sz="4" w:space="0" w:color="auto"/>
              <w:right w:val="single" w:sz="4" w:space="0" w:color="auto"/>
            </w:tcBorders>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p>
        </w:tc>
      </w:tr>
      <w:tr w:rsidR="00560114" w:rsidRPr="00663E79" w:rsidTr="00413CEE">
        <w:tc>
          <w:tcPr>
            <w:tcW w:w="1021" w:type="dxa"/>
            <w:tcBorders>
              <w:top w:val="single" w:sz="4" w:space="0" w:color="auto"/>
              <w:left w:val="single" w:sz="4" w:space="0" w:color="auto"/>
              <w:bottom w:val="single" w:sz="4" w:space="0" w:color="auto"/>
              <w:right w:val="single" w:sz="4" w:space="0" w:color="auto"/>
            </w:tcBorders>
          </w:tcPr>
          <w:p w:rsidR="00560114" w:rsidRPr="00663E79" w:rsidRDefault="00560114" w:rsidP="00FF0B87">
            <w:pPr>
              <w:numPr>
                <w:ilvl w:val="0"/>
                <w:numId w:val="30"/>
              </w:numPr>
              <w:spacing w:after="0" w:line="240" w:lineRule="auto"/>
              <w:jc w:val="center"/>
              <w:rPr>
                <w:rFonts w:ascii="Times New Roman" w:eastAsia="Times New Roman" w:hAnsi="Times New Roman" w:cs="David"/>
                <w:sz w:val="24"/>
                <w:szCs w:val="24"/>
                <w:lang w:eastAsia="he-IL"/>
              </w:rPr>
            </w:pPr>
          </w:p>
        </w:tc>
        <w:tc>
          <w:tcPr>
            <w:tcW w:w="1705" w:type="dxa"/>
            <w:tcBorders>
              <w:top w:val="single" w:sz="4" w:space="0" w:color="auto"/>
              <w:left w:val="single" w:sz="4" w:space="0" w:color="auto"/>
              <w:bottom w:val="single" w:sz="4" w:space="0" w:color="auto"/>
              <w:right w:val="single" w:sz="4" w:space="0" w:color="auto"/>
            </w:tcBorders>
          </w:tcPr>
          <w:p w:rsidR="00560114" w:rsidRDefault="00560114" w:rsidP="008D7A5F">
            <w:pPr>
              <w:spacing w:after="0" w:line="240" w:lineRule="auto"/>
              <w:jc w:val="center"/>
              <w:rPr>
                <w:rFonts w:ascii="Times New Roman" w:eastAsia="Times New Roman" w:hAnsi="Times New Roman" w:cs="David"/>
                <w:sz w:val="24"/>
                <w:szCs w:val="24"/>
                <w:rtl/>
                <w:lang w:eastAsia="he-IL"/>
              </w:rPr>
            </w:pPr>
          </w:p>
          <w:p w:rsidR="00AE40D8" w:rsidRPr="00663E79" w:rsidRDefault="00AE40D8" w:rsidP="008D7A5F">
            <w:pPr>
              <w:spacing w:after="0" w:line="240" w:lineRule="auto"/>
              <w:jc w:val="center"/>
              <w:rPr>
                <w:rFonts w:ascii="Times New Roman" w:eastAsia="Times New Roman" w:hAnsi="Times New Roman" w:cs="David"/>
                <w:sz w:val="24"/>
                <w:szCs w:val="24"/>
                <w:lang w:eastAsia="he-IL"/>
              </w:rPr>
            </w:pPr>
          </w:p>
        </w:tc>
        <w:tc>
          <w:tcPr>
            <w:tcW w:w="1334" w:type="dxa"/>
            <w:tcBorders>
              <w:top w:val="single" w:sz="4" w:space="0" w:color="auto"/>
              <w:left w:val="single" w:sz="4" w:space="0" w:color="auto"/>
              <w:bottom w:val="single" w:sz="4" w:space="0" w:color="auto"/>
              <w:right w:val="single" w:sz="4" w:space="0" w:color="auto"/>
            </w:tcBorders>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p>
        </w:tc>
        <w:tc>
          <w:tcPr>
            <w:tcW w:w="919" w:type="dxa"/>
            <w:tcBorders>
              <w:top w:val="single" w:sz="4" w:space="0" w:color="auto"/>
              <w:left w:val="single" w:sz="4" w:space="0" w:color="auto"/>
              <w:bottom w:val="single" w:sz="4" w:space="0" w:color="auto"/>
              <w:right w:val="single" w:sz="4" w:space="0" w:color="auto"/>
            </w:tcBorders>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p>
        </w:tc>
        <w:tc>
          <w:tcPr>
            <w:tcW w:w="1294" w:type="dxa"/>
            <w:tcBorders>
              <w:top w:val="single" w:sz="4" w:space="0" w:color="auto"/>
              <w:left w:val="single" w:sz="4" w:space="0" w:color="auto"/>
              <w:bottom w:val="single" w:sz="4" w:space="0" w:color="auto"/>
              <w:right w:val="single" w:sz="4" w:space="0" w:color="auto"/>
            </w:tcBorders>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p>
        </w:tc>
        <w:tc>
          <w:tcPr>
            <w:tcW w:w="1511" w:type="dxa"/>
            <w:tcBorders>
              <w:top w:val="single" w:sz="4" w:space="0" w:color="auto"/>
              <w:left w:val="single" w:sz="4" w:space="0" w:color="auto"/>
              <w:bottom w:val="single" w:sz="4" w:space="0" w:color="auto"/>
              <w:right w:val="single" w:sz="4" w:space="0" w:color="auto"/>
            </w:tcBorders>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p>
        </w:tc>
        <w:tc>
          <w:tcPr>
            <w:tcW w:w="1435" w:type="dxa"/>
            <w:tcBorders>
              <w:top w:val="single" w:sz="4" w:space="0" w:color="auto"/>
              <w:left w:val="single" w:sz="4" w:space="0" w:color="auto"/>
              <w:bottom w:val="single" w:sz="4" w:space="0" w:color="auto"/>
              <w:right w:val="single" w:sz="4" w:space="0" w:color="auto"/>
            </w:tcBorders>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p>
        </w:tc>
      </w:tr>
      <w:tr w:rsidR="00560114" w:rsidRPr="00663E79" w:rsidTr="00413CEE">
        <w:tc>
          <w:tcPr>
            <w:tcW w:w="1021" w:type="dxa"/>
            <w:tcBorders>
              <w:top w:val="single" w:sz="4" w:space="0" w:color="auto"/>
              <w:left w:val="single" w:sz="4" w:space="0" w:color="auto"/>
              <w:bottom w:val="single" w:sz="4" w:space="0" w:color="auto"/>
              <w:right w:val="single" w:sz="4" w:space="0" w:color="auto"/>
            </w:tcBorders>
          </w:tcPr>
          <w:p w:rsidR="00560114" w:rsidRPr="00663E79" w:rsidRDefault="00560114" w:rsidP="00FF0B87">
            <w:pPr>
              <w:numPr>
                <w:ilvl w:val="0"/>
                <w:numId w:val="30"/>
              </w:numPr>
              <w:spacing w:after="0" w:line="240" w:lineRule="auto"/>
              <w:jc w:val="center"/>
              <w:rPr>
                <w:rFonts w:ascii="Times New Roman" w:eastAsia="Times New Roman" w:hAnsi="Times New Roman" w:cs="David"/>
                <w:sz w:val="24"/>
                <w:szCs w:val="24"/>
                <w:lang w:eastAsia="he-IL"/>
              </w:rPr>
            </w:pPr>
          </w:p>
        </w:tc>
        <w:tc>
          <w:tcPr>
            <w:tcW w:w="1705" w:type="dxa"/>
            <w:tcBorders>
              <w:top w:val="single" w:sz="4" w:space="0" w:color="auto"/>
              <w:left w:val="single" w:sz="4" w:space="0" w:color="auto"/>
              <w:bottom w:val="single" w:sz="4" w:space="0" w:color="auto"/>
              <w:right w:val="single" w:sz="4" w:space="0" w:color="auto"/>
            </w:tcBorders>
          </w:tcPr>
          <w:p w:rsidR="00560114" w:rsidRDefault="00560114" w:rsidP="008D7A5F">
            <w:pPr>
              <w:spacing w:after="0" w:line="240" w:lineRule="auto"/>
              <w:jc w:val="center"/>
              <w:rPr>
                <w:rFonts w:ascii="Times New Roman" w:eastAsia="Times New Roman" w:hAnsi="Times New Roman" w:cs="David"/>
                <w:sz w:val="24"/>
                <w:szCs w:val="24"/>
                <w:rtl/>
                <w:lang w:eastAsia="he-IL"/>
              </w:rPr>
            </w:pPr>
          </w:p>
          <w:p w:rsidR="00AE40D8" w:rsidRPr="00663E79" w:rsidRDefault="00AE40D8" w:rsidP="008D7A5F">
            <w:pPr>
              <w:spacing w:after="0" w:line="240" w:lineRule="auto"/>
              <w:jc w:val="center"/>
              <w:rPr>
                <w:rFonts w:ascii="Times New Roman" w:eastAsia="Times New Roman" w:hAnsi="Times New Roman" w:cs="David"/>
                <w:sz w:val="24"/>
                <w:szCs w:val="24"/>
                <w:lang w:eastAsia="he-IL"/>
              </w:rPr>
            </w:pPr>
          </w:p>
        </w:tc>
        <w:tc>
          <w:tcPr>
            <w:tcW w:w="1334" w:type="dxa"/>
            <w:tcBorders>
              <w:top w:val="single" w:sz="4" w:space="0" w:color="auto"/>
              <w:left w:val="single" w:sz="4" w:space="0" w:color="auto"/>
              <w:bottom w:val="single" w:sz="4" w:space="0" w:color="auto"/>
              <w:right w:val="single" w:sz="4" w:space="0" w:color="auto"/>
            </w:tcBorders>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p>
        </w:tc>
        <w:tc>
          <w:tcPr>
            <w:tcW w:w="919" w:type="dxa"/>
            <w:tcBorders>
              <w:top w:val="single" w:sz="4" w:space="0" w:color="auto"/>
              <w:left w:val="single" w:sz="4" w:space="0" w:color="auto"/>
              <w:bottom w:val="single" w:sz="4" w:space="0" w:color="auto"/>
              <w:right w:val="single" w:sz="4" w:space="0" w:color="auto"/>
            </w:tcBorders>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p>
        </w:tc>
        <w:tc>
          <w:tcPr>
            <w:tcW w:w="1294" w:type="dxa"/>
            <w:tcBorders>
              <w:top w:val="single" w:sz="4" w:space="0" w:color="auto"/>
              <w:left w:val="single" w:sz="4" w:space="0" w:color="auto"/>
              <w:bottom w:val="single" w:sz="4" w:space="0" w:color="auto"/>
              <w:right w:val="single" w:sz="4" w:space="0" w:color="auto"/>
            </w:tcBorders>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p>
        </w:tc>
        <w:tc>
          <w:tcPr>
            <w:tcW w:w="1511" w:type="dxa"/>
            <w:tcBorders>
              <w:top w:val="single" w:sz="4" w:space="0" w:color="auto"/>
              <w:left w:val="single" w:sz="4" w:space="0" w:color="auto"/>
              <w:bottom w:val="single" w:sz="4" w:space="0" w:color="auto"/>
              <w:right w:val="single" w:sz="4" w:space="0" w:color="auto"/>
            </w:tcBorders>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p>
        </w:tc>
        <w:tc>
          <w:tcPr>
            <w:tcW w:w="1435" w:type="dxa"/>
            <w:tcBorders>
              <w:top w:val="single" w:sz="4" w:space="0" w:color="auto"/>
              <w:left w:val="single" w:sz="4" w:space="0" w:color="auto"/>
              <w:bottom w:val="single" w:sz="4" w:space="0" w:color="auto"/>
              <w:right w:val="single" w:sz="4" w:space="0" w:color="auto"/>
            </w:tcBorders>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p>
        </w:tc>
      </w:tr>
      <w:tr w:rsidR="00560114" w:rsidRPr="00663E79" w:rsidTr="00413CEE">
        <w:tc>
          <w:tcPr>
            <w:tcW w:w="1021" w:type="dxa"/>
            <w:tcBorders>
              <w:top w:val="single" w:sz="4" w:space="0" w:color="auto"/>
              <w:left w:val="single" w:sz="4" w:space="0" w:color="auto"/>
              <w:bottom w:val="single" w:sz="4" w:space="0" w:color="auto"/>
              <w:right w:val="single" w:sz="4" w:space="0" w:color="auto"/>
            </w:tcBorders>
          </w:tcPr>
          <w:p w:rsidR="00560114" w:rsidRPr="00663E79" w:rsidRDefault="00560114" w:rsidP="00FF0B87">
            <w:pPr>
              <w:numPr>
                <w:ilvl w:val="0"/>
                <w:numId w:val="30"/>
              </w:numPr>
              <w:spacing w:after="0" w:line="240" w:lineRule="auto"/>
              <w:jc w:val="center"/>
              <w:rPr>
                <w:rFonts w:ascii="Times New Roman" w:eastAsia="Times New Roman" w:hAnsi="Times New Roman" w:cs="David"/>
                <w:sz w:val="24"/>
                <w:szCs w:val="24"/>
                <w:lang w:eastAsia="he-IL"/>
              </w:rPr>
            </w:pPr>
          </w:p>
        </w:tc>
        <w:tc>
          <w:tcPr>
            <w:tcW w:w="1705" w:type="dxa"/>
            <w:tcBorders>
              <w:top w:val="single" w:sz="4" w:space="0" w:color="auto"/>
              <w:left w:val="single" w:sz="4" w:space="0" w:color="auto"/>
              <w:bottom w:val="single" w:sz="4" w:space="0" w:color="auto"/>
              <w:right w:val="single" w:sz="4" w:space="0" w:color="auto"/>
            </w:tcBorders>
          </w:tcPr>
          <w:p w:rsidR="00560114" w:rsidRDefault="00560114" w:rsidP="008D7A5F">
            <w:pPr>
              <w:spacing w:after="0" w:line="240" w:lineRule="auto"/>
              <w:jc w:val="center"/>
              <w:rPr>
                <w:rFonts w:ascii="Times New Roman" w:eastAsia="Times New Roman" w:hAnsi="Times New Roman" w:cs="David"/>
                <w:sz w:val="24"/>
                <w:szCs w:val="24"/>
                <w:rtl/>
                <w:lang w:eastAsia="he-IL"/>
              </w:rPr>
            </w:pPr>
          </w:p>
          <w:p w:rsidR="00AE40D8" w:rsidRPr="00663E79" w:rsidRDefault="00AE40D8" w:rsidP="008D7A5F">
            <w:pPr>
              <w:spacing w:after="0" w:line="240" w:lineRule="auto"/>
              <w:jc w:val="center"/>
              <w:rPr>
                <w:rFonts w:ascii="Times New Roman" w:eastAsia="Times New Roman" w:hAnsi="Times New Roman" w:cs="David"/>
                <w:sz w:val="24"/>
                <w:szCs w:val="24"/>
                <w:lang w:eastAsia="he-IL"/>
              </w:rPr>
            </w:pPr>
          </w:p>
        </w:tc>
        <w:tc>
          <w:tcPr>
            <w:tcW w:w="1334" w:type="dxa"/>
            <w:tcBorders>
              <w:top w:val="single" w:sz="4" w:space="0" w:color="auto"/>
              <w:left w:val="single" w:sz="4" w:space="0" w:color="auto"/>
              <w:bottom w:val="single" w:sz="4" w:space="0" w:color="auto"/>
              <w:right w:val="single" w:sz="4" w:space="0" w:color="auto"/>
            </w:tcBorders>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p>
        </w:tc>
        <w:tc>
          <w:tcPr>
            <w:tcW w:w="919" w:type="dxa"/>
            <w:tcBorders>
              <w:top w:val="single" w:sz="4" w:space="0" w:color="auto"/>
              <w:left w:val="single" w:sz="4" w:space="0" w:color="auto"/>
              <w:bottom w:val="single" w:sz="4" w:space="0" w:color="auto"/>
              <w:right w:val="single" w:sz="4" w:space="0" w:color="auto"/>
            </w:tcBorders>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p>
        </w:tc>
        <w:tc>
          <w:tcPr>
            <w:tcW w:w="1294" w:type="dxa"/>
            <w:tcBorders>
              <w:top w:val="single" w:sz="4" w:space="0" w:color="auto"/>
              <w:left w:val="single" w:sz="4" w:space="0" w:color="auto"/>
              <w:bottom w:val="single" w:sz="4" w:space="0" w:color="auto"/>
              <w:right w:val="single" w:sz="4" w:space="0" w:color="auto"/>
            </w:tcBorders>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p>
        </w:tc>
        <w:tc>
          <w:tcPr>
            <w:tcW w:w="1511" w:type="dxa"/>
            <w:tcBorders>
              <w:top w:val="single" w:sz="4" w:space="0" w:color="auto"/>
              <w:left w:val="single" w:sz="4" w:space="0" w:color="auto"/>
              <w:bottom w:val="single" w:sz="4" w:space="0" w:color="auto"/>
              <w:right w:val="single" w:sz="4" w:space="0" w:color="auto"/>
            </w:tcBorders>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p>
        </w:tc>
        <w:tc>
          <w:tcPr>
            <w:tcW w:w="1435" w:type="dxa"/>
            <w:tcBorders>
              <w:top w:val="single" w:sz="4" w:space="0" w:color="auto"/>
              <w:left w:val="single" w:sz="4" w:space="0" w:color="auto"/>
              <w:bottom w:val="single" w:sz="4" w:space="0" w:color="auto"/>
              <w:right w:val="single" w:sz="4" w:space="0" w:color="auto"/>
            </w:tcBorders>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p>
        </w:tc>
      </w:tr>
      <w:tr w:rsidR="00560114" w:rsidRPr="00663E79" w:rsidTr="00413CEE">
        <w:tc>
          <w:tcPr>
            <w:tcW w:w="1021" w:type="dxa"/>
            <w:tcBorders>
              <w:top w:val="single" w:sz="4" w:space="0" w:color="auto"/>
              <w:left w:val="single" w:sz="4" w:space="0" w:color="auto"/>
              <w:bottom w:val="single" w:sz="4" w:space="0" w:color="auto"/>
              <w:right w:val="single" w:sz="4" w:space="0" w:color="auto"/>
            </w:tcBorders>
          </w:tcPr>
          <w:p w:rsidR="00560114" w:rsidRPr="00663E79" w:rsidRDefault="00560114" w:rsidP="00FF0B87">
            <w:pPr>
              <w:numPr>
                <w:ilvl w:val="0"/>
                <w:numId w:val="30"/>
              </w:numPr>
              <w:spacing w:after="0" w:line="240" w:lineRule="auto"/>
              <w:jc w:val="center"/>
              <w:rPr>
                <w:rFonts w:ascii="Times New Roman" w:eastAsia="Times New Roman" w:hAnsi="Times New Roman" w:cs="David"/>
                <w:sz w:val="24"/>
                <w:szCs w:val="24"/>
                <w:lang w:eastAsia="he-IL"/>
              </w:rPr>
            </w:pPr>
          </w:p>
        </w:tc>
        <w:tc>
          <w:tcPr>
            <w:tcW w:w="1705" w:type="dxa"/>
            <w:tcBorders>
              <w:top w:val="single" w:sz="4" w:space="0" w:color="auto"/>
              <w:left w:val="single" w:sz="4" w:space="0" w:color="auto"/>
              <w:bottom w:val="single" w:sz="4" w:space="0" w:color="auto"/>
              <w:right w:val="single" w:sz="4" w:space="0" w:color="auto"/>
            </w:tcBorders>
          </w:tcPr>
          <w:p w:rsidR="00560114" w:rsidRDefault="00560114" w:rsidP="008D7A5F">
            <w:pPr>
              <w:spacing w:after="0" w:line="240" w:lineRule="auto"/>
              <w:jc w:val="center"/>
              <w:rPr>
                <w:rFonts w:ascii="Times New Roman" w:eastAsia="Times New Roman" w:hAnsi="Times New Roman" w:cs="David"/>
                <w:sz w:val="24"/>
                <w:szCs w:val="24"/>
                <w:rtl/>
                <w:lang w:eastAsia="he-IL"/>
              </w:rPr>
            </w:pPr>
          </w:p>
          <w:p w:rsidR="00AE40D8" w:rsidRPr="00663E79" w:rsidRDefault="00AE40D8" w:rsidP="008D7A5F">
            <w:pPr>
              <w:spacing w:after="0" w:line="240" w:lineRule="auto"/>
              <w:jc w:val="center"/>
              <w:rPr>
                <w:rFonts w:ascii="Times New Roman" w:eastAsia="Times New Roman" w:hAnsi="Times New Roman" w:cs="David"/>
                <w:sz w:val="24"/>
                <w:szCs w:val="24"/>
                <w:lang w:eastAsia="he-IL"/>
              </w:rPr>
            </w:pPr>
          </w:p>
        </w:tc>
        <w:tc>
          <w:tcPr>
            <w:tcW w:w="1334" w:type="dxa"/>
            <w:tcBorders>
              <w:top w:val="single" w:sz="4" w:space="0" w:color="auto"/>
              <w:left w:val="single" w:sz="4" w:space="0" w:color="auto"/>
              <w:bottom w:val="single" w:sz="4" w:space="0" w:color="auto"/>
              <w:right w:val="single" w:sz="4" w:space="0" w:color="auto"/>
            </w:tcBorders>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p>
        </w:tc>
        <w:tc>
          <w:tcPr>
            <w:tcW w:w="919" w:type="dxa"/>
            <w:tcBorders>
              <w:top w:val="single" w:sz="4" w:space="0" w:color="auto"/>
              <w:left w:val="single" w:sz="4" w:space="0" w:color="auto"/>
              <w:bottom w:val="single" w:sz="4" w:space="0" w:color="auto"/>
              <w:right w:val="single" w:sz="4" w:space="0" w:color="auto"/>
            </w:tcBorders>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p>
        </w:tc>
        <w:tc>
          <w:tcPr>
            <w:tcW w:w="1294" w:type="dxa"/>
            <w:tcBorders>
              <w:top w:val="single" w:sz="4" w:space="0" w:color="auto"/>
              <w:left w:val="single" w:sz="4" w:space="0" w:color="auto"/>
              <w:bottom w:val="single" w:sz="4" w:space="0" w:color="auto"/>
              <w:right w:val="single" w:sz="4" w:space="0" w:color="auto"/>
            </w:tcBorders>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p>
        </w:tc>
        <w:tc>
          <w:tcPr>
            <w:tcW w:w="1511" w:type="dxa"/>
            <w:tcBorders>
              <w:top w:val="single" w:sz="4" w:space="0" w:color="auto"/>
              <w:left w:val="single" w:sz="4" w:space="0" w:color="auto"/>
              <w:bottom w:val="single" w:sz="4" w:space="0" w:color="auto"/>
              <w:right w:val="single" w:sz="4" w:space="0" w:color="auto"/>
            </w:tcBorders>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p>
        </w:tc>
        <w:tc>
          <w:tcPr>
            <w:tcW w:w="1435" w:type="dxa"/>
            <w:tcBorders>
              <w:top w:val="single" w:sz="4" w:space="0" w:color="auto"/>
              <w:left w:val="single" w:sz="4" w:space="0" w:color="auto"/>
              <w:bottom w:val="single" w:sz="4" w:space="0" w:color="auto"/>
              <w:right w:val="single" w:sz="4" w:space="0" w:color="auto"/>
            </w:tcBorders>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p>
        </w:tc>
      </w:tr>
      <w:tr w:rsidR="00560114" w:rsidRPr="00663E79" w:rsidTr="00413CEE">
        <w:tc>
          <w:tcPr>
            <w:tcW w:w="1021" w:type="dxa"/>
            <w:tcBorders>
              <w:top w:val="single" w:sz="4" w:space="0" w:color="auto"/>
              <w:left w:val="single" w:sz="4" w:space="0" w:color="auto"/>
              <w:bottom w:val="single" w:sz="4" w:space="0" w:color="auto"/>
              <w:right w:val="single" w:sz="4" w:space="0" w:color="auto"/>
            </w:tcBorders>
          </w:tcPr>
          <w:p w:rsidR="00560114" w:rsidRPr="00663E79" w:rsidRDefault="00560114" w:rsidP="00FF0B87">
            <w:pPr>
              <w:numPr>
                <w:ilvl w:val="0"/>
                <w:numId w:val="30"/>
              </w:numPr>
              <w:spacing w:after="0" w:line="240" w:lineRule="auto"/>
              <w:jc w:val="center"/>
              <w:rPr>
                <w:rFonts w:ascii="Times New Roman" w:eastAsia="Times New Roman" w:hAnsi="Times New Roman" w:cs="David"/>
                <w:sz w:val="24"/>
                <w:szCs w:val="24"/>
                <w:lang w:eastAsia="he-IL"/>
              </w:rPr>
            </w:pPr>
          </w:p>
        </w:tc>
        <w:tc>
          <w:tcPr>
            <w:tcW w:w="1705" w:type="dxa"/>
            <w:tcBorders>
              <w:top w:val="single" w:sz="4" w:space="0" w:color="auto"/>
              <w:left w:val="single" w:sz="4" w:space="0" w:color="auto"/>
              <w:bottom w:val="single" w:sz="4" w:space="0" w:color="auto"/>
              <w:right w:val="single" w:sz="4" w:space="0" w:color="auto"/>
            </w:tcBorders>
          </w:tcPr>
          <w:p w:rsidR="00560114" w:rsidRDefault="00560114" w:rsidP="008D7A5F">
            <w:pPr>
              <w:spacing w:after="0" w:line="240" w:lineRule="auto"/>
              <w:jc w:val="center"/>
              <w:rPr>
                <w:rFonts w:ascii="Times New Roman" w:eastAsia="Times New Roman" w:hAnsi="Times New Roman" w:cs="David"/>
                <w:sz w:val="24"/>
                <w:szCs w:val="24"/>
                <w:rtl/>
                <w:lang w:eastAsia="he-IL"/>
              </w:rPr>
            </w:pPr>
          </w:p>
          <w:p w:rsidR="00AE40D8" w:rsidRPr="00663E79" w:rsidRDefault="00AE40D8" w:rsidP="008D7A5F">
            <w:pPr>
              <w:spacing w:after="0" w:line="240" w:lineRule="auto"/>
              <w:jc w:val="center"/>
              <w:rPr>
                <w:rFonts w:ascii="Times New Roman" w:eastAsia="Times New Roman" w:hAnsi="Times New Roman" w:cs="David"/>
                <w:sz w:val="24"/>
                <w:szCs w:val="24"/>
                <w:lang w:eastAsia="he-IL"/>
              </w:rPr>
            </w:pPr>
          </w:p>
        </w:tc>
        <w:tc>
          <w:tcPr>
            <w:tcW w:w="1334" w:type="dxa"/>
            <w:tcBorders>
              <w:top w:val="single" w:sz="4" w:space="0" w:color="auto"/>
              <w:left w:val="single" w:sz="4" w:space="0" w:color="auto"/>
              <w:bottom w:val="single" w:sz="4" w:space="0" w:color="auto"/>
              <w:right w:val="single" w:sz="4" w:space="0" w:color="auto"/>
            </w:tcBorders>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p>
        </w:tc>
        <w:tc>
          <w:tcPr>
            <w:tcW w:w="919" w:type="dxa"/>
            <w:tcBorders>
              <w:top w:val="single" w:sz="4" w:space="0" w:color="auto"/>
              <w:left w:val="single" w:sz="4" w:space="0" w:color="auto"/>
              <w:bottom w:val="single" w:sz="4" w:space="0" w:color="auto"/>
              <w:right w:val="single" w:sz="4" w:space="0" w:color="auto"/>
            </w:tcBorders>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p>
        </w:tc>
        <w:tc>
          <w:tcPr>
            <w:tcW w:w="1294" w:type="dxa"/>
            <w:tcBorders>
              <w:top w:val="single" w:sz="4" w:space="0" w:color="auto"/>
              <w:left w:val="single" w:sz="4" w:space="0" w:color="auto"/>
              <w:bottom w:val="single" w:sz="4" w:space="0" w:color="auto"/>
              <w:right w:val="single" w:sz="4" w:space="0" w:color="auto"/>
            </w:tcBorders>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p>
        </w:tc>
        <w:tc>
          <w:tcPr>
            <w:tcW w:w="1511" w:type="dxa"/>
            <w:tcBorders>
              <w:top w:val="single" w:sz="4" w:space="0" w:color="auto"/>
              <w:left w:val="single" w:sz="4" w:space="0" w:color="auto"/>
              <w:bottom w:val="single" w:sz="4" w:space="0" w:color="auto"/>
              <w:right w:val="single" w:sz="4" w:space="0" w:color="auto"/>
            </w:tcBorders>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p>
        </w:tc>
        <w:tc>
          <w:tcPr>
            <w:tcW w:w="1435" w:type="dxa"/>
            <w:tcBorders>
              <w:top w:val="single" w:sz="4" w:space="0" w:color="auto"/>
              <w:left w:val="single" w:sz="4" w:space="0" w:color="auto"/>
              <w:bottom w:val="single" w:sz="4" w:space="0" w:color="auto"/>
              <w:right w:val="single" w:sz="4" w:space="0" w:color="auto"/>
            </w:tcBorders>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p>
        </w:tc>
      </w:tr>
      <w:tr w:rsidR="00560114" w:rsidRPr="00663E79" w:rsidTr="00413CEE">
        <w:tc>
          <w:tcPr>
            <w:tcW w:w="1021" w:type="dxa"/>
            <w:tcBorders>
              <w:top w:val="single" w:sz="4" w:space="0" w:color="auto"/>
              <w:left w:val="single" w:sz="4" w:space="0" w:color="auto"/>
              <w:bottom w:val="single" w:sz="4" w:space="0" w:color="auto"/>
              <w:right w:val="single" w:sz="4" w:space="0" w:color="auto"/>
            </w:tcBorders>
          </w:tcPr>
          <w:p w:rsidR="00560114" w:rsidRPr="00663E79" w:rsidRDefault="00560114" w:rsidP="00FF0B87">
            <w:pPr>
              <w:numPr>
                <w:ilvl w:val="0"/>
                <w:numId w:val="30"/>
              </w:numPr>
              <w:spacing w:after="0" w:line="240" w:lineRule="auto"/>
              <w:jc w:val="center"/>
              <w:rPr>
                <w:rFonts w:ascii="Times New Roman" w:eastAsia="Times New Roman" w:hAnsi="Times New Roman" w:cs="David"/>
                <w:sz w:val="24"/>
                <w:szCs w:val="24"/>
                <w:lang w:eastAsia="he-IL"/>
              </w:rPr>
            </w:pPr>
          </w:p>
        </w:tc>
        <w:tc>
          <w:tcPr>
            <w:tcW w:w="1705" w:type="dxa"/>
            <w:tcBorders>
              <w:top w:val="single" w:sz="4" w:space="0" w:color="auto"/>
              <w:left w:val="single" w:sz="4" w:space="0" w:color="auto"/>
              <w:bottom w:val="single" w:sz="4" w:space="0" w:color="auto"/>
              <w:right w:val="single" w:sz="4" w:space="0" w:color="auto"/>
            </w:tcBorders>
          </w:tcPr>
          <w:p w:rsidR="00560114" w:rsidRDefault="00560114" w:rsidP="008D7A5F">
            <w:pPr>
              <w:spacing w:after="0" w:line="240" w:lineRule="auto"/>
              <w:jc w:val="center"/>
              <w:rPr>
                <w:rFonts w:ascii="Times New Roman" w:eastAsia="Times New Roman" w:hAnsi="Times New Roman" w:cs="David"/>
                <w:sz w:val="24"/>
                <w:szCs w:val="24"/>
                <w:rtl/>
                <w:lang w:eastAsia="he-IL"/>
              </w:rPr>
            </w:pPr>
          </w:p>
          <w:p w:rsidR="00AE40D8" w:rsidRPr="00663E79" w:rsidRDefault="00AE40D8" w:rsidP="008D7A5F">
            <w:pPr>
              <w:spacing w:after="0" w:line="240" w:lineRule="auto"/>
              <w:jc w:val="center"/>
              <w:rPr>
                <w:rFonts w:ascii="Times New Roman" w:eastAsia="Times New Roman" w:hAnsi="Times New Roman" w:cs="David"/>
                <w:sz w:val="24"/>
                <w:szCs w:val="24"/>
                <w:lang w:eastAsia="he-IL"/>
              </w:rPr>
            </w:pPr>
          </w:p>
        </w:tc>
        <w:tc>
          <w:tcPr>
            <w:tcW w:w="1334" w:type="dxa"/>
            <w:tcBorders>
              <w:top w:val="single" w:sz="4" w:space="0" w:color="auto"/>
              <w:left w:val="single" w:sz="4" w:space="0" w:color="auto"/>
              <w:bottom w:val="single" w:sz="4" w:space="0" w:color="auto"/>
              <w:right w:val="single" w:sz="4" w:space="0" w:color="auto"/>
            </w:tcBorders>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p>
        </w:tc>
        <w:tc>
          <w:tcPr>
            <w:tcW w:w="919" w:type="dxa"/>
            <w:tcBorders>
              <w:top w:val="single" w:sz="4" w:space="0" w:color="auto"/>
              <w:left w:val="single" w:sz="4" w:space="0" w:color="auto"/>
              <w:bottom w:val="single" w:sz="4" w:space="0" w:color="auto"/>
              <w:right w:val="single" w:sz="4" w:space="0" w:color="auto"/>
            </w:tcBorders>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p>
        </w:tc>
        <w:tc>
          <w:tcPr>
            <w:tcW w:w="1294" w:type="dxa"/>
            <w:tcBorders>
              <w:top w:val="single" w:sz="4" w:space="0" w:color="auto"/>
              <w:left w:val="single" w:sz="4" w:space="0" w:color="auto"/>
              <w:bottom w:val="single" w:sz="4" w:space="0" w:color="auto"/>
              <w:right w:val="single" w:sz="4" w:space="0" w:color="auto"/>
            </w:tcBorders>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p>
        </w:tc>
        <w:tc>
          <w:tcPr>
            <w:tcW w:w="1511" w:type="dxa"/>
            <w:tcBorders>
              <w:top w:val="single" w:sz="4" w:space="0" w:color="auto"/>
              <w:left w:val="single" w:sz="4" w:space="0" w:color="auto"/>
              <w:bottom w:val="single" w:sz="4" w:space="0" w:color="auto"/>
              <w:right w:val="single" w:sz="4" w:space="0" w:color="auto"/>
            </w:tcBorders>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p>
        </w:tc>
        <w:tc>
          <w:tcPr>
            <w:tcW w:w="1435" w:type="dxa"/>
            <w:tcBorders>
              <w:top w:val="single" w:sz="4" w:space="0" w:color="auto"/>
              <w:left w:val="single" w:sz="4" w:space="0" w:color="auto"/>
              <w:bottom w:val="single" w:sz="4" w:space="0" w:color="auto"/>
              <w:right w:val="single" w:sz="4" w:space="0" w:color="auto"/>
            </w:tcBorders>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p>
        </w:tc>
      </w:tr>
      <w:tr w:rsidR="00560114" w:rsidRPr="00663E79" w:rsidTr="00413CEE">
        <w:tc>
          <w:tcPr>
            <w:tcW w:w="1021" w:type="dxa"/>
            <w:tcBorders>
              <w:top w:val="single" w:sz="4" w:space="0" w:color="auto"/>
              <w:left w:val="single" w:sz="4" w:space="0" w:color="auto"/>
              <w:bottom w:val="single" w:sz="4" w:space="0" w:color="auto"/>
              <w:right w:val="single" w:sz="4" w:space="0" w:color="auto"/>
            </w:tcBorders>
          </w:tcPr>
          <w:p w:rsidR="00560114" w:rsidRPr="00663E79" w:rsidRDefault="00560114" w:rsidP="00FF0B87">
            <w:pPr>
              <w:numPr>
                <w:ilvl w:val="0"/>
                <w:numId w:val="30"/>
              </w:numPr>
              <w:spacing w:after="0" w:line="240" w:lineRule="auto"/>
              <w:jc w:val="center"/>
              <w:rPr>
                <w:rFonts w:ascii="Times New Roman" w:eastAsia="Times New Roman" w:hAnsi="Times New Roman" w:cs="David"/>
                <w:sz w:val="24"/>
                <w:szCs w:val="24"/>
                <w:lang w:eastAsia="he-IL"/>
              </w:rPr>
            </w:pPr>
          </w:p>
        </w:tc>
        <w:tc>
          <w:tcPr>
            <w:tcW w:w="1705" w:type="dxa"/>
            <w:tcBorders>
              <w:top w:val="single" w:sz="4" w:space="0" w:color="auto"/>
              <w:left w:val="single" w:sz="4" w:space="0" w:color="auto"/>
              <w:bottom w:val="single" w:sz="4" w:space="0" w:color="auto"/>
              <w:right w:val="single" w:sz="4" w:space="0" w:color="auto"/>
            </w:tcBorders>
          </w:tcPr>
          <w:p w:rsidR="00560114" w:rsidRDefault="00560114" w:rsidP="008D7A5F">
            <w:pPr>
              <w:spacing w:after="0" w:line="240" w:lineRule="auto"/>
              <w:jc w:val="center"/>
              <w:rPr>
                <w:rFonts w:ascii="Times New Roman" w:eastAsia="Times New Roman" w:hAnsi="Times New Roman" w:cs="David"/>
                <w:sz w:val="24"/>
                <w:szCs w:val="24"/>
                <w:rtl/>
                <w:lang w:eastAsia="he-IL"/>
              </w:rPr>
            </w:pPr>
          </w:p>
          <w:p w:rsidR="00AE40D8" w:rsidRPr="00663E79" w:rsidRDefault="00AE40D8" w:rsidP="008D7A5F">
            <w:pPr>
              <w:spacing w:after="0" w:line="240" w:lineRule="auto"/>
              <w:jc w:val="center"/>
              <w:rPr>
                <w:rFonts w:ascii="Times New Roman" w:eastAsia="Times New Roman" w:hAnsi="Times New Roman" w:cs="David"/>
                <w:sz w:val="24"/>
                <w:szCs w:val="24"/>
                <w:lang w:eastAsia="he-IL"/>
              </w:rPr>
            </w:pPr>
          </w:p>
        </w:tc>
        <w:tc>
          <w:tcPr>
            <w:tcW w:w="1334" w:type="dxa"/>
            <w:tcBorders>
              <w:top w:val="single" w:sz="4" w:space="0" w:color="auto"/>
              <w:left w:val="single" w:sz="4" w:space="0" w:color="auto"/>
              <w:bottom w:val="single" w:sz="4" w:space="0" w:color="auto"/>
              <w:right w:val="single" w:sz="4" w:space="0" w:color="auto"/>
            </w:tcBorders>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p>
        </w:tc>
        <w:tc>
          <w:tcPr>
            <w:tcW w:w="919" w:type="dxa"/>
            <w:tcBorders>
              <w:top w:val="single" w:sz="4" w:space="0" w:color="auto"/>
              <w:left w:val="single" w:sz="4" w:space="0" w:color="auto"/>
              <w:bottom w:val="single" w:sz="4" w:space="0" w:color="auto"/>
              <w:right w:val="single" w:sz="4" w:space="0" w:color="auto"/>
            </w:tcBorders>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p>
        </w:tc>
        <w:tc>
          <w:tcPr>
            <w:tcW w:w="1294" w:type="dxa"/>
            <w:tcBorders>
              <w:top w:val="single" w:sz="4" w:space="0" w:color="auto"/>
              <w:left w:val="single" w:sz="4" w:space="0" w:color="auto"/>
              <w:bottom w:val="single" w:sz="4" w:space="0" w:color="auto"/>
              <w:right w:val="single" w:sz="4" w:space="0" w:color="auto"/>
            </w:tcBorders>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p>
        </w:tc>
        <w:tc>
          <w:tcPr>
            <w:tcW w:w="1511" w:type="dxa"/>
            <w:tcBorders>
              <w:top w:val="single" w:sz="4" w:space="0" w:color="auto"/>
              <w:left w:val="single" w:sz="4" w:space="0" w:color="auto"/>
              <w:bottom w:val="single" w:sz="4" w:space="0" w:color="auto"/>
              <w:right w:val="single" w:sz="4" w:space="0" w:color="auto"/>
            </w:tcBorders>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p>
        </w:tc>
        <w:tc>
          <w:tcPr>
            <w:tcW w:w="1435" w:type="dxa"/>
            <w:tcBorders>
              <w:top w:val="single" w:sz="4" w:space="0" w:color="auto"/>
              <w:left w:val="single" w:sz="4" w:space="0" w:color="auto"/>
              <w:bottom w:val="single" w:sz="4" w:space="0" w:color="auto"/>
              <w:right w:val="single" w:sz="4" w:space="0" w:color="auto"/>
            </w:tcBorders>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p>
        </w:tc>
      </w:tr>
      <w:tr w:rsidR="00560114" w:rsidRPr="00663E79" w:rsidTr="00413CEE">
        <w:tc>
          <w:tcPr>
            <w:tcW w:w="1021" w:type="dxa"/>
            <w:tcBorders>
              <w:top w:val="single" w:sz="4" w:space="0" w:color="auto"/>
              <w:left w:val="single" w:sz="4" w:space="0" w:color="auto"/>
              <w:bottom w:val="single" w:sz="4" w:space="0" w:color="auto"/>
              <w:right w:val="single" w:sz="4" w:space="0" w:color="auto"/>
            </w:tcBorders>
          </w:tcPr>
          <w:p w:rsidR="00560114" w:rsidRPr="00663E79" w:rsidRDefault="00560114" w:rsidP="00FF0B87">
            <w:pPr>
              <w:numPr>
                <w:ilvl w:val="0"/>
                <w:numId w:val="30"/>
              </w:numPr>
              <w:spacing w:after="0" w:line="240" w:lineRule="auto"/>
              <w:jc w:val="center"/>
              <w:rPr>
                <w:rFonts w:ascii="Times New Roman" w:eastAsia="Times New Roman" w:hAnsi="Times New Roman" w:cs="David"/>
                <w:sz w:val="24"/>
                <w:szCs w:val="24"/>
                <w:lang w:eastAsia="he-IL"/>
              </w:rPr>
            </w:pPr>
          </w:p>
        </w:tc>
        <w:tc>
          <w:tcPr>
            <w:tcW w:w="1705" w:type="dxa"/>
            <w:tcBorders>
              <w:top w:val="single" w:sz="4" w:space="0" w:color="auto"/>
              <w:left w:val="single" w:sz="4" w:space="0" w:color="auto"/>
              <w:bottom w:val="single" w:sz="4" w:space="0" w:color="auto"/>
              <w:right w:val="single" w:sz="4" w:space="0" w:color="auto"/>
            </w:tcBorders>
          </w:tcPr>
          <w:p w:rsidR="00560114" w:rsidRDefault="00560114" w:rsidP="008D7A5F">
            <w:pPr>
              <w:spacing w:after="0" w:line="240" w:lineRule="auto"/>
              <w:jc w:val="center"/>
              <w:rPr>
                <w:rFonts w:ascii="Times New Roman" w:eastAsia="Times New Roman" w:hAnsi="Times New Roman" w:cs="David"/>
                <w:sz w:val="24"/>
                <w:szCs w:val="24"/>
                <w:rtl/>
                <w:lang w:eastAsia="he-IL"/>
              </w:rPr>
            </w:pPr>
          </w:p>
          <w:p w:rsidR="00AE40D8" w:rsidRPr="00663E79" w:rsidRDefault="00AE40D8" w:rsidP="008D7A5F">
            <w:pPr>
              <w:spacing w:after="0" w:line="240" w:lineRule="auto"/>
              <w:jc w:val="center"/>
              <w:rPr>
                <w:rFonts w:ascii="Times New Roman" w:eastAsia="Times New Roman" w:hAnsi="Times New Roman" w:cs="David"/>
                <w:sz w:val="24"/>
                <w:szCs w:val="24"/>
                <w:lang w:eastAsia="he-IL"/>
              </w:rPr>
            </w:pPr>
          </w:p>
        </w:tc>
        <w:tc>
          <w:tcPr>
            <w:tcW w:w="1334" w:type="dxa"/>
            <w:tcBorders>
              <w:top w:val="single" w:sz="4" w:space="0" w:color="auto"/>
              <w:left w:val="single" w:sz="4" w:space="0" w:color="auto"/>
              <w:bottom w:val="single" w:sz="4" w:space="0" w:color="auto"/>
              <w:right w:val="single" w:sz="4" w:space="0" w:color="auto"/>
            </w:tcBorders>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p>
        </w:tc>
        <w:tc>
          <w:tcPr>
            <w:tcW w:w="919" w:type="dxa"/>
            <w:tcBorders>
              <w:top w:val="single" w:sz="4" w:space="0" w:color="auto"/>
              <w:left w:val="single" w:sz="4" w:space="0" w:color="auto"/>
              <w:bottom w:val="single" w:sz="4" w:space="0" w:color="auto"/>
              <w:right w:val="single" w:sz="4" w:space="0" w:color="auto"/>
            </w:tcBorders>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p>
        </w:tc>
        <w:tc>
          <w:tcPr>
            <w:tcW w:w="1294" w:type="dxa"/>
            <w:tcBorders>
              <w:top w:val="single" w:sz="4" w:space="0" w:color="auto"/>
              <w:left w:val="single" w:sz="4" w:space="0" w:color="auto"/>
              <w:bottom w:val="single" w:sz="4" w:space="0" w:color="auto"/>
              <w:right w:val="single" w:sz="4" w:space="0" w:color="auto"/>
            </w:tcBorders>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p>
        </w:tc>
        <w:tc>
          <w:tcPr>
            <w:tcW w:w="1511" w:type="dxa"/>
            <w:tcBorders>
              <w:top w:val="single" w:sz="4" w:space="0" w:color="auto"/>
              <w:left w:val="single" w:sz="4" w:space="0" w:color="auto"/>
              <w:bottom w:val="single" w:sz="4" w:space="0" w:color="auto"/>
              <w:right w:val="single" w:sz="4" w:space="0" w:color="auto"/>
            </w:tcBorders>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p>
        </w:tc>
        <w:tc>
          <w:tcPr>
            <w:tcW w:w="1435" w:type="dxa"/>
            <w:tcBorders>
              <w:top w:val="single" w:sz="4" w:space="0" w:color="auto"/>
              <w:left w:val="single" w:sz="4" w:space="0" w:color="auto"/>
              <w:bottom w:val="single" w:sz="4" w:space="0" w:color="auto"/>
              <w:right w:val="single" w:sz="4" w:space="0" w:color="auto"/>
            </w:tcBorders>
          </w:tcPr>
          <w:p w:rsidR="00560114" w:rsidRPr="00663E79" w:rsidRDefault="00560114" w:rsidP="008D7A5F">
            <w:pPr>
              <w:spacing w:after="0" w:line="240" w:lineRule="auto"/>
              <w:jc w:val="center"/>
              <w:rPr>
                <w:rFonts w:ascii="Times New Roman" w:eastAsia="Times New Roman" w:hAnsi="Times New Roman" w:cs="David"/>
                <w:sz w:val="24"/>
                <w:szCs w:val="24"/>
                <w:lang w:eastAsia="he-IL"/>
              </w:rPr>
            </w:pPr>
          </w:p>
        </w:tc>
      </w:tr>
    </w:tbl>
    <w:p w:rsidR="00663E79" w:rsidRPr="00663E79" w:rsidRDefault="00663E79" w:rsidP="008D7A5F">
      <w:pPr>
        <w:spacing w:after="0" w:line="240" w:lineRule="auto"/>
        <w:jc w:val="center"/>
        <w:rPr>
          <w:rFonts w:ascii="Times New Roman" w:eastAsia="Times New Roman" w:hAnsi="Times New Roman" w:cs="David"/>
          <w:sz w:val="24"/>
          <w:szCs w:val="24"/>
          <w:rtl/>
          <w:lang w:eastAsia="he-IL"/>
        </w:rPr>
      </w:pPr>
    </w:p>
    <w:p w:rsidR="00663E79" w:rsidRPr="00663E79" w:rsidRDefault="00663E79" w:rsidP="003C2679">
      <w:pPr>
        <w:spacing w:after="0" w:line="240" w:lineRule="auto"/>
        <w:ind w:left="720"/>
        <w:contextualSpacing/>
        <w:jc w:val="both"/>
        <w:rPr>
          <w:rFonts w:ascii="Times New Roman" w:eastAsia="Times New Roman" w:hAnsi="Times New Roman" w:cs="David"/>
          <w:sz w:val="24"/>
          <w:szCs w:val="24"/>
        </w:rPr>
      </w:pPr>
      <w:r w:rsidRPr="00663E79">
        <w:rPr>
          <w:rFonts w:ascii="Times New Roman" w:eastAsia="Times New Roman" w:hAnsi="Times New Roman" w:cs="David" w:hint="cs"/>
          <w:sz w:val="24"/>
          <w:szCs w:val="24"/>
          <w:rtl/>
        </w:rPr>
        <w:t>יש ל</w:t>
      </w:r>
      <w:r w:rsidR="00560114">
        <w:rPr>
          <w:rFonts w:ascii="Times New Roman" w:eastAsia="Times New Roman" w:hAnsi="Times New Roman" w:cs="David" w:hint="cs"/>
          <w:sz w:val="24"/>
          <w:szCs w:val="24"/>
          <w:rtl/>
        </w:rPr>
        <w:t>ציין את קבלני המשנה  תוך צירוף כתב התחייבות</w:t>
      </w:r>
      <w:r w:rsidR="00C76F3E">
        <w:rPr>
          <w:rFonts w:ascii="Times New Roman" w:eastAsia="Times New Roman" w:hAnsi="Times New Roman" w:cs="David" w:hint="cs"/>
          <w:sz w:val="24"/>
          <w:szCs w:val="24"/>
          <w:rtl/>
        </w:rPr>
        <w:t xml:space="preserve"> מטעמם בנוס</w:t>
      </w:r>
      <w:r w:rsidR="00560114">
        <w:rPr>
          <w:rFonts w:ascii="Times New Roman" w:eastAsia="Times New Roman" w:hAnsi="Times New Roman" w:cs="David" w:hint="cs"/>
          <w:sz w:val="24"/>
          <w:szCs w:val="24"/>
          <w:rtl/>
        </w:rPr>
        <w:t>ח המצ"ב</w:t>
      </w:r>
      <w:r w:rsidR="00C76F3E">
        <w:rPr>
          <w:rFonts w:ascii="Times New Roman" w:eastAsia="Times New Roman" w:hAnsi="Times New Roman" w:cs="David" w:hint="cs"/>
          <w:sz w:val="24"/>
          <w:szCs w:val="24"/>
          <w:rtl/>
        </w:rPr>
        <w:t xml:space="preserve"> נספח </w:t>
      </w:r>
      <w:r w:rsidR="003C2679">
        <w:rPr>
          <w:rFonts w:ascii="Times New Roman" w:eastAsia="Times New Roman" w:hAnsi="Times New Roman" w:cs="David" w:hint="cs"/>
          <w:sz w:val="24"/>
          <w:szCs w:val="24"/>
          <w:rtl/>
        </w:rPr>
        <w:t>י"ז</w:t>
      </w:r>
    </w:p>
    <w:p w:rsidR="00663E79" w:rsidRPr="00663E79" w:rsidRDefault="00663E79" w:rsidP="008D7A5F">
      <w:pPr>
        <w:spacing w:after="0" w:line="240" w:lineRule="auto"/>
        <w:jc w:val="both"/>
        <w:rPr>
          <w:rFonts w:ascii="Times New Roman" w:eastAsia="Times New Roman" w:hAnsi="Times New Roman" w:cs="David"/>
          <w:sz w:val="24"/>
          <w:szCs w:val="24"/>
          <w:rtl/>
          <w:lang w:eastAsia="he-IL"/>
        </w:rPr>
      </w:pPr>
    </w:p>
    <w:p w:rsidR="00663E79" w:rsidRPr="00663E79" w:rsidRDefault="00663E79" w:rsidP="008D7A5F">
      <w:pPr>
        <w:spacing w:after="0" w:line="240" w:lineRule="auto"/>
        <w:jc w:val="both"/>
        <w:rPr>
          <w:rFonts w:ascii="Times New Roman" w:eastAsia="Times New Roman" w:hAnsi="Times New Roman" w:cs="David"/>
          <w:sz w:val="24"/>
          <w:szCs w:val="24"/>
          <w:rtl/>
          <w:lang w:eastAsia="he-IL"/>
        </w:rPr>
      </w:pPr>
    </w:p>
    <w:tbl>
      <w:tblPr>
        <w:bidiVisual/>
        <w:tblW w:w="0" w:type="auto"/>
        <w:jc w:val="center"/>
        <w:tblBorders>
          <w:insideH w:val="single" w:sz="4" w:space="0" w:color="auto"/>
        </w:tblBorders>
        <w:tblLook w:val="04A0" w:firstRow="1" w:lastRow="0" w:firstColumn="1" w:lastColumn="0" w:noHBand="0" w:noVBand="1"/>
      </w:tblPr>
      <w:tblGrid>
        <w:gridCol w:w="2711"/>
        <w:gridCol w:w="347"/>
        <w:gridCol w:w="2083"/>
        <w:gridCol w:w="239"/>
        <w:gridCol w:w="3142"/>
      </w:tblGrid>
      <w:tr w:rsidR="003C2679" w:rsidRPr="00663E79" w:rsidTr="00304411">
        <w:trPr>
          <w:trHeight w:val="108"/>
          <w:jc w:val="center"/>
        </w:trPr>
        <w:tc>
          <w:tcPr>
            <w:tcW w:w="2785" w:type="dxa"/>
            <w:tcBorders>
              <w:top w:val="single" w:sz="4" w:space="0" w:color="auto"/>
              <w:left w:val="nil"/>
              <w:bottom w:val="nil"/>
              <w:right w:val="nil"/>
            </w:tcBorders>
            <w:hideMark/>
          </w:tcPr>
          <w:p w:rsidR="003C2679" w:rsidRPr="00663E79" w:rsidRDefault="003C2679" w:rsidP="00304411">
            <w:pPr>
              <w:spacing w:after="0" w:line="240" w:lineRule="auto"/>
              <w:jc w:val="center"/>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תאריך</w:t>
            </w:r>
          </w:p>
        </w:tc>
        <w:tc>
          <w:tcPr>
            <w:tcW w:w="352" w:type="dxa"/>
          </w:tcPr>
          <w:p w:rsidR="003C2679" w:rsidRPr="00663E79" w:rsidRDefault="003C2679" w:rsidP="00304411">
            <w:pPr>
              <w:spacing w:after="0" w:line="240" w:lineRule="auto"/>
              <w:jc w:val="center"/>
              <w:rPr>
                <w:rFonts w:ascii="Times New Roman" w:eastAsia="Times New Roman" w:hAnsi="Times New Roman" w:cs="David"/>
                <w:sz w:val="24"/>
                <w:szCs w:val="24"/>
                <w:lang w:eastAsia="he-IL"/>
              </w:rPr>
            </w:pPr>
          </w:p>
        </w:tc>
        <w:tc>
          <w:tcPr>
            <w:tcW w:w="2155" w:type="dxa"/>
            <w:tcBorders>
              <w:top w:val="nil"/>
              <w:left w:val="nil"/>
              <w:bottom w:val="nil"/>
              <w:right w:val="nil"/>
            </w:tcBorders>
          </w:tcPr>
          <w:p w:rsidR="003C2679" w:rsidRPr="00663E79" w:rsidRDefault="003C2679" w:rsidP="00304411">
            <w:pPr>
              <w:spacing w:after="0" w:line="240" w:lineRule="auto"/>
              <w:jc w:val="center"/>
              <w:rPr>
                <w:rFonts w:ascii="Times New Roman" w:eastAsia="Times New Roman" w:hAnsi="Times New Roman" w:cs="David"/>
                <w:sz w:val="24"/>
                <w:szCs w:val="24"/>
                <w:lang w:eastAsia="he-IL"/>
              </w:rPr>
            </w:pPr>
          </w:p>
        </w:tc>
        <w:tc>
          <w:tcPr>
            <w:tcW w:w="240" w:type="dxa"/>
          </w:tcPr>
          <w:p w:rsidR="003C2679" w:rsidRPr="00663E79" w:rsidRDefault="003C2679" w:rsidP="00304411">
            <w:pPr>
              <w:spacing w:after="0" w:line="240" w:lineRule="auto"/>
              <w:jc w:val="center"/>
              <w:rPr>
                <w:rFonts w:ascii="Times New Roman" w:eastAsia="Times New Roman" w:hAnsi="Times New Roman" w:cs="David"/>
                <w:sz w:val="24"/>
                <w:szCs w:val="24"/>
                <w:lang w:eastAsia="he-IL"/>
              </w:rPr>
            </w:pPr>
          </w:p>
        </w:tc>
        <w:tc>
          <w:tcPr>
            <w:tcW w:w="3232" w:type="dxa"/>
            <w:tcBorders>
              <w:top w:val="single" w:sz="4" w:space="0" w:color="auto"/>
              <w:left w:val="nil"/>
              <w:bottom w:val="nil"/>
              <w:right w:val="nil"/>
            </w:tcBorders>
            <w:hideMark/>
          </w:tcPr>
          <w:p w:rsidR="003C2679" w:rsidRPr="00663E79" w:rsidRDefault="003C2679" w:rsidP="00AE40D8">
            <w:pPr>
              <w:spacing w:after="0" w:line="240" w:lineRule="auto"/>
              <w:jc w:val="center"/>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חתימה</w:t>
            </w:r>
          </w:p>
        </w:tc>
      </w:tr>
    </w:tbl>
    <w:p w:rsidR="00663E79" w:rsidRPr="00663E79" w:rsidRDefault="00241D5E" w:rsidP="008D7A5F">
      <w:pPr>
        <w:spacing w:after="0" w:line="240" w:lineRule="auto"/>
        <w:jc w:val="both"/>
        <w:rPr>
          <w:rFonts w:ascii="Times New Roman" w:eastAsia="Times New Roman" w:hAnsi="Times New Roman" w:cs="David"/>
          <w:b/>
          <w:bCs/>
          <w:sz w:val="24"/>
          <w:szCs w:val="24"/>
          <w:u w:val="single"/>
          <w:rtl/>
          <w:lang w:eastAsia="he-IL"/>
        </w:rPr>
      </w:pPr>
      <w:r>
        <w:rPr>
          <w:rFonts w:ascii="Times New (W1)" w:eastAsia="Times New Roman" w:hAnsi="Times New (W1)" w:cs="Narkisim"/>
          <w:noProof/>
          <w:sz w:val="28"/>
          <w:szCs w:val="28"/>
          <w:rtl/>
        </w:rPr>
        <mc:AlternateContent>
          <mc:Choice Requires="wps">
            <w:drawing>
              <wp:anchor distT="4294967294" distB="4294967294" distL="114300" distR="114300" simplePos="0" relativeHeight="251663360" behindDoc="0" locked="0" layoutInCell="1" allowOverlap="1" wp14:anchorId="10098E72" wp14:editId="59AA7511">
                <wp:simplePos x="0" y="0"/>
                <wp:positionH relativeFrom="column">
                  <wp:posOffset>-228600</wp:posOffset>
                </wp:positionH>
                <wp:positionV relativeFrom="paragraph">
                  <wp:posOffset>92709</wp:posOffset>
                </wp:positionV>
                <wp:extent cx="6172200" cy="0"/>
                <wp:effectExtent l="0" t="0" r="19050" b="19050"/>
                <wp:wrapNone/>
                <wp:docPr id="20"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41D66C71" id="Line 6" o:spid="_x0000_s1026" style="position:absolute;left:0;text-align:left;z-index:25166336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8pt,7.3pt" to="468pt,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">
                <v:stroke dashstyle="dash"/>
              </v:line>
            </w:pict>
          </mc:Fallback>
        </mc:AlternateContent>
      </w:r>
    </w:p>
    <w:p w:rsidR="00663E79" w:rsidRPr="00663E79" w:rsidRDefault="00663E79" w:rsidP="008D7A5F">
      <w:pPr>
        <w:spacing w:after="0" w:line="240" w:lineRule="auto"/>
        <w:jc w:val="center"/>
        <w:rPr>
          <w:rFonts w:ascii="Times New Roman" w:eastAsia="Times New Roman" w:hAnsi="Times New Roman" w:cs="David"/>
          <w:b/>
          <w:bCs/>
          <w:sz w:val="24"/>
          <w:szCs w:val="24"/>
          <w:u w:val="single"/>
          <w:rtl/>
          <w:lang w:eastAsia="he-IL"/>
        </w:rPr>
      </w:pPr>
      <w:r w:rsidRPr="00663E79">
        <w:rPr>
          <w:rFonts w:ascii="Times New Roman" w:eastAsia="Times New Roman" w:hAnsi="Times New Roman" w:cs="David" w:hint="cs"/>
          <w:b/>
          <w:bCs/>
          <w:sz w:val="24"/>
          <w:szCs w:val="24"/>
          <w:u w:val="single"/>
          <w:rtl/>
          <w:lang w:eastAsia="he-IL"/>
        </w:rPr>
        <w:t>אישור עו"ד</w:t>
      </w:r>
    </w:p>
    <w:p w:rsidR="00663E79" w:rsidRPr="00663E79" w:rsidRDefault="00663E79" w:rsidP="008D7A5F">
      <w:pPr>
        <w:spacing w:after="0" w:line="240" w:lineRule="auto"/>
        <w:jc w:val="both"/>
        <w:rPr>
          <w:rFonts w:ascii="Times New Roman" w:eastAsia="Times New Roman" w:hAnsi="Times New Roman" w:cs="David"/>
          <w:sz w:val="24"/>
          <w:szCs w:val="24"/>
          <w:rtl/>
          <w:lang w:eastAsia="he-IL"/>
        </w:rPr>
      </w:pPr>
    </w:p>
    <w:p w:rsidR="00663E79" w:rsidRPr="00663E79" w:rsidRDefault="00663E79" w:rsidP="008D7A5F">
      <w:pPr>
        <w:spacing w:after="0" w:line="360" w:lineRule="auto"/>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הנני מאשר בזה, כי ביום ___________ הופיע בפני, עו"ד ______________, במשרדי ברחוב _________________, מר______________, שזיהה עצמו על ידי תעודת זהות מספר ____________, המוסמך לחתום על ההצעה למכרז ועל תצהיר זה בשם המציע, ואחרי שהזהרתיו כי עליו להצהיר את האמת וכי יהיה צפוי לעונשים הקבועים בחוק אם לא יעשה כן, אישר את נכונות הצהרתו דלעיל וחתם עליה בפני.</w:t>
      </w:r>
    </w:p>
    <w:p w:rsidR="00663E79" w:rsidRPr="00663E79" w:rsidRDefault="00241D5E" w:rsidP="008D7A5F">
      <w:pPr>
        <w:spacing w:after="0" w:line="360" w:lineRule="auto"/>
        <w:ind w:left="4320" w:firstLine="720"/>
        <w:rPr>
          <w:rFonts w:ascii="Times New Roman" w:eastAsia="Times New Roman" w:hAnsi="Times New Roman" w:cs="David"/>
          <w:sz w:val="24"/>
          <w:szCs w:val="24"/>
          <w:rtl/>
          <w:lang w:eastAsia="he-IL"/>
        </w:rPr>
      </w:pPr>
      <w:r>
        <w:rPr>
          <w:rFonts w:ascii="Times New (W1)" w:eastAsia="Times New Roman" w:hAnsi="Times New (W1)" w:cs="Narkisim"/>
          <w:noProof/>
          <w:sz w:val="28"/>
          <w:szCs w:val="28"/>
          <w:rtl/>
        </w:rPr>
        <mc:AlternateContent>
          <mc:Choice Requires="wps">
            <w:drawing>
              <wp:anchor distT="4294967294" distB="4294967294" distL="114300" distR="114300" simplePos="0" relativeHeight="251662336" behindDoc="0" locked="0" layoutInCell="1" allowOverlap="1" wp14:anchorId="7B59FC37" wp14:editId="462DD187">
                <wp:simplePos x="0" y="0"/>
                <wp:positionH relativeFrom="column">
                  <wp:posOffset>-163195</wp:posOffset>
                </wp:positionH>
                <wp:positionV relativeFrom="paragraph">
                  <wp:posOffset>210819</wp:posOffset>
                </wp:positionV>
                <wp:extent cx="1295400" cy="0"/>
                <wp:effectExtent l="0" t="0" r="19050" b="19050"/>
                <wp:wrapNone/>
                <wp:docPr id="19"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3FF8FB86" id="Line 5" o:spid="_x0000_s1026" style="position:absolute;left:0;text-align:left;z-index:25166233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2.85pt,16.6pt" to="89.15pt,1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uPbEgIAACk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"/>
            </w:pict>
          </mc:Fallback>
        </mc:AlternateContent>
      </w:r>
    </w:p>
    <w:p w:rsidR="00663E79" w:rsidRPr="00663E79" w:rsidRDefault="00663E79" w:rsidP="008D7A5F">
      <w:pPr>
        <w:spacing w:after="0" w:line="360" w:lineRule="auto"/>
        <w:ind w:left="5760" w:firstLine="720"/>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 xml:space="preserve">               חתימת עורך הדין</w:t>
      </w:r>
    </w:p>
    <w:p w:rsidR="00663E79" w:rsidRPr="00663E79" w:rsidRDefault="00663E79" w:rsidP="008D7A5F">
      <w:pPr>
        <w:spacing w:after="0" w:line="240" w:lineRule="auto"/>
        <w:jc w:val="both"/>
        <w:rPr>
          <w:rFonts w:ascii="Times New Roman" w:eastAsia="Times New Roman" w:hAnsi="Times New Roman" w:cs="David"/>
          <w:sz w:val="24"/>
          <w:szCs w:val="24"/>
          <w:rtl/>
          <w:lang w:eastAsia="he-IL"/>
        </w:rPr>
      </w:pPr>
    </w:p>
    <w:p w:rsidR="00663E79" w:rsidRPr="00663E79" w:rsidRDefault="00663E79" w:rsidP="008D7A5F">
      <w:pPr>
        <w:spacing w:after="0" w:line="240" w:lineRule="auto"/>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 xml:space="preserve">  </w:t>
      </w:r>
    </w:p>
    <w:p w:rsidR="00C76F3E" w:rsidRPr="009E621F" w:rsidRDefault="00C76F3E" w:rsidP="00AE40D8">
      <w:pPr>
        <w:numPr>
          <w:ilvl w:val="1"/>
          <w:numId w:val="0"/>
        </w:numPr>
        <w:tabs>
          <w:tab w:val="num" w:pos="1107"/>
        </w:tabs>
        <w:spacing w:after="0" w:line="360" w:lineRule="auto"/>
        <w:rPr>
          <w:rFonts w:ascii="Arial" w:eastAsia="Times New Roman" w:hAnsi="Arial" w:cs="David"/>
          <w:b/>
          <w:bCs/>
          <w:sz w:val="28"/>
          <w:szCs w:val="28"/>
          <w:u w:val="single"/>
        </w:rPr>
      </w:pPr>
      <w:r w:rsidRPr="009E621F">
        <w:rPr>
          <w:rFonts w:ascii="Arial" w:eastAsia="Times New Roman" w:hAnsi="Arial" w:cs="David" w:hint="cs"/>
          <w:b/>
          <w:bCs/>
          <w:sz w:val="28"/>
          <w:szCs w:val="28"/>
          <w:u w:val="single"/>
          <w:rtl/>
        </w:rPr>
        <w:t xml:space="preserve">נספח </w:t>
      </w:r>
      <w:r w:rsidR="00AE40D8">
        <w:rPr>
          <w:rFonts w:ascii="Arial" w:eastAsia="Times New Roman" w:hAnsi="Arial" w:cs="David" w:hint="cs"/>
          <w:b/>
          <w:bCs/>
          <w:sz w:val="28"/>
          <w:szCs w:val="28"/>
          <w:u w:val="single"/>
          <w:rtl/>
        </w:rPr>
        <w:t>י"ז</w:t>
      </w:r>
      <w:r w:rsidRPr="009E621F">
        <w:rPr>
          <w:rFonts w:ascii="Arial" w:eastAsia="Times New Roman" w:hAnsi="Arial" w:cs="David" w:hint="cs"/>
          <w:b/>
          <w:bCs/>
          <w:sz w:val="28"/>
          <w:szCs w:val="28"/>
          <w:u w:val="single"/>
          <w:rtl/>
        </w:rPr>
        <w:t xml:space="preserve"> למכרז</w:t>
      </w:r>
    </w:p>
    <w:p w:rsidR="00C76F3E" w:rsidRDefault="00C76F3E" w:rsidP="008D7A5F">
      <w:pPr>
        <w:spacing w:after="0" w:line="240" w:lineRule="auto"/>
        <w:jc w:val="center"/>
        <w:rPr>
          <w:rFonts w:ascii="Times New Roman" w:eastAsia="Times New Roman" w:hAnsi="Times New Roman" w:cs="David"/>
          <w:b/>
          <w:bCs/>
          <w:sz w:val="24"/>
          <w:szCs w:val="24"/>
          <w:u w:val="single"/>
          <w:rtl/>
          <w:lang w:eastAsia="he-IL"/>
        </w:rPr>
      </w:pPr>
      <w:r>
        <w:rPr>
          <w:rFonts w:ascii="Times New Roman" w:eastAsia="Times New Roman" w:hAnsi="Times New Roman" w:cs="David" w:hint="cs"/>
          <w:b/>
          <w:bCs/>
          <w:sz w:val="24"/>
          <w:szCs w:val="24"/>
          <w:u w:val="single"/>
          <w:rtl/>
          <w:lang w:eastAsia="he-IL"/>
        </w:rPr>
        <w:t>הצהרת</w:t>
      </w:r>
      <w:r w:rsidRPr="00663E79">
        <w:rPr>
          <w:rFonts w:ascii="Times New Roman" w:eastAsia="Times New Roman" w:hAnsi="Times New Roman" w:cs="David" w:hint="cs"/>
          <w:b/>
          <w:bCs/>
          <w:sz w:val="24"/>
          <w:szCs w:val="24"/>
          <w:u w:val="single"/>
          <w:rtl/>
          <w:lang w:eastAsia="he-IL"/>
        </w:rPr>
        <w:t xml:space="preserve"> </w:t>
      </w:r>
      <w:r>
        <w:rPr>
          <w:rFonts w:ascii="Times New Roman" w:eastAsia="Times New Roman" w:hAnsi="Times New Roman" w:cs="David" w:hint="cs"/>
          <w:b/>
          <w:bCs/>
          <w:sz w:val="24"/>
          <w:szCs w:val="24"/>
          <w:u w:val="single"/>
          <w:rtl/>
          <w:lang w:eastAsia="he-IL"/>
        </w:rPr>
        <w:t>קבלן המשנה</w:t>
      </w:r>
    </w:p>
    <w:p w:rsidR="00C76F3E" w:rsidRPr="00663E79" w:rsidRDefault="00C76F3E" w:rsidP="008D7A5F">
      <w:pPr>
        <w:spacing w:after="0" w:line="240" w:lineRule="auto"/>
        <w:jc w:val="center"/>
        <w:rPr>
          <w:rFonts w:ascii="Times New Roman" w:eastAsia="Times New Roman" w:hAnsi="Times New Roman" w:cs="David"/>
          <w:b/>
          <w:bCs/>
          <w:sz w:val="24"/>
          <w:szCs w:val="24"/>
          <w:u w:val="single"/>
          <w:rtl/>
          <w:lang w:eastAsia="he-IL"/>
        </w:rPr>
      </w:pPr>
    </w:p>
    <w:p w:rsidR="00C76F3E" w:rsidRPr="00C76F3E" w:rsidRDefault="00C76F3E" w:rsidP="007850C1">
      <w:pPr>
        <w:spacing w:after="0" w:line="480" w:lineRule="auto"/>
        <w:jc w:val="both"/>
        <w:rPr>
          <w:rFonts w:ascii="Times New Roman" w:eastAsia="Times New Roman" w:hAnsi="Times New Roman" w:cs="David"/>
          <w:sz w:val="24"/>
          <w:szCs w:val="24"/>
          <w:rtl/>
          <w:lang w:eastAsia="he-IL"/>
        </w:rPr>
      </w:pPr>
      <w:r w:rsidRPr="00C76F3E">
        <w:rPr>
          <w:rFonts w:ascii="Times New Roman" w:eastAsia="Times New Roman" w:hAnsi="Times New Roman" w:cs="David" w:hint="cs"/>
          <w:sz w:val="24"/>
          <w:szCs w:val="24"/>
          <w:rtl/>
          <w:lang w:eastAsia="he-IL"/>
        </w:rPr>
        <w:t xml:space="preserve">אני הח"מ מורשה חתימה מטעם </w:t>
      </w:r>
      <w:r>
        <w:rPr>
          <w:rFonts w:ascii="Times New Roman" w:eastAsia="Times New Roman" w:hAnsi="Times New Roman" w:cs="David" w:hint="cs"/>
          <w:sz w:val="24"/>
          <w:szCs w:val="24"/>
          <w:rtl/>
          <w:lang w:eastAsia="he-IL"/>
        </w:rPr>
        <w:t>________</w:t>
      </w:r>
      <w:r w:rsidR="00344BA6">
        <w:rPr>
          <w:rFonts w:ascii="Times New Roman" w:eastAsia="Times New Roman" w:hAnsi="Times New Roman" w:cs="David" w:hint="cs"/>
          <w:sz w:val="24"/>
          <w:szCs w:val="24"/>
          <w:rtl/>
          <w:lang w:eastAsia="he-IL"/>
        </w:rPr>
        <w:t xml:space="preserve"> </w:t>
      </w:r>
      <w:r w:rsidRPr="00C76F3E">
        <w:rPr>
          <w:rFonts w:ascii="Times New Roman" w:eastAsia="Times New Roman" w:hAnsi="Times New Roman" w:cs="David" w:hint="cs"/>
          <w:sz w:val="24"/>
          <w:szCs w:val="24"/>
          <w:rtl/>
          <w:lang w:eastAsia="he-IL"/>
        </w:rPr>
        <w:t>מצהיר</w:t>
      </w:r>
      <w:r>
        <w:rPr>
          <w:rFonts w:ascii="Times New Roman" w:eastAsia="Times New Roman" w:hAnsi="Times New Roman" w:cs="David" w:hint="cs"/>
          <w:sz w:val="24"/>
          <w:szCs w:val="24"/>
          <w:rtl/>
          <w:lang w:eastAsia="he-IL"/>
        </w:rPr>
        <w:t xml:space="preserve"> בזאת כי הנני מכיר את מסמכי </w:t>
      </w:r>
      <w:r w:rsidR="007850C1">
        <w:rPr>
          <w:rFonts w:cs="David"/>
          <w:rtl/>
          <w:lang w:eastAsia="he-IL"/>
        </w:rPr>
        <w:t>מכרז מס'   1/</w:t>
      </w:r>
      <w:r w:rsidR="007850C1" w:rsidRPr="00766349">
        <w:rPr>
          <w:rFonts w:cs="David"/>
          <w:rtl/>
          <w:lang w:eastAsia="he-IL"/>
        </w:rPr>
        <w:t>17</w:t>
      </w:r>
      <w:r w:rsidR="007850C1" w:rsidRPr="00766349">
        <w:rPr>
          <w:rFonts w:cs="David" w:hint="cs"/>
          <w:rtl/>
          <w:lang w:eastAsia="he-IL"/>
        </w:rPr>
        <w:t xml:space="preserve"> </w:t>
      </w:r>
      <w:r w:rsidR="007850C1" w:rsidRPr="00766349">
        <w:rPr>
          <w:rFonts w:cs="David"/>
          <w:rtl/>
          <w:lang w:eastAsia="he-IL"/>
        </w:rPr>
        <w:t xml:space="preserve"> </w:t>
      </w:r>
      <w:r w:rsidR="007850C1" w:rsidRPr="00E63369">
        <w:rPr>
          <w:rFonts w:cs="David"/>
          <w:b/>
          <w:bCs/>
          <w:rtl/>
          <w:lang w:eastAsia="he-IL"/>
        </w:rPr>
        <w:t>"</w:t>
      </w:r>
      <w:r w:rsidR="007850C1">
        <w:rPr>
          <w:rFonts w:cs="David" w:hint="cs"/>
          <w:b/>
          <w:bCs/>
          <w:rtl/>
          <w:lang w:eastAsia="he-IL"/>
        </w:rPr>
        <w:t xml:space="preserve">לעבודות </w:t>
      </w:r>
      <w:r w:rsidR="007850C1" w:rsidRPr="00E63369">
        <w:rPr>
          <w:rFonts w:cs="David" w:hint="eastAsia"/>
          <w:b/>
          <w:bCs/>
          <w:rtl/>
          <w:lang w:eastAsia="he-IL"/>
        </w:rPr>
        <w:t>שיפוץ</w:t>
      </w:r>
      <w:r w:rsidR="007850C1" w:rsidRPr="00E63369">
        <w:rPr>
          <w:rFonts w:cs="David"/>
          <w:b/>
          <w:bCs/>
          <w:rtl/>
          <w:lang w:eastAsia="he-IL"/>
        </w:rPr>
        <w:t xml:space="preserve"> </w:t>
      </w:r>
      <w:r w:rsidR="007850C1" w:rsidRPr="00E63369">
        <w:rPr>
          <w:rFonts w:cs="David" w:hint="cs"/>
          <w:b/>
          <w:bCs/>
          <w:rtl/>
          <w:lang w:eastAsia="he-IL"/>
        </w:rPr>
        <w:t>ושדרוג מערכות ב</w:t>
      </w:r>
      <w:r w:rsidR="007850C1" w:rsidRPr="00E63369">
        <w:rPr>
          <w:rFonts w:cs="David" w:hint="eastAsia"/>
          <w:b/>
          <w:bCs/>
          <w:rtl/>
          <w:lang w:eastAsia="he-IL"/>
        </w:rPr>
        <w:t>בניין</w:t>
      </w:r>
      <w:r w:rsidR="007850C1" w:rsidRPr="00E63369">
        <w:rPr>
          <w:rFonts w:cs="David"/>
          <w:b/>
          <w:bCs/>
          <w:rtl/>
          <w:lang w:eastAsia="he-IL"/>
        </w:rPr>
        <w:t xml:space="preserve"> </w:t>
      </w:r>
      <w:r w:rsidR="007850C1" w:rsidRPr="00E63369">
        <w:rPr>
          <w:rFonts w:cs="David" w:hint="eastAsia"/>
          <w:b/>
          <w:bCs/>
          <w:rtl/>
          <w:lang w:eastAsia="he-IL"/>
        </w:rPr>
        <w:t>השירות</w:t>
      </w:r>
      <w:r w:rsidR="007850C1" w:rsidRPr="00E63369">
        <w:rPr>
          <w:rFonts w:cs="David"/>
          <w:b/>
          <w:bCs/>
          <w:rtl/>
          <w:lang w:eastAsia="he-IL"/>
        </w:rPr>
        <w:t xml:space="preserve"> </w:t>
      </w:r>
      <w:r w:rsidR="007850C1" w:rsidRPr="00E63369">
        <w:rPr>
          <w:rFonts w:cs="David" w:hint="eastAsia"/>
          <w:b/>
          <w:bCs/>
          <w:rtl/>
          <w:lang w:eastAsia="he-IL"/>
        </w:rPr>
        <w:t>המטאורולוגי</w:t>
      </w:r>
      <w:r w:rsidR="007850C1" w:rsidRPr="00E63369">
        <w:rPr>
          <w:rFonts w:cs="David"/>
          <w:b/>
          <w:bCs/>
          <w:rtl/>
          <w:lang w:eastAsia="he-IL"/>
        </w:rPr>
        <w:t xml:space="preserve"> </w:t>
      </w:r>
      <w:r w:rsidR="007850C1" w:rsidRPr="00E63369">
        <w:rPr>
          <w:rFonts w:cs="David" w:hint="eastAsia"/>
          <w:b/>
          <w:bCs/>
          <w:rtl/>
          <w:lang w:eastAsia="he-IL"/>
        </w:rPr>
        <w:t>בבית</w:t>
      </w:r>
      <w:r w:rsidR="007850C1" w:rsidRPr="00E63369">
        <w:rPr>
          <w:rFonts w:cs="David"/>
          <w:b/>
          <w:bCs/>
          <w:rtl/>
          <w:lang w:eastAsia="he-IL"/>
        </w:rPr>
        <w:t xml:space="preserve"> </w:t>
      </w:r>
      <w:r w:rsidR="007850C1" w:rsidRPr="00E63369">
        <w:rPr>
          <w:rFonts w:cs="David" w:hint="eastAsia"/>
          <w:b/>
          <w:bCs/>
          <w:rtl/>
          <w:lang w:eastAsia="he-IL"/>
        </w:rPr>
        <w:t>דגן</w:t>
      </w:r>
      <w:r w:rsidR="007850C1" w:rsidRPr="00E63369">
        <w:rPr>
          <w:rFonts w:cs="David"/>
          <w:b/>
          <w:bCs/>
          <w:rtl/>
          <w:lang w:eastAsia="he-IL"/>
        </w:rPr>
        <w:t>"</w:t>
      </w:r>
      <w:r w:rsidR="007850C1" w:rsidRPr="00E63369">
        <w:rPr>
          <w:rFonts w:cs="David" w:hint="cs"/>
          <w:rtl/>
          <w:lang w:eastAsia="he-IL"/>
        </w:rPr>
        <w:t xml:space="preserve"> </w:t>
      </w:r>
      <w:r w:rsidR="007850C1">
        <w:rPr>
          <w:rFonts w:ascii="Times New Roman" w:eastAsia="Times New Roman" w:hAnsi="Times New Roman" w:cs="David" w:hint="cs"/>
          <w:sz w:val="24"/>
          <w:szCs w:val="24"/>
          <w:u w:val="single"/>
          <w:rtl/>
        </w:rPr>
        <w:t xml:space="preserve">(להלן </w:t>
      </w:r>
      <w:r w:rsidR="00344BA6">
        <w:rPr>
          <w:rFonts w:ascii="Times New Roman" w:eastAsia="Times New Roman" w:hAnsi="Times New Roman" w:cs="David" w:hint="cs"/>
          <w:sz w:val="24"/>
          <w:szCs w:val="24"/>
          <w:u w:val="single"/>
          <w:rtl/>
        </w:rPr>
        <w:t>"</w:t>
      </w:r>
      <w:r w:rsidR="00344BA6" w:rsidRPr="006260C3">
        <w:rPr>
          <w:rFonts w:ascii="Times New Roman" w:eastAsia="Times New Roman" w:hAnsi="Times New Roman" w:cs="David" w:hint="cs"/>
          <w:b/>
          <w:bCs/>
          <w:sz w:val="24"/>
          <w:szCs w:val="24"/>
          <w:u w:val="single"/>
          <w:rtl/>
        </w:rPr>
        <w:t>המכרז</w:t>
      </w:r>
      <w:r w:rsidR="00344BA6">
        <w:rPr>
          <w:rFonts w:ascii="Times New Roman" w:eastAsia="Times New Roman" w:hAnsi="Times New Roman" w:cs="David" w:hint="cs"/>
          <w:sz w:val="24"/>
          <w:szCs w:val="24"/>
          <w:u w:val="single"/>
          <w:rtl/>
        </w:rPr>
        <w:t xml:space="preserve">") </w:t>
      </w:r>
      <w:r>
        <w:rPr>
          <w:rFonts w:ascii="Times New Roman" w:eastAsia="Times New Roman" w:hAnsi="Times New Roman" w:cs="David" w:hint="cs"/>
          <w:sz w:val="24"/>
          <w:szCs w:val="24"/>
          <w:rtl/>
          <w:lang w:eastAsia="he-IL"/>
        </w:rPr>
        <w:t>ואת התחייבויות המציע במסגרת המכרז</w:t>
      </w:r>
      <w:r w:rsidR="00344BA6">
        <w:rPr>
          <w:rFonts w:ascii="Times New Roman" w:eastAsia="Times New Roman" w:hAnsi="Times New Roman" w:cs="David" w:hint="cs"/>
          <w:sz w:val="24"/>
          <w:szCs w:val="24"/>
          <w:rtl/>
          <w:lang w:eastAsia="he-IL"/>
        </w:rPr>
        <w:t>.</w:t>
      </w:r>
      <w:r>
        <w:rPr>
          <w:rFonts w:ascii="Times New Roman" w:eastAsia="Times New Roman" w:hAnsi="Times New Roman" w:cs="David" w:hint="cs"/>
          <w:sz w:val="24"/>
          <w:szCs w:val="24"/>
          <w:rtl/>
          <w:lang w:eastAsia="he-IL"/>
        </w:rPr>
        <w:t xml:space="preserve"> ידוע לי כי המציע הצהיר כי יסתייע בשירותיי במידה ויזכה במכרז והנני</w:t>
      </w:r>
      <w:r w:rsidRPr="00C76F3E">
        <w:rPr>
          <w:rFonts w:ascii="Times New Roman" w:eastAsia="Times New Roman" w:hAnsi="Times New Roman" w:cs="David" w:hint="cs"/>
          <w:sz w:val="24"/>
          <w:szCs w:val="24"/>
          <w:rtl/>
          <w:lang w:eastAsia="he-IL"/>
        </w:rPr>
        <w:t xml:space="preserve"> </w:t>
      </w:r>
      <w:r>
        <w:rPr>
          <w:rFonts w:ascii="Times New Roman" w:eastAsia="Times New Roman" w:hAnsi="Times New Roman" w:cs="David" w:hint="cs"/>
          <w:sz w:val="24"/>
          <w:szCs w:val="24"/>
          <w:rtl/>
          <w:lang w:eastAsia="he-IL"/>
        </w:rPr>
        <w:t xml:space="preserve">מתחייב </w:t>
      </w:r>
      <w:r w:rsidRPr="00C76F3E">
        <w:rPr>
          <w:rFonts w:ascii="Times New Roman" w:eastAsia="Times New Roman" w:hAnsi="Times New Roman" w:cs="David" w:hint="cs"/>
          <w:sz w:val="24"/>
          <w:szCs w:val="24"/>
          <w:rtl/>
          <w:lang w:eastAsia="he-IL"/>
        </w:rPr>
        <w:t>בזאת</w:t>
      </w:r>
      <w:r>
        <w:rPr>
          <w:rFonts w:ascii="Times New Roman" w:eastAsia="Times New Roman" w:hAnsi="Times New Roman" w:cs="David" w:hint="cs"/>
          <w:sz w:val="24"/>
          <w:szCs w:val="24"/>
          <w:rtl/>
          <w:lang w:eastAsia="he-IL"/>
        </w:rPr>
        <w:t xml:space="preserve"> לתת שירותים למציע כמתחייב</w:t>
      </w:r>
      <w:r w:rsidR="00344BA6">
        <w:rPr>
          <w:rFonts w:ascii="Times New Roman" w:eastAsia="Times New Roman" w:hAnsi="Times New Roman" w:cs="David" w:hint="cs"/>
          <w:sz w:val="24"/>
          <w:szCs w:val="24"/>
          <w:rtl/>
          <w:lang w:eastAsia="he-IL"/>
        </w:rPr>
        <w:t>.</w:t>
      </w:r>
      <w:r w:rsidRPr="00C76F3E">
        <w:rPr>
          <w:rFonts w:ascii="Times New Roman" w:eastAsia="Times New Roman" w:hAnsi="Times New Roman" w:cs="David" w:hint="cs"/>
          <w:sz w:val="24"/>
          <w:szCs w:val="24"/>
          <w:rtl/>
          <w:lang w:eastAsia="he-IL"/>
        </w:rPr>
        <w:t xml:space="preserve"> </w:t>
      </w:r>
      <w:r>
        <w:rPr>
          <w:rFonts w:ascii="Times New Roman" w:eastAsia="Times New Roman" w:hAnsi="Times New Roman" w:cs="David" w:hint="cs"/>
          <w:sz w:val="24"/>
          <w:szCs w:val="24"/>
          <w:rtl/>
          <w:lang w:eastAsia="he-IL"/>
        </w:rPr>
        <w:t xml:space="preserve">הנני מצהיר כי אני בעל רשיון </w:t>
      </w:r>
      <w:r w:rsidRPr="00C76F3E">
        <w:rPr>
          <w:rFonts w:ascii="Times New Roman" w:eastAsia="Times New Roman" w:hAnsi="Times New Roman" w:cs="David" w:hint="cs"/>
          <w:sz w:val="24"/>
          <w:szCs w:val="24"/>
          <w:rtl/>
          <w:lang w:eastAsia="he-IL"/>
        </w:rPr>
        <w:t>קבלני</w:t>
      </w:r>
      <w:r>
        <w:rPr>
          <w:rFonts w:ascii="Times New Roman" w:eastAsia="Times New Roman" w:hAnsi="Times New Roman" w:cs="David" w:hint="cs"/>
          <w:sz w:val="24"/>
          <w:szCs w:val="24"/>
          <w:rtl/>
          <w:lang w:eastAsia="he-IL"/>
        </w:rPr>
        <w:t xml:space="preserve"> מתאים לביצוע העבוד</w:t>
      </w:r>
      <w:r w:rsidR="00344BA6">
        <w:rPr>
          <w:rFonts w:ascii="Times New Roman" w:eastAsia="Times New Roman" w:hAnsi="Times New Roman" w:cs="David" w:hint="cs"/>
          <w:sz w:val="24"/>
          <w:szCs w:val="24"/>
          <w:rtl/>
          <w:lang w:eastAsia="he-IL"/>
        </w:rPr>
        <w:t>ו</w:t>
      </w:r>
      <w:r>
        <w:rPr>
          <w:rFonts w:ascii="Times New Roman" w:eastAsia="Times New Roman" w:hAnsi="Times New Roman" w:cs="David" w:hint="cs"/>
          <w:sz w:val="24"/>
          <w:szCs w:val="24"/>
          <w:rtl/>
          <w:lang w:eastAsia="he-IL"/>
        </w:rPr>
        <w:t>ת האמורות כמוצהר בטבלה להלן</w:t>
      </w:r>
      <w:r w:rsidR="00344BA6">
        <w:rPr>
          <w:rFonts w:ascii="Times New Roman" w:eastAsia="Times New Roman" w:hAnsi="Times New Roman" w:cs="David" w:hint="cs"/>
          <w:sz w:val="24"/>
          <w:szCs w:val="24"/>
          <w:rtl/>
          <w:lang w:eastAsia="he-IL"/>
        </w:rPr>
        <w:t>,</w:t>
      </w:r>
      <w:r>
        <w:rPr>
          <w:rFonts w:ascii="Times New Roman" w:eastAsia="Times New Roman" w:hAnsi="Times New Roman" w:cs="David" w:hint="cs"/>
          <w:sz w:val="24"/>
          <w:szCs w:val="24"/>
          <w:rtl/>
          <w:lang w:eastAsia="he-IL"/>
        </w:rPr>
        <w:t xml:space="preserve"> ובהצהרתי זו הנני מתחייב לתת את השירותים למציע</w:t>
      </w:r>
      <w:r w:rsidR="00344BA6">
        <w:rPr>
          <w:rFonts w:ascii="Times New Roman" w:eastAsia="Times New Roman" w:hAnsi="Times New Roman" w:cs="David" w:hint="cs"/>
          <w:sz w:val="24"/>
          <w:szCs w:val="24"/>
          <w:rtl/>
          <w:lang w:eastAsia="he-IL"/>
        </w:rPr>
        <w:t>.</w:t>
      </w:r>
      <w:r>
        <w:rPr>
          <w:rFonts w:ascii="Times New Roman" w:eastAsia="Times New Roman" w:hAnsi="Times New Roman" w:cs="David" w:hint="cs"/>
          <w:sz w:val="24"/>
          <w:szCs w:val="24"/>
          <w:rtl/>
          <w:lang w:eastAsia="he-IL"/>
        </w:rPr>
        <w:t xml:space="preserve"> ידוע לי כי ככל שלא אתן את השירותים ויגרם נזק למשרד אדרש לשפות את המשרד בגין כך</w:t>
      </w:r>
      <w:r w:rsidR="007851DD">
        <w:rPr>
          <w:rFonts w:ascii="Times New Roman" w:eastAsia="Times New Roman" w:hAnsi="Times New Roman" w:cs="David" w:hint="cs"/>
          <w:sz w:val="24"/>
          <w:szCs w:val="24"/>
          <w:rtl/>
          <w:lang w:eastAsia="he-IL"/>
        </w:rPr>
        <w:t>.</w:t>
      </w:r>
    </w:p>
    <w:tbl>
      <w:tblPr>
        <w:tblpPr w:leftFromText="180" w:rightFromText="180" w:vertAnchor="text" w:horzAnchor="margin" w:tblpY="5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26"/>
        <w:gridCol w:w="1626"/>
        <w:gridCol w:w="1626"/>
        <w:gridCol w:w="1626"/>
        <w:gridCol w:w="1626"/>
      </w:tblGrid>
      <w:tr w:rsidR="00C76F3E" w:rsidRPr="00663E79" w:rsidTr="00C76F3E">
        <w:tc>
          <w:tcPr>
            <w:tcW w:w="1626" w:type="dxa"/>
            <w:tcBorders>
              <w:top w:val="single" w:sz="4" w:space="0" w:color="auto"/>
              <w:left w:val="single" w:sz="4" w:space="0" w:color="auto"/>
              <w:bottom w:val="single" w:sz="4" w:space="0" w:color="auto"/>
              <w:right w:val="single" w:sz="4" w:space="0" w:color="auto"/>
            </w:tcBorders>
            <w:vAlign w:val="center"/>
            <w:hideMark/>
          </w:tcPr>
          <w:p w:rsidR="00C76F3E" w:rsidRPr="00663E79" w:rsidRDefault="00C76F3E" w:rsidP="008D7A5F">
            <w:pPr>
              <w:spacing w:after="0" w:line="240" w:lineRule="auto"/>
              <w:jc w:val="center"/>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 xml:space="preserve">שם </w:t>
            </w:r>
            <w:r>
              <w:rPr>
                <w:rFonts w:ascii="Times New Roman" w:eastAsia="Times New Roman" w:hAnsi="Times New Roman" w:cs="David" w:hint="cs"/>
                <w:sz w:val="24"/>
                <w:szCs w:val="24"/>
                <w:rtl/>
                <w:lang w:eastAsia="he-IL"/>
              </w:rPr>
              <w:t>העוסק /התאגיד</w:t>
            </w:r>
          </w:p>
        </w:tc>
        <w:tc>
          <w:tcPr>
            <w:tcW w:w="1626" w:type="dxa"/>
            <w:tcBorders>
              <w:top w:val="single" w:sz="4" w:space="0" w:color="auto"/>
              <w:left w:val="single" w:sz="4" w:space="0" w:color="auto"/>
              <w:bottom w:val="single" w:sz="4" w:space="0" w:color="auto"/>
              <w:right w:val="single" w:sz="4" w:space="0" w:color="auto"/>
            </w:tcBorders>
            <w:vAlign w:val="center"/>
            <w:hideMark/>
          </w:tcPr>
          <w:p w:rsidR="00C76F3E" w:rsidRPr="00663E79" w:rsidRDefault="00C76F3E" w:rsidP="008D7A5F">
            <w:pPr>
              <w:spacing w:after="0" w:line="240" w:lineRule="auto"/>
              <w:jc w:val="center"/>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מספר תעודת זהות</w:t>
            </w:r>
            <w:r>
              <w:rPr>
                <w:rFonts w:ascii="Times New Roman" w:eastAsia="Times New Roman" w:hAnsi="Times New Roman" w:cs="David" w:hint="cs"/>
                <w:sz w:val="24"/>
                <w:szCs w:val="24"/>
                <w:rtl/>
                <w:lang w:eastAsia="he-IL"/>
              </w:rPr>
              <w:t>/ח.פ</w:t>
            </w:r>
          </w:p>
        </w:tc>
        <w:tc>
          <w:tcPr>
            <w:tcW w:w="1626" w:type="dxa"/>
            <w:tcBorders>
              <w:top w:val="single" w:sz="4" w:space="0" w:color="auto"/>
              <w:left w:val="single" w:sz="4" w:space="0" w:color="auto"/>
              <w:bottom w:val="single" w:sz="4" w:space="0" w:color="auto"/>
              <w:right w:val="single" w:sz="4" w:space="0" w:color="auto"/>
            </w:tcBorders>
          </w:tcPr>
          <w:p w:rsidR="00C76F3E" w:rsidRPr="00663E79" w:rsidDel="00560114" w:rsidRDefault="00C76F3E" w:rsidP="008D7A5F">
            <w:pPr>
              <w:spacing w:after="0" w:line="240" w:lineRule="auto"/>
              <w:jc w:val="center"/>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קבלן משנה בתחום</w:t>
            </w:r>
          </w:p>
        </w:tc>
        <w:tc>
          <w:tcPr>
            <w:tcW w:w="1626" w:type="dxa"/>
            <w:tcBorders>
              <w:top w:val="single" w:sz="4" w:space="0" w:color="auto"/>
              <w:left w:val="single" w:sz="4" w:space="0" w:color="auto"/>
              <w:bottom w:val="single" w:sz="4" w:space="0" w:color="auto"/>
              <w:right w:val="single" w:sz="4" w:space="0" w:color="auto"/>
            </w:tcBorders>
            <w:vAlign w:val="center"/>
            <w:hideMark/>
          </w:tcPr>
          <w:p w:rsidR="00C76F3E" w:rsidRPr="00663E79" w:rsidRDefault="00C76F3E" w:rsidP="008D7A5F">
            <w:pPr>
              <w:spacing w:after="0" w:line="240" w:lineRule="auto"/>
              <w:jc w:val="center"/>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רשיון קבלני מתאים מיום</w:t>
            </w:r>
          </w:p>
        </w:tc>
        <w:tc>
          <w:tcPr>
            <w:tcW w:w="1626" w:type="dxa"/>
            <w:tcBorders>
              <w:top w:val="single" w:sz="4" w:space="0" w:color="auto"/>
              <w:left w:val="single" w:sz="4" w:space="0" w:color="auto"/>
              <w:bottom w:val="single" w:sz="4" w:space="0" w:color="auto"/>
              <w:right w:val="single" w:sz="4" w:space="0" w:color="auto"/>
            </w:tcBorders>
            <w:vAlign w:val="center"/>
            <w:hideMark/>
          </w:tcPr>
          <w:p w:rsidR="00C76F3E" w:rsidRPr="00663E79" w:rsidRDefault="00C76F3E" w:rsidP="008D7A5F">
            <w:pPr>
              <w:spacing w:after="0" w:line="240" w:lineRule="auto"/>
              <w:jc w:val="center"/>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דרכי התקשרות</w:t>
            </w:r>
          </w:p>
        </w:tc>
      </w:tr>
      <w:tr w:rsidR="00C76F3E" w:rsidRPr="00663E79" w:rsidTr="00C76F3E">
        <w:tc>
          <w:tcPr>
            <w:tcW w:w="1626" w:type="dxa"/>
            <w:tcBorders>
              <w:top w:val="single" w:sz="4" w:space="0" w:color="auto"/>
              <w:left w:val="single" w:sz="4" w:space="0" w:color="auto"/>
              <w:bottom w:val="single" w:sz="4" w:space="0" w:color="auto"/>
              <w:right w:val="single" w:sz="4" w:space="0" w:color="auto"/>
            </w:tcBorders>
          </w:tcPr>
          <w:p w:rsidR="00C76F3E" w:rsidRDefault="00C76F3E" w:rsidP="008D7A5F">
            <w:pPr>
              <w:spacing w:after="0" w:line="240" w:lineRule="auto"/>
              <w:jc w:val="center"/>
              <w:rPr>
                <w:rFonts w:ascii="Times New Roman" w:eastAsia="Times New Roman" w:hAnsi="Times New Roman" w:cs="David"/>
                <w:sz w:val="24"/>
                <w:szCs w:val="24"/>
                <w:rtl/>
                <w:lang w:eastAsia="he-IL"/>
              </w:rPr>
            </w:pPr>
          </w:p>
          <w:p w:rsidR="00C76F3E" w:rsidRPr="00663E79" w:rsidRDefault="00C76F3E" w:rsidP="008D7A5F">
            <w:pPr>
              <w:spacing w:after="0" w:line="240" w:lineRule="auto"/>
              <w:jc w:val="center"/>
              <w:rPr>
                <w:rFonts w:ascii="Times New Roman" w:eastAsia="Times New Roman" w:hAnsi="Times New Roman" w:cs="David"/>
                <w:sz w:val="24"/>
                <w:szCs w:val="24"/>
                <w:lang w:eastAsia="he-IL"/>
              </w:rPr>
            </w:pPr>
          </w:p>
        </w:tc>
        <w:tc>
          <w:tcPr>
            <w:tcW w:w="1626" w:type="dxa"/>
            <w:tcBorders>
              <w:top w:val="single" w:sz="4" w:space="0" w:color="auto"/>
              <w:left w:val="single" w:sz="4" w:space="0" w:color="auto"/>
              <w:bottom w:val="single" w:sz="4" w:space="0" w:color="auto"/>
              <w:right w:val="single" w:sz="4" w:space="0" w:color="auto"/>
            </w:tcBorders>
          </w:tcPr>
          <w:p w:rsidR="00C76F3E" w:rsidRPr="00663E79" w:rsidRDefault="00C76F3E" w:rsidP="008D7A5F">
            <w:pPr>
              <w:spacing w:after="0" w:line="240" w:lineRule="auto"/>
              <w:jc w:val="center"/>
              <w:rPr>
                <w:rFonts w:ascii="Times New Roman" w:eastAsia="Times New Roman" w:hAnsi="Times New Roman" w:cs="David"/>
                <w:sz w:val="24"/>
                <w:szCs w:val="24"/>
                <w:lang w:eastAsia="he-IL"/>
              </w:rPr>
            </w:pPr>
          </w:p>
        </w:tc>
        <w:tc>
          <w:tcPr>
            <w:tcW w:w="1626" w:type="dxa"/>
            <w:tcBorders>
              <w:top w:val="single" w:sz="4" w:space="0" w:color="auto"/>
              <w:left w:val="single" w:sz="4" w:space="0" w:color="auto"/>
              <w:bottom w:val="single" w:sz="4" w:space="0" w:color="auto"/>
              <w:right w:val="single" w:sz="4" w:space="0" w:color="auto"/>
            </w:tcBorders>
          </w:tcPr>
          <w:p w:rsidR="00C76F3E" w:rsidRPr="00663E79" w:rsidRDefault="00C76F3E" w:rsidP="008D7A5F">
            <w:pPr>
              <w:spacing w:after="0" w:line="240" w:lineRule="auto"/>
              <w:jc w:val="center"/>
              <w:rPr>
                <w:rFonts w:ascii="Times New Roman" w:eastAsia="Times New Roman" w:hAnsi="Times New Roman" w:cs="David"/>
                <w:sz w:val="24"/>
                <w:szCs w:val="24"/>
                <w:lang w:eastAsia="he-IL"/>
              </w:rPr>
            </w:pPr>
          </w:p>
        </w:tc>
        <w:tc>
          <w:tcPr>
            <w:tcW w:w="1626" w:type="dxa"/>
            <w:tcBorders>
              <w:top w:val="single" w:sz="4" w:space="0" w:color="auto"/>
              <w:left w:val="single" w:sz="4" w:space="0" w:color="auto"/>
              <w:bottom w:val="single" w:sz="4" w:space="0" w:color="auto"/>
              <w:right w:val="single" w:sz="4" w:space="0" w:color="auto"/>
            </w:tcBorders>
          </w:tcPr>
          <w:p w:rsidR="00C76F3E" w:rsidRPr="00663E79" w:rsidRDefault="00C76F3E" w:rsidP="008D7A5F">
            <w:pPr>
              <w:spacing w:after="0" w:line="240" w:lineRule="auto"/>
              <w:jc w:val="center"/>
              <w:rPr>
                <w:rFonts w:ascii="Times New Roman" w:eastAsia="Times New Roman" w:hAnsi="Times New Roman" w:cs="David"/>
                <w:sz w:val="24"/>
                <w:szCs w:val="24"/>
                <w:lang w:eastAsia="he-IL"/>
              </w:rPr>
            </w:pPr>
          </w:p>
        </w:tc>
        <w:tc>
          <w:tcPr>
            <w:tcW w:w="1626" w:type="dxa"/>
            <w:tcBorders>
              <w:top w:val="single" w:sz="4" w:space="0" w:color="auto"/>
              <w:left w:val="single" w:sz="4" w:space="0" w:color="auto"/>
              <w:bottom w:val="single" w:sz="4" w:space="0" w:color="auto"/>
              <w:right w:val="single" w:sz="4" w:space="0" w:color="auto"/>
            </w:tcBorders>
          </w:tcPr>
          <w:p w:rsidR="00C76F3E" w:rsidRPr="00663E79" w:rsidRDefault="00C76F3E" w:rsidP="008D7A5F">
            <w:pPr>
              <w:spacing w:after="0" w:line="240" w:lineRule="auto"/>
              <w:jc w:val="center"/>
              <w:rPr>
                <w:rFonts w:ascii="Times New Roman" w:eastAsia="Times New Roman" w:hAnsi="Times New Roman" w:cs="David"/>
                <w:sz w:val="24"/>
                <w:szCs w:val="24"/>
                <w:lang w:eastAsia="he-IL"/>
              </w:rPr>
            </w:pPr>
          </w:p>
        </w:tc>
      </w:tr>
      <w:tr w:rsidR="00C76F3E" w:rsidRPr="00663E79" w:rsidTr="00C76F3E">
        <w:tc>
          <w:tcPr>
            <w:tcW w:w="1626" w:type="dxa"/>
            <w:tcBorders>
              <w:top w:val="single" w:sz="4" w:space="0" w:color="auto"/>
              <w:left w:val="single" w:sz="4" w:space="0" w:color="auto"/>
              <w:bottom w:val="single" w:sz="4" w:space="0" w:color="auto"/>
              <w:right w:val="single" w:sz="4" w:space="0" w:color="auto"/>
            </w:tcBorders>
          </w:tcPr>
          <w:p w:rsidR="00C76F3E" w:rsidRDefault="00C76F3E" w:rsidP="008D7A5F">
            <w:pPr>
              <w:spacing w:after="0" w:line="240" w:lineRule="auto"/>
              <w:jc w:val="center"/>
              <w:rPr>
                <w:rFonts w:ascii="Times New Roman" w:eastAsia="Times New Roman" w:hAnsi="Times New Roman" w:cs="David"/>
                <w:sz w:val="24"/>
                <w:szCs w:val="24"/>
                <w:rtl/>
                <w:lang w:eastAsia="he-IL"/>
              </w:rPr>
            </w:pPr>
          </w:p>
          <w:p w:rsidR="00C76F3E" w:rsidRDefault="00C76F3E" w:rsidP="008D7A5F">
            <w:pPr>
              <w:spacing w:after="0" w:line="240" w:lineRule="auto"/>
              <w:jc w:val="center"/>
              <w:rPr>
                <w:rFonts w:ascii="Times New Roman" w:eastAsia="Times New Roman" w:hAnsi="Times New Roman" w:cs="David"/>
                <w:sz w:val="24"/>
                <w:szCs w:val="24"/>
                <w:rtl/>
                <w:lang w:eastAsia="he-IL"/>
              </w:rPr>
            </w:pPr>
          </w:p>
          <w:p w:rsidR="00C76F3E" w:rsidRPr="00663E79" w:rsidRDefault="00C76F3E" w:rsidP="008D7A5F">
            <w:pPr>
              <w:spacing w:after="0" w:line="240" w:lineRule="auto"/>
              <w:jc w:val="center"/>
              <w:rPr>
                <w:rFonts w:ascii="Times New Roman" w:eastAsia="Times New Roman" w:hAnsi="Times New Roman" w:cs="David"/>
                <w:sz w:val="24"/>
                <w:szCs w:val="24"/>
                <w:lang w:eastAsia="he-IL"/>
              </w:rPr>
            </w:pPr>
          </w:p>
        </w:tc>
        <w:tc>
          <w:tcPr>
            <w:tcW w:w="1626" w:type="dxa"/>
            <w:tcBorders>
              <w:top w:val="single" w:sz="4" w:space="0" w:color="auto"/>
              <w:left w:val="single" w:sz="4" w:space="0" w:color="auto"/>
              <w:bottom w:val="single" w:sz="4" w:space="0" w:color="auto"/>
              <w:right w:val="single" w:sz="4" w:space="0" w:color="auto"/>
            </w:tcBorders>
          </w:tcPr>
          <w:p w:rsidR="00C76F3E" w:rsidRPr="00663E79" w:rsidRDefault="00C76F3E" w:rsidP="008D7A5F">
            <w:pPr>
              <w:spacing w:after="0" w:line="240" w:lineRule="auto"/>
              <w:jc w:val="center"/>
              <w:rPr>
                <w:rFonts w:ascii="Times New Roman" w:eastAsia="Times New Roman" w:hAnsi="Times New Roman" w:cs="David"/>
                <w:sz w:val="24"/>
                <w:szCs w:val="24"/>
                <w:lang w:eastAsia="he-IL"/>
              </w:rPr>
            </w:pPr>
          </w:p>
        </w:tc>
        <w:tc>
          <w:tcPr>
            <w:tcW w:w="1626" w:type="dxa"/>
            <w:tcBorders>
              <w:top w:val="single" w:sz="4" w:space="0" w:color="auto"/>
              <w:left w:val="single" w:sz="4" w:space="0" w:color="auto"/>
              <w:bottom w:val="single" w:sz="4" w:space="0" w:color="auto"/>
              <w:right w:val="single" w:sz="4" w:space="0" w:color="auto"/>
            </w:tcBorders>
          </w:tcPr>
          <w:p w:rsidR="00C76F3E" w:rsidRPr="00663E79" w:rsidRDefault="00C76F3E" w:rsidP="008D7A5F">
            <w:pPr>
              <w:spacing w:after="0" w:line="240" w:lineRule="auto"/>
              <w:jc w:val="center"/>
              <w:rPr>
                <w:rFonts w:ascii="Times New Roman" w:eastAsia="Times New Roman" w:hAnsi="Times New Roman" w:cs="David"/>
                <w:sz w:val="24"/>
                <w:szCs w:val="24"/>
                <w:lang w:eastAsia="he-IL"/>
              </w:rPr>
            </w:pPr>
          </w:p>
        </w:tc>
        <w:tc>
          <w:tcPr>
            <w:tcW w:w="1626" w:type="dxa"/>
            <w:tcBorders>
              <w:top w:val="single" w:sz="4" w:space="0" w:color="auto"/>
              <w:left w:val="single" w:sz="4" w:space="0" w:color="auto"/>
              <w:bottom w:val="single" w:sz="4" w:space="0" w:color="auto"/>
              <w:right w:val="single" w:sz="4" w:space="0" w:color="auto"/>
            </w:tcBorders>
          </w:tcPr>
          <w:p w:rsidR="00C76F3E" w:rsidRPr="00663E79" w:rsidRDefault="00C76F3E" w:rsidP="008D7A5F">
            <w:pPr>
              <w:spacing w:after="0" w:line="240" w:lineRule="auto"/>
              <w:jc w:val="center"/>
              <w:rPr>
                <w:rFonts w:ascii="Times New Roman" w:eastAsia="Times New Roman" w:hAnsi="Times New Roman" w:cs="David"/>
                <w:sz w:val="24"/>
                <w:szCs w:val="24"/>
                <w:lang w:eastAsia="he-IL"/>
              </w:rPr>
            </w:pPr>
          </w:p>
        </w:tc>
        <w:tc>
          <w:tcPr>
            <w:tcW w:w="1626" w:type="dxa"/>
            <w:tcBorders>
              <w:top w:val="single" w:sz="4" w:space="0" w:color="auto"/>
              <w:left w:val="single" w:sz="4" w:space="0" w:color="auto"/>
              <w:bottom w:val="single" w:sz="4" w:space="0" w:color="auto"/>
              <w:right w:val="single" w:sz="4" w:space="0" w:color="auto"/>
            </w:tcBorders>
          </w:tcPr>
          <w:p w:rsidR="00C76F3E" w:rsidRPr="00663E79" w:rsidRDefault="00C76F3E" w:rsidP="008D7A5F">
            <w:pPr>
              <w:spacing w:after="0" w:line="240" w:lineRule="auto"/>
              <w:jc w:val="center"/>
              <w:rPr>
                <w:rFonts w:ascii="Times New Roman" w:eastAsia="Times New Roman" w:hAnsi="Times New Roman" w:cs="David"/>
                <w:sz w:val="24"/>
                <w:szCs w:val="24"/>
                <w:lang w:eastAsia="he-IL"/>
              </w:rPr>
            </w:pPr>
          </w:p>
        </w:tc>
      </w:tr>
    </w:tbl>
    <w:p w:rsidR="00C76F3E" w:rsidRDefault="00C76F3E" w:rsidP="008D7A5F">
      <w:pPr>
        <w:spacing w:after="0" w:line="240" w:lineRule="auto"/>
        <w:jc w:val="both"/>
        <w:rPr>
          <w:rFonts w:ascii="Times New Roman" w:eastAsia="Times New Roman" w:hAnsi="Times New Roman" w:cs="David"/>
          <w:sz w:val="24"/>
          <w:szCs w:val="24"/>
          <w:rtl/>
          <w:lang w:eastAsia="he-IL"/>
        </w:rPr>
      </w:pPr>
      <w:r w:rsidRPr="00C76F3E">
        <w:rPr>
          <w:rFonts w:ascii="Times New Roman" w:eastAsia="Times New Roman" w:hAnsi="Times New Roman" w:cs="David" w:hint="cs"/>
          <w:sz w:val="24"/>
          <w:szCs w:val="24"/>
          <w:rtl/>
          <w:lang w:eastAsia="he-IL"/>
        </w:rPr>
        <w:t xml:space="preserve">  </w:t>
      </w:r>
    </w:p>
    <w:p w:rsidR="007851DD" w:rsidRDefault="007851DD" w:rsidP="008D7A5F">
      <w:pPr>
        <w:spacing w:after="0" w:line="240" w:lineRule="auto"/>
        <w:jc w:val="both"/>
        <w:rPr>
          <w:rFonts w:ascii="Times New Roman" w:eastAsia="Times New Roman" w:hAnsi="Times New Roman" w:cs="David"/>
          <w:sz w:val="24"/>
          <w:szCs w:val="24"/>
          <w:rtl/>
          <w:lang w:eastAsia="he-IL"/>
        </w:rPr>
      </w:pPr>
    </w:p>
    <w:p w:rsidR="007851DD" w:rsidRDefault="007851DD" w:rsidP="008D7A5F">
      <w:pPr>
        <w:spacing w:after="0" w:line="240" w:lineRule="auto"/>
        <w:jc w:val="both"/>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מצורף העתק רישיון קבלני רלבנטי</w:t>
      </w:r>
    </w:p>
    <w:p w:rsidR="007851DD" w:rsidRDefault="007851DD" w:rsidP="008D7A5F">
      <w:pPr>
        <w:spacing w:after="0" w:line="240" w:lineRule="auto"/>
        <w:jc w:val="both"/>
        <w:rPr>
          <w:rFonts w:ascii="Times New Roman" w:eastAsia="Times New Roman" w:hAnsi="Times New Roman" w:cs="David"/>
          <w:sz w:val="24"/>
          <w:szCs w:val="24"/>
          <w:rtl/>
          <w:lang w:eastAsia="he-IL"/>
        </w:rPr>
      </w:pPr>
    </w:p>
    <w:p w:rsidR="007851DD" w:rsidRDefault="007851DD" w:rsidP="008D7A5F">
      <w:pPr>
        <w:spacing w:after="0" w:line="240" w:lineRule="auto"/>
        <w:jc w:val="both"/>
        <w:rPr>
          <w:rFonts w:ascii="Times New Roman" w:eastAsia="Times New Roman" w:hAnsi="Times New Roman" w:cs="David"/>
          <w:sz w:val="24"/>
          <w:szCs w:val="24"/>
          <w:rtl/>
          <w:lang w:eastAsia="he-IL"/>
        </w:rPr>
      </w:pPr>
    </w:p>
    <w:p w:rsidR="00AE40D8" w:rsidRDefault="00AE40D8" w:rsidP="008D7A5F">
      <w:pPr>
        <w:spacing w:after="0" w:line="240" w:lineRule="auto"/>
        <w:jc w:val="both"/>
        <w:rPr>
          <w:rFonts w:ascii="Times New Roman" w:eastAsia="Times New Roman" w:hAnsi="Times New Roman" w:cs="David"/>
          <w:b/>
          <w:bCs/>
          <w:sz w:val="24"/>
          <w:szCs w:val="24"/>
          <w:u w:val="single"/>
          <w:rtl/>
          <w:lang w:eastAsia="he-IL"/>
        </w:rPr>
      </w:pPr>
    </w:p>
    <w:tbl>
      <w:tblPr>
        <w:bidiVisual/>
        <w:tblW w:w="0" w:type="auto"/>
        <w:jc w:val="center"/>
        <w:tblBorders>
          <w:insideH w:val="single" w:sz="4" w:space="0" w:color="auto"/>
        </w:tblBorders>
        <w:tblLook w:val="04A0" w:firstRow="1" w:lastRow="0" w:firstColumn="1" w:lastColumn="0" w:noHBand="0" w:noVBand="1"/>
      </w:tblPr>
      <w:tblGrid>
        <w:gridCol w:w="2711"/>
        <w:gridCol w:w="347"/>
        <w:gridCol w:w="2083"/>
        <w:gridCol w:w="239"/>
        <w:gridCol w:w="3142"/>
      </w:tblGrid>
      <w:tr w:rsidR="00AE40D8" w:rsidRPr="00663E79" w:rsidTr="00304411">
        <w:trPr>
          <w:trHeight w:val="108"/>
          <w:jc w:val="center"/>
        </w:trPr>
        <w:tc>
          <w:tcPr>
            <w:tcW w:w="2785" w:type="dxa"/>
            <w:tcBorders>
              <w:top w:val="single" w:sz="4" w:space="0" w:color="auto"/>
              <w:left w:val="nil"/>
              <w:bottom w:val="nil"/>
              <w:right w:val="nil"/>
            </w:tcBorders>
            <w:hideMark/>
          </w:tcPr>
          <w:p w:rsidR="00AE40D8" w:rsidRPr="00663E79" w:rsidRDefault="00AE40D8" w:rsidP="00304411">
            <w:pPr>
              <w:spacing w:after="0" w:line="240" w:lineRule="auto"/>
              <w:jc w:val="center"/>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תאריך</w:t>
            </w:r>
          </w:p>
        </w:tc>
        <w:tc>
          <w:tcPr>
            <w:tcW w:w="352" w:type="dxa"/>
          </w:tcPr>
          <w:p w:rsidR="00AE40D8" w:rsidRPr="00663E79" w:rsidRDefault="00AE40D8" w:rsidP="00304411">
            <w:pPr>
              <w:spacing w:after="0" w:line="240" w:lineRule="auto"/>
              <w:jc w:val="center"/>
              <w:rPr>
                <w:rFonts w:ascii="Times New Roman" w:eastAsia="Times New Roman" w:hAnsi="Times New Roman" w:cs="David"/>
                <w:sz w:val="24"/>
                <w:szCs w:val="24"/>
                <w:lang w:eastAsia="he-IL"/>
              </w:rPr>
            </w:pPr>
          </w:p>
        </w:tc>
        <w:tc>
          <w:tcPr>
            <w:tcW w:w="2155" w:type="dxa"/>
            <w:tcBorders>
              <w:top w:val="nil"/>
              <w:left w:val="nil"/>
              <w:bottom w:val="nil"/>
              <w:right w:val="nil"/>
            </w:tcBorders>
          </w:tcPr>
          <w:p w:rsidR="00AE40D8" w:rsidRPr="00663E79" w:rsidRDefault="00AE40D8" w:rsidP="00304411">
            <w:pPr>
              <w:spacing w:after="0" w:line="240" w:lineRule="auto"/>
              <w:jc w:val="center"/>
              <w:rPr>
                <w:rFonts w:ascii="Times New Roman" w:eastAsia="Times New Roman" w:hAnsi="Times New Roman" w:cs="David"/>
                <w:sz w:val="24"/>
                <w:szCs w:val="24"/>
                <w:lang w:eastAsia="he-IL"/>
              </w:rPr>
            </w:pPr>
          </w:p>
        </w:tc>
        <w:tc>
          <w:tcPr>
            <w:tcW w:w="240" w:type="dxa"/>
          </w:tcPr>
          <w:p w:rsidR="00AE40D8" w:rsidRPr="00663E79" w:rsidRDefault="00AE40D8" w:rsidP="00304411">
            <w:pPr>
              <w:spacing w:after="0" w:line="240" w:lineRule="auto"/>
              <w:jc w:val="center"/>
              <w:rPr>
                <w:rFonts w:ascii="Times New Roman" w:eastAsia="Times New Roman" w:hAnsi="Times New Roman" w:cs="David"/>
                <w:sz w:val="24"/>
                <w:szCs w:val="24"/>
                <w:lang w:eastAsia="he-IL"/>
              </w:rPr>
            </w:pPr>
          </w:p>
        </w:tc>
        <w:tc>
          <w:tcPr>
            <w:tcW w:w="3232" w:type="dxa"/>
            <w:tcBorders>
              <w:top w:val="single" w:sz="4" w:space="0" w:color="auto"/>
              <w:left w:val="nil"/>
              <w:bottom w:val="nil"/>
              <w:right w:val="nil"/>
            </w:tcBorders>
            <w:hideMark/>
          </w:tcPr>
          <w:p w:rsidR="00AE40D8" w:rsidRPr="00663E79" w:rsidRDefault="00AE40D8" w:rsidP="00304411">
            <w:pPr>
              <w:spacing w:after="0" w:line="240" w:lineRule="auto"/>
              <w:jc w:val="center"/>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חתימה</w:t>
            </w:r>
          </w:p>
        </w:tc>
      </w:tr>
    </w:tbl>
    <w:p w:rsidR="00AE40D8" w:rsidRDefault="00AE40D8" w:rsidP="008D7A5F">
      <w:pPr>
        <w:spacing w:after="0" w:line="240" w:lineRule="auto"/>
        <w:jc w:val="both"/>
        <w:rPr>
          <w:rFonts w:ascii="Times New Roman" w:eastAsia="Times New Roman" w:hAnsi="Times New Roman" w:cs="David"/>
          <w:b/>
          <w:bCs/>
          <w:sz w:val="24"/>
          <w:szCs w:val="24"/>
          <w:u w:val="single"/>
          <w:rtl/>
          <w:lang w:eastAsia="he-IL"/>
        </w:rPr>
      </w:pPr>
    </w:p>
    <w:p w:rsidR="00AE40D8" w:rsidRDefault="00AE40D8" w:rsidP="008D7A5F">
      <w:pPr>
        <w:spacing w:after="0" w:line="240" w:lineRule="auto"/>
        <w:jc w:val="both"/>
        <w:rPr>
          <w:rFonts w:ascii="Times New Roman" w:eastAsia="Times New Roman" w:hAnsi="Times New Roman" w:cs="David"/>
          <w:b/>
          <w:bCs/>
          <w:sz w:val="24"/>
          <w:szCs w:val="24"/>
          <w:u w:val="single"/>
          <w:rtl/>
          <w:lang w:eastAsia="he-IL"/>
        </w:rPr>
      </w:pPr>
    </w:p>
    <w:p w:rsidR="00C76F3E" w:rsidRPr="00C76F3E" w:rsidRDefault="00241D5E" w:rsidP="008D7A5F">
      <w:pPr>
        <w:spacing w:after="0" w:line="240" w:lineRule="auto"/>
        <w:jc w:val="both"/>
        <w:rPr>
          <w:rFonts w:ascii="Times New Roman" w:eastAsia="Times New Roman" w:hAnsi="Times New Roman" w:cs="David"/>
          <w:b/>
          <w:bCs/>
          <w:sz w:val="24"/>
          <w:szCs w:val="24"/>
          <w:u w:val="single"/>
          <w:rtl/>
          <w:lang w:eastAsia="he-IL"/>
        </w:rPr>
      </w:pPr>
      <w:r>
        <w:rPr>
          <w:rFonts w:ascii="Times New (W1)" w:eastAsia="Times New Roman" w:hAnsi="Times New (W1)" w:cs="Narkisim"/>
          <w:noProof/>
          <w:sz w:val="28"/>
          <w:szCs w:val="28"/>
          <w:rtl/>
        </w:rPr>
        <mc:AlternateContent>
          <mc:Choice Requires="wps">
            <w:drawing>
              <wp:anchor distT="4294967294" distB="4294967294" distL="114300" distR="114300" simplePos="0" relativeHeight="251671552" behindDoc="0" locked="0" layoutInCell="1" allowOverlap="1" wp14:anchorId="66CBF225" wp14:editId="391567EF">
                <wp:simplePos x="0" y="0"/>
                <wp:positionH relativeFrom="column">
                  <wp:posOffset>-228600</wp:posOffset>
                </wp:positionH>
                <wp:positionV relativeFrom="paragraph">
                  <wp:posOffset>92709</wp:posOffset>
                </wp:positionV>
                <wp:extent cx="6172200" cy="0"/>
                <wp:effectExtent l="0" t="0" r="19050" b="19050"/>
                <wp:wrapNone/>
                <wp:docPr id="7"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35E8E76" id="Line 6" o:spid="_x0000_s1026" style="position:absolute;left:0;text-align:left;z-index:25167155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8pt,7.3pt" to="468pt,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">
                <v:stroke dashstyle="dash"/>
              </v:line>
            </w:pict>
          </mc:Fallback>
        </mc:AlternateContent>
      </w:r>
    </w:p>
    <w:p w:rsidR="00C76F3E" w:rsidRPr="00C76F3E" w:rsidRDefault="00C76F3E" w:rsidP="00AE40D8">
      <w:pPr>
        <w:spacing w:after="0" w:line="240" w:lineRule="auto"/>
        <w:jc w:val="center"/>
        <w:rPr>
          <w:rFonts w:ascii="Times New Roman" w:eastAsia="Times New Roman" w:hAnsi="Times New Roman" w:cs="David"/>
          <w:b/>
          <w:bCs/>
          <w:sz w:val="24"/>
          <w:szCs w:val="24"/>
          <w:u w:val="single"/>
          <w:rtl/>
          <w:lang w:eastAsia="he-IL"/>
        </w:rPr>
      </w:pPr>
      <w:r w:rsidRPr="00C76F3E">
        <w:rPr>
          <w:rFonts w:ascii="Times New Roman" w:eastAsia="Times New Roman" w:hAnsi="Times New Roman" w:cs="David" w:hint="cs"/>
          <w:b/>
          <w:bCs/>
          <w:sz w:val="24"/>
          <w:szCs w:val="24"/>
          <w:u w:val="single"/>
          <w:rtl/>
          <w:lang w:eastAsia="he-IL"/>
        </w:rPr>
        <w:t>אישור עו"ד</w:t>
      </w:r>
    </w:p>
    <w:p w:rsidR="00C76F3E" w:rsidRPr="00C76F3E" w:rsidRDefault="00C76F3E" w:rsidP="008D7A5F">
      <w:pPr>
        <w:spacing w:after="0" w:line="240" w:lineRule="auto"/>
        <w:jc w:val="both"/>
        <w:rPr>
          <w:rFonts w:ascii="Times New Roman" w:eastAsia="Times New Roman" w:hAnsi="Times New Roman" w:cs="David"/>
          <w:sz w:val="24"/>
          <w:szCs w:val="24"/>
          <w:rtl/>
          <w:lang w:eastAsia="he-IL"/>
        </w:rPr>
      </w:pPr>
    </w:p>
    <w:p w:rsidR="00C76F3E" w:rsidRPr="00C76F3E" w:rsidRDefault="00C76F3E" w:rsidP="008D7A5F">
      <w:pPr>
        <w:spacing w:after="0" w:line="360" w:lineRule="auto"/>
        <w:jc w:val="both"/>
        <w:rPr>
          <w:rFonts w:ascii="Times New Roman" w:eastAsia="Times New Roman" w:hAnsi="Times New Roman" w:cs="David"/>
          <w:sz w:val="24"/>
          <w:szCs w:val="24"/>
          <w:rtl/>
          <w:lang w:eastAsia="he-IL"/>
        </w:rPr>
      </w:pPr>
      <w:r w:rsidRPr="00C76F3E">
        <w:rPr>
          <w:rFonts w:ascii="Times New Roman" w:eastAsia="Times New Roman" w:hAnsi="Times New Roman" w:cs="David" w:hint="cs"/>
          <w:sz w:val="24"/>
          <w:szCs w:val="24"/>
          <w:rtl/>
          <w:lang w:eastAsia="he-IL"/>
        </w:rPr>
        <w:t>הנני מאשר בזה, כי ביום ___________ הופיע בפני, עו"ד ______________, במשרדי ברחוב _________________, מר______________, שזיהה עצמו על ידי תעודת זהות מספר ____________, המוסמך לחתום על ההצעה למכרז ועל תצהיר זה בשם המציע, ואחרי שהזהרתיו כי עליו להצהיר את האמת וכי יהיה צפוי לעונשים הקבועים בחוק אם לא יעשה כן, אישר את נכונות הצהרתו דלעיל וחתם עליה בפני.</w:t>
      </w:r>
    </w:p>
    <w:p w:rsidR="00C76F3E" w:rsidRPr="00C76F3E" w:rsidRDefault="00241D5E" w:rsidP="008D7A5F">
      <w:pPr>
        <w:spacing w:after="0" w:line="360" w:lineRule="auto"/>
        <w:ind w:left="4320" w:firstLine="720"/>
        <w:rPr>
          <w:rFonts w:ascii="Times New Roman" w:eastAsia="Times New Roman" w:hAnsi="Times New Roman" w:cs="David"/>
          <w:sz w:val="24"/>
          <w:szCs w:val="24"/>
          <w:rtl/>
          <w:lang w:eastAsia="he-IL"/>
        </w:rPr>
      </w:pPr>
      <w:r>
        <w:rPr>
          <w:rFonts w:ascii="Times New (W1)" w:eastAsia="Times New Roman" w:hAnsi="Times New (W1)" w:cs="Narkisim"/>
          <w:noProof/>
          <w:sz w:val="28"/>
          <w:szCs w:val="28"/>
          <w:rtl/>
        </w:rPr>
        <mc:AlternateContent>
          <mc:Choice Requires="wps">
            <w:drawing>
              <wp:anchor distT="4294967294" distB="4294967294" distL="114300" distR="114300" simplePos="0" relativeHeight="251670528" behindDoc="0" locked="0" layoutInCell="1" allowOverlap="1" wp14:anchorId="05410449" wp14:editId="2A4E0A6F">
                <wp:simplePos x="0" y="0"/>
                <wp:positionH relativeFrom="column">
                  <wp:posOffset>-163195</wp:posOffset>
                </wp:positionH>
                <wp:positionV relativeFrom="paragraph">
                  <wp:posOffset>210819</wp:posOffset>
                </wp:positionV>
                <wp:extent cx="1295400" cy="0"/>
                <wp:effectExtent l="0" t="0" r="19050" b="19050"/>
                <wp:wrapNone/>
                <wp:docPr id="8"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693359C" id="Line 5" o:spid="_x0000_s1026" style="position:absolute;left:0;text-align:left;z-index:25167052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2.85pt,16.6pt" to="89.15pt,1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93pEQIAACg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"/>
            </w:pict>
          </mc:Fallback>
        </mc:AlternateContent>
      </w:r>
    </w:p>
    <w:p w:rsidR="00C76F3E" w:rsidRPr="00C76F3E" w:rsidRDefault="00344BA6" w:rsidP="008D7A5F">
      <w:pPr>
        <w:spacing w:after="0" w:line="360" w:lineRule="auto"/>
        <w:ind w:left="5760" w:firstLine="720"/>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 xml:space="preserve">     חתימת </w:t>
      </w:r>
      <w:r w:rsidR="00C76F3E" w:rsidRPr="00C76F3E">
        <w:rPr>
          <w:rFonts w:ascii="Times New Roman" w:eastAsia="Times New Roman" w:hAnsi="Times New Roman" w:cs="David" w:hint="cs"/>
          <w:sz w:val="24"/>
          <w:szCs w:val="24"/>
          <w:rtl/>
          <w:lang w:eastAsia="he-IL"/>
        </w:rPr>
        <w:t>עורך דין</w:t>
      </w:r>
    </w:p>
    <w:p w:rsidR="002F170B" w:rsidRDefault="002F170B" w:rsidP="008D7A5F">
      <w:pPr>
        <w:rPr>
          <w:rFonts w:ascii="Arial" w:eastAsia="Times New Roman" w:hAnsi="Arial" w:cs="David"/>
          <w:b/>
          <w:bCs/>
          <w:sz w:val="28"/>
          <w:szCs w:val="28"/>
          <w:u w:val="single"/>
          <w:rtl/>
        </w:rPr>
      </w:pPr>
      <w:r>
        <w:rPr>
          <w:rFonts w:ascii="Arial" w:eastAsia="Times New Roman" w:hAnsi="Arial" w:cs="David"/>
          <w:b/>
          <w:bCs/>
          <w:sz w:val="28"/>
          <w:szCs w:val="28"/>
          <w:u w:val="single"/>
          <w:rtl/>
        </w:rPr>
        <w:br w:type="page"/>
      </w:r>
    </w:p>
    <w:p w:rsidR="003C2679" w:rsidRPr="0058204C" w:rsidRDefault="0058204C" w:rsidP="00F1124F">
      <w:pPr>
        <w:rPr>
          <w:rFonts w:ascii="Arial" w:eastAsia="Times New Roman" w:hAnsi="Arial" w:cs="David"/>
          <w:b/>
          <w:bCs/>
          <w:sz w:val="28"/>
          <w:szCs w:val="28"/>
          <w:u w:val="single"/>
          <w:rtl/>
        </w:rPr>
      </w:pPr>
      <w:r w:rsidRPr="009E621F">
        <w:rPr>
          <w:rFonts w:ascii="Arial" w:eastAsia="Times New Roman" w:hAnsi="Arial" w:cs="David" w:hint="cs"/>
          <w:b/>
          <w:bCs/>
          <w:sz w:val="28"/>
          <w:szCs w:val="28"/>
          <w:u w:val="single"/>
          <w:rtl/>
        </w:rPr>
        <w:lastRenderedPageBreak/>
        <w:t xml:space="preserve">נספח </w:t>
      </w:r>
      <w:r>
        <w:rPr>
          <w:rFonts w:ascii="Arial" w:eastAsia="Times New Roman" w:hAnsi="Arial" w:cs="David" w:hint="cs"/>
          <w:b/>
          <w:bCs/>
          <w:sz w:val="28"/>
          <w:szCs w:val="28"/>
          <w:u w:val="single"/>
          <w:rtl/>
        </w:rPr>
        <w:t>י"</w:t>
      </w:r>
      <w:r w:rsidR="00F1124F">
        <w:rPr>
          <w:rFonts w:ascii="Arial" w:eastAsia="Times New Roman" w:hAnsi="Arial" w:cs="David" w:hint="cs"/>
          <w:b/>
          <w:bCs/>
          <w:sz w:val="28"/>
          <w:szCs w:val="28"/>
          <w:u w:val="single"/>
          <w:rtl/>
        </w:rPr>
        <w:t>ח</w:t>
      </w:r>
      <w:r w:rsidRPr="009E621F">
        <w:rPr>
          <w:rFonts w:ascii="Arial" w:eastAsia="Times New Roman" w:hAnsi="Arial" w:cs="David" w:hint="cs"/>
          <w:b/>
          <w:bCs/>
          <w:sz w:val="28"/>
          <w:szCs w:val="28"/>
          <w:u w:val="single"/>
          <w:rtl/>
        </w:rPr>
        <w:t xml:space="preserve"> למכרז</w:t>
      </w:r>
      <w:r>
        <w:rPr>
          <w:rFonts w:ascii="Arial" w:eastAsia="Times New Roman" w:hAnsi="Arial" w:cs="David" w:hint="cs"/>
          <w:b/>
          <w:bCs/>
          <w:sz w:val="28"/>
          <w:szCs w:val="28"/>
          <w:u w:val="single"/>
          <w:rtl/>
        </w:rPr>
        <w:t xml:space="preserve"> </w:t>
      </w:r>
      <w:r>
        <w:rPr>
          <w:rFonts w:ascii="Arial" w:eastAsia="Times New Roman" w:hAnsi="Arial" w:cs="David"/>
          <w:b/>
          <w:bCs/>
          <w:sz w:val="28"/>
          <w:szCs w:val="28"/>
          <w:u w:val="single"/>
          <w:rtl/>
        </w:rPr>
        <w:t>–</w:t>
      </w:r>
      <w:r>
        <w:rPr>
          <w:rFonts w:ascii="Arial" w:eastAsia="Times New Roman" w:hAnsi="Arial" w:cs="David" w:hint="cs"/>
          <w:b/>
          <w:bCs/>
          <w:sz w:val="28"/>
          <w:szCs w:val="28"/>
          <w:u w:val="single"/>
          <w:rtl/>
        </w:rPr>
        <w:t xml:space="preserve"> </w:t>
      </w:r>
      <w:r w:rsidRPr="0058204C">
        <w:rPr>
          <w:rFonts w:ascii="Arial" w:eastAsia="Times New Roman" w:hAnsi="Arial" w:cs="David" w:hint="cs"/>
          <w:b/>
          <w:bCs/>
          <w:sz w:val="28"/>
          <w:szCs w:val="28"/>
          <w:u w:val="single"/>
          <w:rtl/>
        </w:rPr>
        <w:t>רשימת ממליצים לצורך ניקוד איכות ההצעה</w:t>
      </w:r>
    </w:p>
    <w:tbl>
      <w:tblPr>
        <w:tblStyle w:val="-3"/>
        <w:bidiVisual/>
        <w:tblW w:w="8556" w:type="dxa"/>
        <w:tblLook w:val="00A0" w:firstRow="1" w:lastRow="0" w:firstColumn="1" w:lastColumn="0" w:noHBand="0" w:noVBand="0"/>
      </w:tblPr>
      <w:tblGrid>
        <w:gridCol w:w="886"/>
        <w:gridCol w:w="1765"/>
        <w:gridCol w:w="1319"/>
        <w:gridCol w:w="1423"/>
        <w:gridCol w:w="2043"/>
        <w:gridCol w:w="1120"/>
      </w:tblGrid>
      <w:tr w:rsidR="0058204C" w:rsidRPr="00593C0E" w:rsidTr="0058204C">
        <w:trPr>
          <w:cnfStyle w:val="100000000000" w:firstRow="1" w:lastRow="0" w:firstColumn="0" w:lastColumn="0" w:oddVBand="0" w:evenVBand="0" w:oddHBand="0" w:evenHBand="0" w:firstRowFirstColumn="0" w:firstRowLastColumn="0" w:lastRowFirstColumn="0" w:lastRowLastColumn="0"/>
          <w:trHeight w:val="245"/>
        </w:trPr>
        <w:tc>
          <w:tcPr>
            <w:cnfStyle w:val="001000000000" w:firstRow="0" w:lastRow="0" w:firstColumn="1" w:lastColumn="0" w:oddVBand="0" w:evenVBand="0" w:oddHBand="0" w:evenHBand="0" w:firstRowFirstColumn="0" w:firstRowLastColumn="0" w:lastRowFirstColumn="0" w:lastRowLastColumn="0"/>
            <w:tcW w:w="8556" w:type="dxa"/>
            <w:gridSpan w:val="6"/>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p w:rsidR="0058204C" w:rsidRDefault="0058204C" w:rsidP="0058204C">
            <w:pPr>
              <w:jc w:val="both"/>
              <w:rPr>
                <w:rFonts w:cs="David"/>
                <w:sz w:val="24"/>
                <w:szCs w:val="24"/>
                <w:rtl/>
              </w:rPr>
            </w:pPr>
            <w:r w:rsidRPr="00593C0E">
              <w:rPr>
                <w:rFonts w:cs="David" w:hint="cs"/>
                <w:sz w:val="24"/>
                <w:szCs w:val="24"/>
                <w:rtl/>
              </w:rPr>
              <w:t>על</w:t>
            </w:r>
            <w:r w:rsidRPr="00593C0E">
              <w:rPr>
                <w:rFonts w:cs="David"/>
                <w:sz w:val="24"/>
                <w:szCs w:val="24"/>
                <w:rtl/>
              </w:rPr>
              <w:t xml:space="preserve"> </w:t>
            </w:r>
            <w:r w:rsidRPr="00593C0E">
              <w:rPr>
                <w:rFonts w:cs="David" w:hint="cs"/>
                <w:sz w:val="24"/>
                <w:szCs w:val="24"/>
                <w:rtl/>
              </w:rPr>
              <w:t>המציע</w:t>
            </w:r>
            <w:r w:rsidRPr="00593C0E">
              <w:rPr>
                <w:rFonts w:cs="David"/>
                <w:sz w:val="24"/>
                <w:szCs w:val="24"/>
                <w:rtl/>
              </w:rPr>
              <w:t xml:space="preserve"> </w:t>
            </w:r>
            <w:r w:rsidRPr="00593C0E">
              <w:rPr>
                <w:rFonts w:cs="David" w:hint="cs"/>
                <w:sz w:val="24"/>
                <w:szCs w:val="24"/>
                <w:rtl/>
              </w:rPr>
              <w:t>לפרט</w:t>
            </w:r>
            <w:r w:rsidRPr="00593C0E">
              <w:rPr>
                <w:rFonts w:cs="David"/>
                <w:sz w:val="24"/>
                <w:szCs w:val="24"/>
                <w:rtl/>
              </w:rPr>
              <w:t xml:space="preserve"> </w:t>
            </w:r>
            <w:r w:rsidRPr="00593C0E">
              <w:rPr>
                <w:rFonts w:cs="David" w:hint="cs"/>
                <w:sz w:val="24"/>
                <w:szCs w:val="24"/>
                <w:rtl/>
              </w:rPr>
              <w:t>את</w:t>
            </w:r>
            <w:r w:rsidRPr="00593C0E">
              <w:rPr>
                <w:rFonts w:cs="David"/>
                <w:sz w:val="24"/>
                <w:szCs w:val="24"/>
                <w:rtl/>
              </w:rPr>
              <w:t xml:space="preserve"> </w:t>
            </w:r>
            <w:r w:rsidRPr="00593C0E">
              <w:rPr>
                <w:rFonts w:cs="David" w:hint="cs"/>
                <w:sz w:val="24"/>
                <w:szCs w:val="24"/>
                <w:rtl/>
              </w:rPr>
              <w:t>7 הפרויקטים</w:t>
            </w:r>
            <w:r w:rsidRPr="00593C0E">
              <w:rPr>
                <w:rFonts w:cs="David"/>
                <w:sz w:val="24"/>
                <w:szCs w:val="24"/>
                <w:rtl/>
              </w:rPr>
              <w:t xml:space="preserve"> </w:t>
            </w:r>
            <w:r w:rsidRPr="00593C0E">
              <w:rPr>
                <w:rFonts w:cs="David" w:hint="cs"/>
                <w:sz w:val="24"/>
                <w:szCs w:val="24"/>
                <w:rtl/>
              </w:rPr>
              <w:t>האחרונים</w:t>
            </w:r>
            <w:r w:rsidRPr="00593C0E">
              <w:rPr>
                <w:rFonts w:cs="David"/>
                <w:sz w:val="24"/>
                <w:szCs w:val="24"/>
                <w:rtl/>
              </w:rPr>
              <w:t xml:space="preserve"> </w:t>
            </w:r>
            <w:r>
              <w:rPr>
                <w:rFonts w:cs="David" w:hint="cs"/>
                <w:sz w:val="24"/>
                <w:szCs w:val="24"/>
                <w:rtl/>
              </w:rPr>
              <w:t>שהשלים</w:t>
            </w:r>
            <w:r w:rsidRPr="00593C0E">
              <w:rPr>
                <w:rFonts w:cs="David"/>
                <w:sz w:val="24"/>
                <w:szCs w:val="24"/>
                <w:rtl/>
              </w:rPr>
              <w:t xml:space="preserve"> </w:t>
            </w:r>
            <w:r w:rsidRPr="00593C0E">
              <w:rPr>
                <w:rFonts w:cs="David" w:hint="cs"/>
                <w:sz w:val="24"/>
                <w:szCs w:val="24"/>
                <w:rtl/>
              </w:rPr>
              <w:t>את</w:t>
            </w:r>
            <w:r w:rsidRPr="00593C0E">
              <w:rPr>
                <w:rFonts w:cs="David"/>
                <w:sz w:val="24"/>
                <w:szCs w:val="24"/>
                <w:rtl/>
              </w:rPr>
              <w:t xml:space="preserve"> </w:t>
            </w:r>
            <w:r w:rsidRPr="00593C0E">
              <w:rPr>
                <w:rFonts w:cs="David" w:hint="cs"/>
                <w:sz w:val="24"/>
                <w:szCs w:val="24"/>
                <w:rtl/>
              </w:rPr>
              <w:t>ביצועם</w:t>
            </w:r>
            <w:r w:rsidRPr="00593C0E">
              <w:rPr>
                <w:rFonts w:cs="David"/>
                <w:sz w:val="24"/>
                <w:szCs w:val="24"/>
                <w:rtl/>
              </w:rPr>
              <w:t xml:space="preserve"> </w:t>
            </w:r>
            <w:r w:rsidRPr="00593C0E">
              <w:rPr>
                <w:rFonts w:cs="David" w:hint="cs"/>
                <w:sz w:val="24"/>
                <w:szCs w:val="24"/>
                <w:rtl/>
              </w:rPr>
              <w:t>בתחום</w:t>
            </w:r>
            <w:r>
              <w:rPr>
                <w:rFonts w:cs="David" w:hint="cs"/>
                <w:sz w:val="24"/>
                <w:szCs w:val="24"/>
                <w:rtl/>
              </w:rPr>
              <w:t xml:space="preserve"> הסיווג הקבלני של המציע</w:t>
            </w:r>
            <w:r w:rsidRPr="00593C0E">
              <w:rPr>
                <w:rFonts w:cs="David"/>
                <w:sz w:val="24"/>
                <w:szCs w:val="24"/>
                <w:rtl/>
              </w:rPr>
              <w:t xml:space="preserve">, </w:t>
            </w:r>
            <w:r w:rsidRPr="00593C0E">
              <w:rPr>
                <w:rFonts w:cs="David" w:hint="cs"/>
                <w:sz w:val="24"/>
                <w:szCs w:val="24"/>
                <w:rtl/>
              </w:rPr>
              <w:t>שהיקפו</w:t>
            </w:r>
            <w:r w:rsidRPr="00593C0E">
              <w:rPr>
                <w:rFonts w:cs="David"/>
                <w:sz w:val="24"/>
                <w:szCs w:val="24"/>
                <w:rtl/>
              </w:rPr>
              <w:t xml:space="preserve"> </w:t>
            </w:r>
            <w:r w:rsidRPr="00593C0E">
              <w:rPr>
                <w:rFonts w:cs="David" w:hint="cs"/>
                <w:sz w:val="24"/>
                <w:szCs w:val="24"/>
                <w:rtl/>
              </w:rPr>
              <w:t>של</w:t>
            </w:r>
            <w:r w:rsidRPr="00593C0E">
              <w:rPr>
                <w:rFonts w:cs="David"/>
                <w:sz w:val="24"/>
                <w:szCs w:val="24"/>
                <w:rtl/>
              </w:rPr>
              <w:t xml:space="preserve"> </w:t>
            </w:r>
            <w:r w:rsidRPr="00593C0E">
              <w:rPr>
                <w:rFonts w:cs="David" w:hint="cs"/>
                <w:sz w:val="24"/>
                <w:szCs w:val="24"/>
                <w:rtl/>
              </w:rPr>
              <w:t>כל</w:t>
            </w:r>
            <w:r w:rsidRPr="00593C0E">
              <w:rPr>
                <w:rFonts w:cs="David"/>
                <w:sz w:val="24"/>
                <w:szCs w:val="24"/>
                <w:rtl/>
              </w:rPr>
              <w:t xml:space="preserve"> </w:t>
            </w:r>
            <w:r w:rsidRPr="00593C0E">
              <w:rPr>
                <w:rFonts w:cs="David" w:hint="cs"/>
                <w:sz w:val="24"/>
                <w:szCs w:val="24"/>
                <w:rtl/>
              </w:rPr>
              <w:t>אחד</w:t>
            </w:r>
            <w:r w:rsidRPr="00593C0E">
              <w:rPr>
                <w:rFonts w:cs="David"/>
                <w:sz w:val="24"/>
                <w:szCs w:val="24"/>
                <w:rtl/>
              </w:rPr>
              <w:t xml:space="preserve"> </w:t>
            </w:r>
            <w:r w:rsidRPr="00593C0E">
              <w:rPr>
                <w:rFonts w:cs="David" w:hint="cs"/>
                <w:sz w:val="24"/>
                <w:szCs w:val="24"/>
                <w:rtl/>
              </w:rPr>
              <w:t>מהם</w:t>
            </w:r>
            <w:r w:rsidRPr="00593C0E">
              <w:rPr>
                <w:rFonts w:cs="David"/>
                <w:sz w:val="24"/>
                <w:szCs w:val="24"/>
                <w:rtl/>
              </w:rPr>
              <w:t xml:space="preserve"> </w:t>
            </w:r>
            <w:r w:rsidRPr="00593C0E">
              <w:rPr>
                <w:rFonts w:cs="David" w:hint="cs"/>
                <w:sz w:val="24"/>
                <w:szCs w:val="24"/>
                <w:rtl/>
              </w:rPr>
              <w:t>עולה</w:t>
            </w:r>
            <w:r w:rsidRPr="00593C0E">
              <w:rPr>
                <w:rFonts w:cs="David"/>
                <w:sz w:val="24"/>
                <w:szCs w:val="24"/>
                <w:rtl/>
              </w:rPr>
              <w:t xml:space="preserve"> </w:t>
            </w:r>
            <w:r w:rsidRPr="00593C0E">
              <w:rPr>
                <w:rFonts w:cs="David" w:hint="cs"/>
                <w:sz w:val="24"/>
                <w:szCs w:val="24"/>
                <w:rtl/>
              </w:rPr>
              <w:t>על</w:t>
            </w:r>
            <w:r w:rsidRPr="00593C0E">
              <w:rPr>
                <w:rFonts w:cs="David"/>
                <w:sz w:val="24"/>
                <w:szCs w:val="24"/>
                <w:rtl/>
              </w:rPr>
              <w:t xml:space="preserve"> </w:t>
            </w:r>
            <w:r w:rsidRPr="00593C0E">
              <w:rPr>
                <w:rFonts w:cs="David" w:hint="cs"/>
                <w:sz w:val="24"/>
                <w:szCs w:val="24"/>
                <w:rtl/>
              </w:rPr>
              <w:t>מיליון</w:t>
            </w:r>
            <w:r w:rsidRPr="00593C0E">
              <w:rPr>
                <w:rFonts w:cs="David"/>
                <w:sz w:val="24"/>
                <w:szCs w:val="24"/>
                <w:rtl/>
              </w:rPr>
              <w:t xml:space="preserve"> </w:t>
            </w:r>
            <w:r w:rsidRPr="00593C0E">
              <w:rPr>
                <w:rFonts w:cs="David" w:hint="cs"/>
                <w:sz w:val="24"/>
                <w:szCs w:val="24"/>
                <w:rtl/>
              </w:rPr>
              <w:t>ש</w:t>
            </w:r>
            <w:r w:rsidRPr="00593C0E">
              <w:rPr>
                <w:rFonts w:cs="David"/>
                <w:sz w:val="24"/>
                <w:szCs w:val="24"/>
                <w:rtl/>
              </w:rPr>
              <w:t>"</w:t>
            </w:r>
            <w:r w:rsidRPr="00593C0E">
              <w:rPr>
                <w:rFonts w:cs="David" w:hint="cs"/>
                <w:sz w:val="24"/>
                <w:szCs w:val="24"/>
                <w:rtl/>
              </w:rPr>
              <w:t>ח</w:t>
            </w:r>
            <w:r w:rsidRPr="00593C0E">
              <w:rPr>
                <w:rFonts w:cs="David"/>
                <w:sz w:val="24"/>
                <w:szCs w:val="24"/>
                <w:rtl/>
              </w:rPr>
              <w:t xml:space="preserve"> (</w:t>
            </w:r>
            <w:r w:rsidRPr="00593C0E">
              <w:rPr>
                <w:rFonts w:cs="David" w:hint="cs"/>
                <w:sz w:val="24"/>
                <w:szCs w:val="24"/>
                <w:rtl/>
              </w:rPr>
              <w:t>ללא</w:t>
            </w:r>
            <w:r w:rsidRPr="00593C0E">
              <w:rPr>
                <w:rFonts w:cs="David"/>
                <w:sz w:val="24"/>
                <w:szCs w:val="24"/>
                <w:rtl/>
              </w:rPr>
              <w:t xml:space="preserve"> </w:t>
            </w:r>
            <w:r w:rsidRPr="00593C0E">
              <w:rPr>
                <w:rFonts w:cs="David" w:hint="cs"/>
                <w:sz w:val="24"/>
                <w:szCs w:val="24"/>
                <w:rtl/>
              </w:rPr>
              <w:t>מע</w:t>
            </w:r>
            <w:r w:rsidRPr="00593C0E">
              <w:rPr>
                <w:rFonts w:cs="David"/>
                <w:sz w:val="24"/>
                <w:szCs w:val="24"/>
                <w:rtl/>
              </w:rPr>
              <w:t>"</w:t>
            </w:r>
            <w:r w:rsidRPr="00593C0E">
              <w:rPr>
                <w:rFonts w:cs="David" w:hint="cs"/>
                <w:sz w:val="24"/>
                <w:szCs w:val="24"/>
                <w:rtl/>
              </w:rPr>
              <w:t>מ</w:t>
            </w:r>
            <w:r w:rsidRPr="00593C0E">
              <w:rPr>
                <w:rFonts w:cs="David"/>
                <w:sz w:val="24"/>
                <w:szCs w:val="24"/>
                <w:rtl/>
              </w:rPr>
              <w:t>).</w:t>
            </w:r>
            <w:r w:rsidRPr="00593C0E">
              <w:rPr>
                <w:rFonts w:cs="David" w:hint="cs"/>
                <w:sz w:val="24"/>
                <w:szCs w:val="24"/>
                <w:rtl/>
              </w:rPr>
              <w:t xml:space="preserve"> ככל שלא קיימים 7 </w:t>
            </w:r>
            <w:proofErr w:type="spellStart"/>
            <w:r w:rsidRPr="00593C0E">
              <w:rPr>
                <w:rFonts w:cs="David" w:hint="cs"/>
                <w:sz w:val="24"/>
                <w:szCs w:val="24"/>
                <w:rtl/>
              </w:rPr>
              <w:t>פרוייקטים</w:t>
            </w:r>
            <w:proofErr w:type="spellEnd"/>
            <w:r w:rsidRPr="00593C0E">
              <w:rPr>
                <w:rFonts w:cs="David" w:hint="cs"/>
                <w:sz w:val="24"/>
                <w:szCs w:val="24"/>
                <w:rtl/>
              </w:rPr>
              <w:t xml:space="preserve"> מעל מליון ₪ יש לפרט </w:t>
            </w:r>
            <w:proofErr w:type="spellStart"/>
            <w:r w:rsidRPr="00593C0E">
              <w:rPr>
                <w:rFonts w:cs="David" w:hint="cs"/>
                <w:sz w:val="24"/>
                <w:szCs w:val="24"/>
                <w:rtl/>
              </w:rPr>
              <w:t>פרוייקטים</w:t>
            </w:r>
            <w:proofErr w:type="spellEnd"/>
            <w:r w:rsidRPr="00593C0E">
              <w:rPr>
                <w:rFonts w:cs="David" w:hint="cs"/>
                <w:sz w:val="24"/>
                <w:szCs w:val="24"/>
                <w:rtl/>
              </w:rPr>
              <w:t xml:space="preserve"> בהיקף קטן יותר </w:t>
            </w:r>
            <w:r>
              <w:rPr>
                <w:rFonts w:cs="David"/>
                <w:sz w:val="24"/>
                <w:szCs w:val="24"/>
                <w:rtl/>
              </w:rPr>
              <w:t>–</w:t>
            </w:r>
            <w:r w:rsidRPr="00593C0E">
              <w:rPr>
                <w:rFonts w:cs="David" w:hint="cs"/>
                <w:sz w:val="24"/>
                <w:szCs w:val="24"/>
                <w:rtl/>
              </w:rPr>
              <w:t xml:space="preserve"> מציע</w:t>
            </w:r>
            <w:r w:rsidRPr="00593C0E">
              <w:rPr>
                <w:rFonts w:cs="David"/>
                <w:sz w:val="24"/>
                <w:szCs w:val="24"/>
                <w:rtl/>
              </w:rPr>
              <w:t xml:space="preserve"> </w:t>
            </w:r>
            <w:r w:rsidRPr="00593C0E">
              <w:rPr>
                <w:rFonts w:cs="David" w:hint="cs"/>
                <w:sz w:val="24"/>
                <w:szCs w:val="24"/>
                <w:rtl/>
              </w:rPr>
              <w:t>אינו</w:t>
            </w:r>
            <w:r w:rsidRPr="00593C0E">
              <w:rPr>
                <w:rFonts w:cs="David"/>
                <w:sz w:val="24"/>
                <w:szCs w:val="24"/>
                <w:rtl/>
              </w:rPr>
              <w:t xml:space="preserve"> </w:t>
            </w:r>
            <w:r w:rsidRPr="00593C0E">
              <w:rPr>
                <w:rFonts w:cs="David" w:hint="cs"/>
                <w:sz w:val="24"/>
                <w:szCs w:val="24"/>
                <w:rtl/>
              </w:rPr>
              <w:t>רשאי</w:t>
            </w:r>
            <w:r w:rsidRPr="00593C0E">
              <w:rPr>
                <w:rFonts w:cs="David"/>
                <w:sz w:val="24"/>
                <w:szCs w:val="24"/>
                <w:rtl/>
              </w:rPr>
              <w:t xml:space="preserve"> </w:t>
            </w:r>
            <w:r w:rsidRPr="00593C0E">
              <w:rPr>
                <w:rFonts w:cs="David" w:hint="cs"/>
                <w:sz w:val="24"/>
                <w:szCs w:val="24"/>
                <w:rtl/>
              </w:rPr>
              <w:t>להשמיט</w:t>
            </w:r>
            <w:r w:rsidRPr="00593C0E">
              <w:rPr>
                <w:rFonts w:cs="David"/>
                <w:sz w:val="24"/>
                <w:szCs w:val="24"/>
                <w:rtl/>
              </w:rPr>
              <w:t xml:space="preserve"> </w:t>
            </w:r>
            <w:r w:rsidRPr="00593C0E">
              <w:rPr>
                <w:rFonts w:cs="David" w:hint="cs"/>
                <w:sz w:val="24"/>
                <w:szCs w:val="24"/>
                <w:rtl/>
              </w:rPr>
              <w:t>מהרשימה</w:t>
            </w:r>
            <w:r w:rsidRPr="00593C0E">
              <w:rPr>
                <w:rFonts w:cs="David"/>
                <w:sz w:val="24"/>
                <w:szCs w:val="24"/>
                <w:rtl/>
              </w:rPr>
              <w:t xml:space="preserve"> </w:t>
            </w:r>
            <w:r w:rsidRPr="00593C0E">
              <w:rPr>
                <w:rFonts w:cs="David" w:hint="cs"/>
                <w:sz w:val="24"/>
                <w:szCs w:val="24"/>
                <w:rtl/>
              </w:rPr>
              <w:t>פרויקט</w:t>
            </w:r>
            <w:r w:rsidRPr="00593C0E">
              <w:rPr>
                <w:rFonts w:cs="David"/>
                <w:sz w:val="24"/>
                <w:szCs w:val="24"/>
                <w:rtl/>
              </w:rPr>
              <w:t xml:space="preserve"> </w:t>
            </w:r>
            <w:r>
              <w:rPr>
                <w:rFonts w:cs="David" w:hint="cs"/>
                <w:sz w:val="24"/>
                <w:szCs w:val="24"/>
                <w:rtl/>
              </w:rPr>
              <w:t>ש</w:t>
            </w:r>
            <w:r w:rsidRPr="00593C0E">
              <w:rPr>
                <w:rFonts w:cs="David" w:hint="cs"/>
                <w:sz w:val="24"/>
                <w:szCs w:val="24"/>
                <w:rtl/>
              </w:rPr>
              <w:t>היקפו</w:t>
            </w:r>
            <w:r w:rsidRPr="00593C0E">
              <w:rPr>
                <w:rFonts w:cs="David"/>
                <w:sz w:val="24"/>
                <w:szCs w:val="24"/>
                <w:rtl/>
              </w:rPr>
              <w:t xml:space="preserve"> </w:t>
            </w:r>
            <w:r w:rsidRPr="00593C0E">
              <w:rPr>
                <w:rFonts w:cs="David" w:hint="cs"/>
                <w:sz w:val="24"/>
                <w:szCs w:val="24"/>
                <w:rtl/>
              </w:rPr>
              <w:t>לפחות</w:t>
            </w:r>
            <w:r w:rsidRPr="00593C0E">
              <w:rPr>
                <w:rFonts w:cs="David"/>
                <w:sz w:val="24"/>
                <w:szCs w:val="24"/>
                <w:rtl/>
              </w:rPr>
              <w:t xml:space="preserve"> </w:t>
            </w:r>
            <w:r w:rsidRPr="00593C0E">
              <w:rPr>
                <w:rFonts w:cs="David" w:hint="cs"/>
                <w:sz w:val="24"/>
                <w:szCs w:val="24"/>
                <w:rtl/>
              </w:rPr>
              <w:t>מיליון</w:t>
            </w:r>
            <w:r w:rsidRPr="00593C0E">
              <w:rPr>
                <w:rFonts w:cs="David"/>
                <w:sz w:val="24"/>
                <w:szCs w:val="24"/>
                <w:rtl/>
              </w:rPr>
              <w:t xml:space="preserve"> </w:t>
            </w:r>
            <w:r w:rsidRPr="00593C0E">
              <w:rPr>
                <w:rFonts w:cs="David" w:hint="cs"/>
                <w:sz w:val="24"/>
                <w:szCs w:val="24"/>
                <w:rtl/>
              </w:rPr>
              <w:t>ש</w:t>
            </w:r>
            <w:r w:rsidRPr="00593C0E">
              <w:rPr>
                <w:rFonts w:cs="David"/>
                <w:sz w:val="24"/>
                <w:szCs w:val="24"/>
                <w:rtl/>
              </w:rPr>
              <w:t>"</w:t>
            </w:r>
            <w:r w:rsidRPr="00593C0E">
              <w:rPr>
                <w:rFonts w:cs="David" w:hint="cs"/>
                <w:sz w:val="24"/>
                <w:szCs w:val="24"/>
                <w:rtl/>
              </w:rPr>
              <w:t>ח</w:t>
            </w:r>
            <w:r w:rsidRPr="00593C0E">
              <w:rPr>
                <w:rFonts w:cs="David"/>
                <w:sz w:val="24"/>
                <w:szCs w:val="24"/>
                <w:rtl/>
              </w:rPr>
              <w:t xml:space="preserve">, </w:t>
            </w:r>
            <w:r w:rsidRPr="00593C0E">
              <w:rPr>
                <w:rFonts w:cs="David" w:hint="cs"/>
                <w:sz w:val="24"/>
                <w:szCs w:val="24"/>
                <w:rtl/>
              </w:rPr>
              <w:t>והוא</w:t>
            </w:r>
            <w:r w:rsidRPr="00593C0E">
              <w:rPr>
                <w:rFonts w:cs="David"/>
                <w:sz w:val="24"/>
                <w:szCs w:val="24"/>
                <w:rtl/>
              </w:rPr>
              <w:t xml:space="preserve"> </w:t>
            </w:r>
            <w:r w:rsidRPr="00593C0E">
              <w:rPr>
                <w:rFonts w:cs="David" w:hint="cs"/>
                <w:sz w:val="24"/>
                <w:szCs w:val="24"/>
                <w:rtl/>
              </w:rPr>
              <w:t>אחד</w:t>
            </w:r>
            <w:r w:rsidRPr="00593C0E">
              <w:rPr>
                <w:rFonts w:cs="David"/>
                <w:sz w:val="24"/>
                <w:szCs w:val="24"/>
                <w:rtl/>
              </w:rPr>
              <w:t xml:space="preserve"> </w:t>
            </w:r>
            <w:r w:rsidRPr="00593C0E">
              <w:rPr>
                <w:rFonts w:cs="David" w:hint="cs"/>
                <w:sz w:val="24"/>
                <w:szCs w:val="24"/>
                <w:rtl/>
              </w:rPr>
              <w:t>מ</w:t>
            </w:r>
            <w:r>
              <w:rPr>
                <w:rFonts w:cs="David" w:hint="cs"/>
                <w:sz w:val="24"/>
                <w:szCs w:val="24"/>
                <w:rtl/>
              </w:rPr>
              <w:t>שבע</w:t>
            </w:r>
            <w:r w:rsidRPr="00593C0E">
              <w:rPr>
                <w:rFonts w:cs="David" w:hint="cs"/>
                <w:sz w:val="24"/>
                <w:szCs w:val="24"/>
                <w:rtl/>
              </w:rPr>
              <w:t>ת</w:t>
            </w:r>
            <w:r w:rsidRPr="00593C0E">
              <w:rPr>
                <w:rFonts w:cs="David"/>
                <w:sz w:val="24"/>
                <w:szCs w:val="24"/>
                <w:rtl/>
              </w:rPr>
              <w:t xml:space="preserve"> </w:t>
            </w:r>
            <w:r w:rsidRPr="00593C0E">
              <w:rPr>
                <w:rFonts w:cs="David" w:hint="cs"/>
                <w:sz w:val="24"/>
                <w:szCs w:val="24"/>
                <w:rtl/>
              </w:rPr>
              <w:t>הפרויקטים</w:t>
            </w:r>
            <w:r w:rsidRPr="00593C0E">
              <w:rPr>
                <w:rFonts w:cs="David"/>
                <w:sz w:val="24"/>
                <w:szCs w:val="24"/>
                <w:rtl/>
              </w:rPr>
              <w:t xml:space="preserve"> </w:t>
            </w:r>
            <w:r w:rsidRPr="00593C0E">
              <w:rPr>
                <w:rFonts w:cs="David" w:hint="cs"/>
                <w:sz w:val="24"/>
                <w:szCs w:val="24"/>
                <w:rtl/>
              </w:rPr>
              <w:t>האחרונים</w:t>
            </w:r>
            <w:r w:rsidRPr="00593C0E">
              <w:rPr>
                <w:rFonts w:cs="David"/>
                <w:sz w:val="24"/>
                <w:szCs w:val="24"/>
                <w:rtl/>
              </w:rPr>
              <w:t xml:space="preserve"> </w:t>
            </w:r>
            <w:r w:rsidRPr="00593C0E">
              <w:rPr>
                <w:rFonts w:cs="David" w:hint="cs"/>
                <w:sz w:val="24"/>
                <w:szCs w:val="24"/>
                <w:rtl/>
              </w:rPr>
              <w:t>של</w:t>
            </w:r>
            <w:r w:rsidRPr="00593C0E">
              <w:rPr>
                <w:rFonts w:cs="David"/>
                <w:sz w:val="24"/>
                <w:szCs w:val="24"/>
                <w:rtl/>
              </w:rPr>
              <w:t xml:space="preserve"> </w:t>
            </w:r>
            <w:r w:rsidRPr="00593C0E">
              <w:rPr>
                <w:rFonts w:cs="David" w:hint="cs"/>
                <w:sz w:val="24"/>
                <w:szCs w:val="24"/>
                <w:rtl/>
              </w:rPr>
              <w:t>המציע מבחינה</w:t>
            </w:r>
            <w:r w:rsidRPr="00593C0E">
              <w:rPr>
                <w:rFonts w:cs="David"/>
                <w:sz w:val="24"/>
                <w:szCs w:val="24"/>
                <w:rtl/>
              </w:rPr>
              <w:t xml:space="preserve"> </w:t>
            </w:r>
            <w:r w:rsidRPr="00593C0E">
              <w:rPr>
                <w:rFonts w:cs="David" w:hint="cs"/>
                <w:sz w:val="24"/>
                <w:szCs w:val="24"/>
                <w:rtl/>
              </w:rPr>
              <w:t>כרונולוגית</w:t>
            </w:r>
            <w:r>
              <w:rPr>
                <w:rFonts w:cs="David" w:hint="cs"/>
                <w:sz w:val="24"/>
                <w:szCs w:val="24"/>
                <w:rtl/>
              </w:rPr>
              <w:t>.</w:t>
            </w:r>
            <w:r w:rsidRPr="00593C0E">
              <w:rPr>
                <w:rFonts w:cs="David" w:hint="cs"/>
                <w:sz w:val="24"/>
                <w:szCs w:val="24"/>
                <w:rtl/>
              </w:rPr>
              <w:t xml:space="preserve"> השמטה</w:t>
            </w:r>
            <w:r w:rsidRPr="00593C0E">
              <w:rPr>
                <w:rFonts w:cs="David"/>
                <w:sz w:val="24"/>
                <w:szCs w:val="24"/>
                <w:rtl/>
              </w:rPr>
              <w:t xml:space="preserve"> </w:t>
            </w:r>
            <w:r w:rsidRPr="00593C0E">
              <w:rPr>
                <w:rFonts w:cs="David" w:hint="cs"/>
                <w:sz w:val="24"/>
                <w:szCs w:val="24"/>
                <w:rtl/>
              </w:rPr>
              <w:t>שלא</w:t>
            </w:r>
            <w:r w:rsidRPr="00593C0E">
              <w:rPr>
                <w:rFonts w:cs="David"/>
                <w:sz w:val="24"/>
                <w:szCs w:val="24"/>
                <w:rtl/>
              </w:rPr>
              <w:t xml:space="preserve"> </w:t>
            </w:r>
            <w:r w:rsidRPr="00593C0E">
              <w:rPr>
                <w:rFonts w:cs="David" w:hint="cs"/>
                <w:sz w:val="24"/>
                <w:szCs w:val="24"/>
                <w:rtl/>
              </w:rPr>
              <w:t>יהיה</w:t>
            </w:r>
            <w:r w:rsidRPr="00593C0E">
              <w:rPr>
                <w:rFonts w:cs="David"/>
                <w:sz w:val="24"/>
                <w:szCs w:val="24"/>
                <w:rtl/>
              </w:rPr>
              <w:t xml:space="preserve"> </w:t>
            </w:r>
            <w:r w:rsidRPr="00593C0E">
              <w:rPr>
                <w:rFonts w:cs="David" w:hint="cs"/>
                <w:sz w:val="24"/>
                <w:szCs w:val="24"/>
                <w:rtl/>
              </w:rPr>
              <w:t>לה</w:t>
            </w:r>
            <w:r w:rsidRPr="00593C0E">
              <w:rPr>
                <w:rFonts w:cs="David"/>
                <w:sz w:val="24"/>
                <w:szCs w:val="24"/>
                <w:rtl/>
              </w:rPr>
              <w:t xml:space="preserve"> </w:t>
            </w:r>
            <w:r w:rsidRPr="00593C0E">
              <w:rPr>
                <w:rFonts w:cs="David" w:hint="cs"/>
                <w:sz w:val="24"/>
                <w:szCs w:val="24"/>
                <w:rtl/>
              </w:rPr>
              <w:t>הסבר</w:t>
            </w:r>
            <w:r w:rsidRPr="00593C0E">
              <w:rPr>
                <w:rFonts w:cs="David"/>
                <w:sz w:val="24"/>
                <w:szCs w:val="24"/>
                <w:rtl/>
              </w:rPr>
              <w:t xml:space="preserve"> </w:t>
            </w:r>
            <w:r w:rsidRPr="00593C0E">
              <w:rPr>
                <w:rFonts w:cs="David" w:hint="cs"/>
                <w:sz w:val="24"/>
                <w:szCs w:val="24"/>
                <w:rtl/>
              </w:rPr>
              <w:t>מניח</w:t>
            </w:r>
            <w:r w:rsidRPr="00593C0E">
              <w:rPr>
                <w:rFonts w:cs="David"/>
                <w:sz w:val="24"/>
                <w:szCs w:val="24"/>
                <w:rtl/>
              </w:rPr>
              <w:t xml:space="preserve"> </w:t>
            </w:r>
            <w:r w:rsidRPr="00593C0E">
              <w:rPr>
                <w:rFonts w:cs="David" w:hint="cs"/>
                <w:sz w:val="24"/>
                <w:szCs w:val="24"/>
                <w:rtl/>
              </w:rPr>
              <w:t>את</w:t>
            </w:r>
            <w:r w:rsidRPr="00593C0E">
              <w:rPr>
                <w:rFonts w:cs="David"/>
                <w:sz w:val="24"/>
                <w:szCs w:val="24"/>
                <w:rtl/>
              </w:rPr>
              <w:t xml:space="preserve"> </w:t>
            </w:r>
            <w:r w:rsidRPr="00593C0E">
              <w:rPr>
                <w:rFonts w:cs="David" w:hint="cs"/>
                <w:sz w:val="24"/>
                <w:szCs w:val="24"/>
                <w:rtl/>
              </w:rPr>
              <w:t>הדעת</w:t>
            </w:r>
            <w:r w:rsidRPr="00593C0E">
              <w:rPr>
                <w:rFonts w:cs="David"/>
                <w:sz w:val="24"/>
                <w:szCs w:val="24"/>
                <w:rtl/>
              </w:rPr>
              <w:t xml:space="preserve">, </w:t>
            </w:r>
            <w:r w:rsidRPr="00593C0E">
              <w:rPr>
                <w:rFonts w:cs="David" w:hint="cs"/>
                <w:sz w:val="24"/>
                <w:szCs w:val="24"/>
                <w:rtl/>
              </w:rPr>
              <w:t>תוביל</w:t>
            </w:r>
            <w:r w:rsidRPr="00593C0E">
              <w:rPr>
                <w:rFonts w:cs="David"/>
                <w:sz w:val="24"/>
                <w:szCs w:val="24"/>
                <w:rtl/>
              </w:rPr>
              <w:t xml:space="preserve"> </w:t>
            </w:r>
            <w:r w:rsidRPr="00593C0E">
              <w:rPr>
                <w:rFonts w:cs="David" w:hint="cs"/>
                <w:sz w:val="24"/>
                <w:szCs w:val="24"/>
                <w:rtl/>
              </w:rPr>
              <w:t>לפסילת</w:t>
            </w:r>
            <w:r w:rsidRPr="00593C0E">
              <w:rPr>
                <w:rFonts w:cs="David"/>
                <w:sz w:val="24"/>
                <w:szCs w:val="24"/>
                <w:rtl/>
              </w:rPr>
              <w:t xml:space="preserve"> </w:t>
            </w:r>
            <w:r w:rsidRPr="00593C0E">
              <w:rPr>
                <w:rFonts w:cs="David" w:hint="cs"/>
                <w:sz w:val="24"/>
                <w:szCs w:val="24"/>
                <w:rtl/>
              </w:rPr>
              <w:t>ההצעה</w:t>
            </w:r>
            <w:r w:rsidRPr="00593C0E">
              <w:rPr>
                <w:rFonts w:cs="David"/>
                <w:sz w:val="24"/>
                <w:szCs w:val="24"/>
                <w:rtl/>
              </w:rPr>
              <w:t>.</w:t>
            </w:r>
            <w:r w:rsidRPr="00593C0E">
              <w:rPr>
                <w:rFonts w:cs="David" w:hint="cs"/>
                <w:sz w:val="24"/>
                <w:szCs w:val="24"/>
                <w:rtl/>
              </w:rPr>
              <w:t xml:space="preserve"> הפרויקטים יצוינו בצורה כרונולוגית מהאחרון לראשון בלא דילוגים</w:t>
            </w:r>
            <w:r>
              <w:rPr>
                <w:rFonts w:cs="David" w:hint="cs"/>
                <w:sz w:val="24"/>
                <w:szCs w:val="24"/>
                <w:rtl/>
              </w:rPr>
              <w:t>.</w:t>
            </w:r>
          </w:p>
          <w:p w:rsidR="0058204C" w:rsidRPr="00593C0E" w:rsidRDefault="0029175E" w:rsidP="003F0962">
            <w:pPr>
              <w:jc w:val="both"/>
              <w:rPr>
                <w:rFonts w:cs="David"/>
                <w:sz w:val="24"/>
                <w:szCs w:val="24"/>
                <w:rtl/>
              </w:rPr>
            </w:pPr>
            <w:r w:rsidRPr="00593C0E">
              <w:rPr>
                <w:rFonts w:cs="David" w:hint="cs"/>
                <w:sz w:val="24"/>
                <w:szCs w:val="24"/>
                <w:rtl/>
              </w:rPr>
              <w:t xml:space="preserve">המשרד יפנה באופן אקראי לשלשה מבין הרשומים </w:t>
            </w:r>
            <w:r>
              <w:rPr>
                <w:rFonts w:cs="David" w:hint="cs"/>
                <w:sz w:val="24"/>
                <w:szCs w:val="24"/>
                <w:rtl/>
              </w:rPr>
              <w:t>להלן</w:t>
            </w:r>
            <w:r w:rsidRPr="00593C0E">
              <w:rPr>
                <w:rFonts w:cs="David" w:hint="cs"/>
                <w:sz w:val="24"/>
                <w:szCs w:val="24"/>
                <w:rtl/>
              </w:rPr>
              <w:t xml:space="preserve"> </w:t>
            </w:r>
            <w:r>
              <w:rPr>
                <w:rFonts w:cs="David" w:hint="cs"/>
                <w:sz w:val="24"/>
                <w:szCs w:val="24"/>
                <w:rtl/>
              </w:rPr>
              <w:t xml:space="preserve">לצורך קביעת ציון האיכות על פי הקריטריונים שצוינו בסעיף  </w:t>
            </w:r>
            <w:r w:rsidR="003F0962">
              <w:rPr>
                <w:rFonts w:cs="David" w:hint="cs"/>
                <w:sz w:val="24"/>
                <w:szCs w:val="24"/>
                <w:rtl/>
              </w:rPr>
              <w:t xml:space="preserve">11.2.2 </w:t>
            </w:r>
            <w:r>
              <w:rPr>
                <w:rFonts w:cs="David" w:hint="cs"/>
                <w:sz w:val="24"/>
                <w:szCs w:val="24"/>
                <w:rtl/>
              </w:rPr>
              <w:t>במכרז.</w:t>
            </w:r>
          </w:p>
        </w:tc>
      </w:tr>
      <w:tr w:rsidR="003C2679" w:rsidRPr="00593C0E" w:rsidTr="0058204C">
        <w:trPr>
          <w:cnfStyle w:val="000000100000" w:firstRow="0" w:lastRow="0" w:firstColumn="0" w:lastColumn="0" w:oddVBand="0" w:evenVBand="0" w:oddHBand="1" w:evenHBand="0" w:firstRowFirstColumn="0" w:firstRowLastColumn="0" w:lastRowFirstColumn="0" w:lastRowLastColumn="0"/>
          <w:trHeight w:val="245"/>
        </w:trPr>
        <w:tc>
          <w:tcPr>
            <w:cnfStyle w:val="001000000000" w:firstRow="0" w:lastRow="0" w:firstColumn="1" w:lastColumn="0" w:oddVBand="0" w:evenVBand="0" w:oddHBand="0" w:evenHBand="0" w:firstRowFirstColumn="0" w:firstRowLastColumn="0" w:lastRowFirstColumn="0" w:lastRowLastColumn="0"/>
            <w:tcW w:w="901" w:type="dxa"/>
            <w:tcBorders>
              <w:right w:val="single" w:sz="8" w:space="0" w:color="9BBB59" w:themeColor="accent3"/>
            </w:tcBorders>
          </w:tcPr>
          <w:p w:rsidR="003C2679" w:rsidRPr="00593C0E" w:rsidRDefault="003C2679" w:rsidP="00304411">
            <w:pPr>
              <w:rPr>
                <w:rFonts w:cs="David"/>
                <w:sz w:val="24"/>
                <w:szCs w:val="24"/>
                <w:rtl/>
              </w:rPr>
            </w:pPr>
            <w:proofErr w:type="spellStart"/>
            <w:r w:rsidRPr="00593C0E">
              <w:rPr>
                <w:rFonts w:cs="David" w:hint="cs"/>
                <w:sz w:val="24"/>
                <w:szCs w:val="24"/>
                <w:rtl/>
              </w:rPr>
              <w:t>מס"ד</w:t>
            </w:r>
            <w:proofErr w:type="spellEnd"/>
          </w:p>
        </w:tc>
        <w:tc>
          <w:tcPr>
            <w:cnfStyle w:val="000010000000" w:firstRow="0" w:lastRow="0" w:firstColumn="0" w:lastColumn="0" w:oddVBand="1" w:evenVBand="0" w:oddHBand="0" w:evenHBand="0" w:firstRowFirstColumn="0" w:firstRowLastColumn="0" w:lastRowFirstColumn="0" w:lastRowLastColumn="0"/>
            <w:tcW w:w="1825" w:type="dxa"/>
          </w:tcPr>
          <w:p w:rsidR="003C2679" w:rsidRPr="0029175E" w:rsidRDefault="003C2679" w:rsidP="00304411">
            <w:pPr>
              <w:rPr>
                <w:rFonts w:cs="David"/>
                <w:b/>
                <w:bCs/>
                <w:sz w:val="24"/>
                <w:szCs w:val="24"/>
                <w:rtl/>
              </w:rPr>
            </w:pPr>
            <w:r w:rsidRPr="0029175E">
              <w:rPr>
                <w:rFonts w:cs="David" w:hint="cs"/>
                <w:b/>
                <w:bCs/>
                <w:sz w:val="24"/>
                <w:szCs w:val="24"/>
                <w:rtl/>
              </w:rPr>
              <w:t xml:space="preserve">שם לקוח ומהות </w:t>
            </w:r>
            <w:proofErr w:type="spellStart"/>
            <w:r w:rsidRPr="0029175E">
              <w:rPr>
                <w:rFonts w:cs="David" w:hint="cs"/>
                <w:b/>
                <w:bCs/>
                <w:sz w:val="24"/>
                <w:szCs w:val="24"/>
                <w:rtl/>
              </w:rPr>
              <w:t>הפרוייקט</w:t>
            </w:r>
            <w:proofErr w:type="spellEnd"/>
          </w:p>
        </w:tc>
        <w:tc>
          <w:tcPr>
            <w:tcW w:w="1364" w:type="dxa"/>
            <w:tcBorders>
              <w:left w:val="single" w:sz="8" w:space="0" w:color="9BBB59" w:themeColor="accent3"/>
              <w:right w:val="single" w:sz="8" w:space="0" w:color="9BBB59" w:themeColor="accent3"/>
            </w:tcBorders>
          </w:tcPr>
          <w:p w:rsidR="003C2679" w:rsidRPr="00593C0E" w:rsidRDefault="003C2679" w:rsidP="00304411">
            <w:pP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593C0E">
              <w:rPr>
                <w:rFonts w:cs="David" w:hint="cs"/>
                <w:b/>
                <w:bCs/>
                <w:sz w:val="24"/>
                <w:szCs w:val="24"/>
                <w:rtl/>
              </w:rPr>
              <w:t>תקופת ביצוע</w:t>
            </w:r>
          </w:p>
        </w:tc>
        <w:tc>
          <w:tcPr>
            <w:cnfStyle w:val="000010000000" w:firstRow="0" w:lastRow="0" w:firstColumn="0" w:lastColumn="0" w:oddVBand="1" w:evenVBand="0" w:oddHBand="0" w:evenHBand="0" w:firstRowFirstColumn="0" w:firstRowLastColumn="0" w:lastRowFirstColumn="0" w:lastRowLastColumn="0"/>
            <w:tcW w:w="1489" w:type="dxa"/>
          </w:tcPr>
          <w:p w:rsidR="003C2679" w:rsidRPr="00593C0E" w:rsidRDefault="003C2679" w:rsidP="00304411">
            <w:pPr>
              <w:rPr>
                <w:rFonts w:cs="David"/>
                <w:b/>
                <w:bCs/>
                <w:sz w:val="24"/>
                <w:szCs w:val="24"/>
                <w:rtl/>
              </w:rPr>
            </w:pPr>
            <w:r w:rsidRPr="00593C0E">
              <w:rPr>
                <w:rFonts w:cs="David" w:hint="cs"/>
                <w:b/>
                <w:bCs/>
                <w:sz w:val="24"/>
                <w:szCs w:val="24"/>
                <w:rtl/>
              </w:rPr>
              <w:t xml:space="preserve">היקף כספי </w:t>
            </w:r>
          </w:p>
        </w:tc>
        <w:tc>
          <w:tcPr>
            <w:tcW w:w="2126" w:type="dxa"/>
            <w:tcBorders>
              <w:left w:val="single" w:sz="8" w:space="0" w:color="9BBB59" w:themeColor="accent3"/>
              <w:right w:val="single" w:sz="8" w:space="0" w:color="9BBB59" w:themeColor="accent3"/>
            </w:tcBorders>
          </w:tcPr>
          <w:p w:rsidR="003C2679" w:rsidRPr="00593C0E" w:rsidRDefault="003C2679" w:rsidP="00304411">
            <w:pPr>
              <w:cnfStyle w:val="000000100000" w:firstRow="0" w:lastRow="0" w:firstColumn="0" w:lastColumn="0" w:oddVBand="0" w:evenVBand="0" w:oddHBand="1" w:evenHBand="0" w:firstRowFirstColumn="0" w:firstRowLastColumn="0" w:lastRowFirstColumn="0" w:lastRowLastColumn="0"/>
              <w:rPr>
                <w:rFonts w:cs="David"/>
                <w:b/>
                <w:bCs/>
                <w:sz w:val="24"/>
                <w:szCs w:val="24"/>
                <w:rtl/>
              </w:rPr>
            </w:pPr>
            <w:r w:rsidRPr="00593C0E">
              <w:rPr>
                <w:rFonts w:cs="David" w:hint="cs"/>
                <w:b/>
                <w:bCs/>
                <w:sz w:val="24"/>
                <w:szCs w:val="24"/>
                <w:rtl/>
              </w:rPr>
              <w:t>איש קשר 1  ופרטי התקשרות</w:t>
            </w:r>
          </w:p>
        </w:tc>
        <w:tc>
          <w:tcPr>
            <w:cnfStyle w:val="000010000000" w:firstRow="0" w:lastRow="0" w:firstColumn="0" w:lastColumn="0" w:oddVBand="1" w:evenVBand="0" w:oddHBand="0" w:evenHBand="0" w:firstRowFirstColumn="0" w:firstRowLastColumn="0" w:lastRowFirstColumn="0" w:lastRowLastColumn="0"/>
            <w:tcW w:w="851" w:type="dxa"/>
          </w:tcPr>
          <w:p w:rsidR="003C2679" w:rsidRPr="00593C0E" w:rsidRDefault="003C2679" w:rsidP="00304411">
            <w:pPr>
              <w:rPr>
                <w:rFonts w:cs="David"/>
                <w:b/>
                <w:bCs/>
                <w:sz w:val="24"/>
                <w:szCs w:val="24"/>
                <w:rtl/>
              </w:rPr>
            </w:pPr>
            <w:r w:rsidRPr="00593C0E">
              <w:rPr>
                <w:rFonts w:cs="David" w:hint="cs"/>
                <w:b/>
                <w:bCs/>
                <w:sz w:val="24"/>
                <w:szCs w:val="24"/>
                <w:rtl/>
              </w:rPr>
              <w:t>איש קשר 2  ופרטי התקשרות</w:t>
            </w:r>
          </w:p>
        </w:tc>
      </w:tr>
      <w:tr w:rsidR="003C2679" w:rsidRPr="00593C0E" w:rsidTr="0058204C">
        <w:trPr>
          <w:trHeight w:val="245"/>
        </w:trPr>
        <w:tc>
          <w:tcPr>
            <w:cnfStyle w:val="001000000000" w:firstRow="0" w:lastRow="0" w:firstColumn="1" w:lastColumn="0" w:oddVBand="0" w:evenVBand="0" w:oddHBand="0" w:evenHBand="0" w:firstRowFirstColumn="0" w:firstRowLastColumn="0" w:lastRowFirstColumn="0" w:lastRowLastColumn="0"/>
            <w:tcW w:w="901" w:type="dxa"/>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p w:rsidR="003C2679" w:rsidRPr="00593C0E" w:rsidRDefault="003C2679" w:rsidP="00304411">
            <w:pPr>
              <w:rPr>
                <w:rFonts w:cs="David"/>
                <w:sz w:val="24"/>
                <w:szCs w:val="24"/>
                <w:rtl/>
              </w:rPr>
            </w:pPr>
            <w:r w:rsidRPr="00593C0E">
              <w:rPr>
                <w:rFonts w:cs="David" w:hint="cs"/>
                <w:sz w:val="24"/>
                <w:szCs w:val="24"/>
                <w:rtl/>
              </w:rPr>
              <w:t>1</w:t>
            </w:r>
          </w:p>
        </w:tc>
        <w:tc>
          <w:tcPr>
            <w:cnfStyle w:val="000010000000" w:firstRow="0" w:lastRow="0" w:firstColumn="0" w:lastColumn="0" w:oddVBand="1" w:evenVBand="0" w:oddHBand="0" w:evenHBand="0" w:firstRowFirstColumn="0" w:firstRowLastColumn="0" w:lastRowFirstColumn="0" w:lastRowLastColumn="0"/>
            <w:tcW w:w="1825" w:type="dxa"/>
            <w:tcBorders>
              <w:top w:val="single" w:sz="8" w:space="0" w:color="9BBB59" w:themeColor="accent3"/>
              <w:bottom w:val="single" w:sz="8" w:space="0" w:color="9BBB59" w:themeColor="accent3"/>
            </w:tcBorders>
          </w:tcPr>
          <w:p w:rsidR="003C2679" w:rsidRPr="00593C0E" w:rsidRDefault="003C2679" w:rsidP="00304411">
            <w:pPr>
              <w:rPr>
                <w:rFonts w:cs="David"/>
                <w:sz w:val="24"/>
                <w:szCs w:val="24"/>
                <w:rtl/>
              </w:rPr>
            </w:pPr>
          </w:p>
          <w:p w:rsidR="003C2679" w:rsidRDefault="003C2679" w:rsidP="00304411">
            <w:pPr>
              <w:rPr>
                <w:rFonts w:cs="David"/>
                <w:sz w:val="24"/>
                <w:szCs w:val="24"/>
                <w:rtl/>
              </w:rPr>
            </w:pPr>
          </w:p>
          <w:p w:rsidR="0029175E" w:rsidRDefault="0029175E" w:rsidP="00304411">
            <w:pPr>
              <w:rPr>
                <w:rFonts w:cs="David"/>
                <w:sz w:val="24"/>
                <w:szCs w:val="24"/>
                <w:rtl/>
              </w:rPr>
            </w:pPr>
          </w:p>
          <w:p w:rsidR="0029175E" w:rsidRPr="00593C0E" w:rsidRDefault="0029175E" w:rsidP="00304411">
            <w:pPr>
              <w:rPr>
                <w:rFonts w:cs="David"/>
                <w:sz w:val="24"/>
                <w:szCs w:val="24"/>
                <w:rtl/>
              </w:rPr>
            </w:pPr>
          </w:p>
          <w:p w:rsidR="003C2679" w:rsidRPr="00593C0E" w:rsidRDefault="003C2679" w:rsidP="00304411">
            <w:pPr>
              <w:rPr>
                <w:rFonts w:cs="David"/>
                <w:sz w:val="24"/>
                <w:szCs w:val="24"/>
                <w:rtl/>
              </w:rPr>
            </w:pPr>
          </w:p>
          <w:p w:rsidR="003C2679" w:rsidRPr="00593C0E" w:rsidRDefault="003C2679" w:rsidP="00304411">
            <w:pPr>
              <w:rPr>
                <w:rFonts w:cs="David"/>
                <w:sz w:val="24"/>
                <w:szCs w:val="24"/>
                <w:rtl/>
              </w:rPr>
            </w:pPr>
          </w:p>
        </w:tc>
        <w:tc>
          <w:tcPr>
            <w:tcW w:w="1364" w:type="dxa"/>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p w:rsidR="003C2679" w:rsidRPr="00593C0E" w:rsidRDefault="003C2679" w:rsidP="00304411">
            <w:pPr>
              <w:cnfStyle w:val="000000000000" w:firstRow="0" w:lastRow="0" w:firstColumn="0" w:lastColumn="0" w:oddVBand="0" w:evenVBand="0" w:oddHBand="0" w:evenHBand="0" w:firstRowFirstColumn="0" w:firstRowLastColumn="0" w:lastRowFirstColumn="0" w:lastRowLastColumn="0"/>
              <w:rPr>
                <w:rFonts w:cs="David"/>
                <w:b/>
                <w:bCs/>
                <w:sz w:val="24"/>
                <w:szCs w:val="24"/>
                <w:rtl/>
              </w:rPr>
            </w:pPr>
          </w:p>
        </w:tc>
        <w:tc>
          <w:tcPr>
            <w:cnfStyle w:val="000010000000" w:firstRow="0" w:lastRow="0" w:firstColumn="0" w:lastColumn="0" w:oddVBand="1" w:evenVBand="0" w:oddHBand="0" w:evenHBand="0" w:firstRowFirstColumn="0" w:firstRowLastColumn="0" w:lastRowFirstColumn="0" w:lastRowLastColumn="0"/>
            <w:tcW w:w="1489" w:type="dxa"/>
            <w:tcBorders>
              <w:top w:val="single" w:sz="8" w:space="0" w:color="9BBB59" w:themeColor="accent3"/>
              <w:bottom w:val="single" w:sz="8" w:space="0" w:color="9BBB59" w:themeColor="accent3"/>
            </w:tcBorders>
          </w:tcPr>
          <w:p w:rsidR="003C2679" w:rsidRPr="00593C0E" w:rsidRDefault="003C2679" w:rsidP="00304411">
            <w:pPr>
              <w:rPr>
                <w:rFonts w:cs="David"/>
                <w:b/>
                <w:bCs/>
                <w:sz w:val="24"/>
                <w:szCs w:val="24"/>
                <w:rtl/>
              </w:rPr>
            </w:pPr>
          </w:p>
        </w:tc>
        <w:tc>
          <w:tcPr>
            <w:tcW w:w="2126" w:type="dxa"/>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p w:rsidR="003C2679" w:rsidRPr="00593C0E" w:rsidRDefault="003C2679" w:rsidP="00304411">
            <w:pPr>
              <w:cnfStyle w:val="000000000000" w:firstRow="0" w:lastRow="0" w:firstColumn="0" w:lastColumn="0" w:oddVBand="0" w:evenVBand="0" w:oddHBand="0" w:evenHBand="0" w:firstRowFirstColumn="0" w:firstRowLastColumn="0" w:lastRowFirstColumn="0" w:lastRowLastColumn="0"/>
              <w:rPr>
                <w:rFonts w:cs="David"/>
                <w:b/>
                <w:bCs/>
                <w:sz w:val="24"/>
                <w:szCs w:val="24"/>
                <w:rtl/>
              </w:rPr>
            </w:pPr>
          </w:p>
        </w:tc>
        <w:tc>
          <w:tcPr>
            <w:cnfStyle w:val="000010000000" w:firstRow="0" w:lastRow="0" w:firstColumn="0" w:lastColumn="0" w:oddVBand="1" w:evenVBand="0" w:oddHBand="0" w:evenHBand="0" w:firstRowFirstColumn="0" w:firstRowLastColumn="0" w:lastRowFirstColumn="0" w:lastRowLastColumn="0"/>
            <w:tcW w:w="851" w:type="dxa"/>
            <w:tcBorders>
              <w:top w:val="single" w:sz="8" w:space="0" w:color="9BBB59" w:themeColor="accent3"/>
              <w:bottom w:val="single" w:sz="8" w:space="0" w:color="9BBB59" w:themeColor="accent3"/>
            </w:tcBorders>
          </w:tcPr>
          <w:p w:rsidR="003C2679" w:rsidRPr="00593C0E" w:rsidRDefault="003C2679" w:rsidP="00304411">
            <w:pPr>
              <w:rPr>
                <w:rFonts w:cs="David"/>
                <w:b/>
                <w:bCs/>
                <w:sz w:val="24"/>
                <w:szCs w:val="24"/>
                <w:rtl/>
              </w:rPr>
            </w:pPr>
          </w:p>
        </w:tc>
      </w:tr>
      <w:tr w:rsidR="003C2679" w:rsidRPr="00593C0E" w:rsidTr="0058204C">
        <w:trPr>
          <w:cnfStyle w:val="000000100000" w:firstRow="0" w:lastRow="0" w:firstColumn="0" w:lastColumn="0" w:oddVBand="0" w:evenVBand="0" w:oddHBand="1" w:evenHBand="0" w:firstRowFirstColumn="0" w:firstRowLastColumn="0" w:lastRowFirstColumn="0" w:lastRowLastColumn="0"/>
          <w:trHeight w:val="245"/>
        </w:trPr>
        <w:tc>
          <w:tcPr>
            <w:cnfStyle w:val="001000000000" w:firstRow="0" w:lastRow="0" w:firstColumn="1" w:lastColumn="0" w:oddVBand="0" w:evenVBand="0" w:oddHBand="0" w:evenHBand="0" w:firstRowFirstColumn="0" w:firstRowLastColumn="0" w:lastRowFirstColumn="0" w:lastRowLastColumn="0"/>
            <w:tcW w:w="901" w:type="dxa"/>
            <w:tcBorders>
              <w:right w:val="single" w:sz="8" w:space="0" w:color="9BBB59" w:themeColor="accent3"/>
            </w:tcBorders>
          </w:tcPr>
          <w:p w:rsidR="003C2679" w:rsidRPr="00593C0E" w:rsidRDefault="003C2679" w:rsidP="00304411">
            <w:pPr>
              <w:rPr>
                <w:rFonts w:cs="David"/>
                <w:sz w:val="24"/>
                <w:szCs w:val="24"/>
                <w:rtl/>
              </w:rPr>
            </w:pPr>
            <w:r w:rsidRPr="00593C0E">
              <w:rPr>
                <w:rFonts w:cs="David" w:hint="cs"/>
                <w:sz w:val="24"/>
                <w:szCs w:val="24"/>
                <w:rtl/>
              </w:rPr>
              <w:t>2</w:t>
            </w:r>
          </w:p>
        </w:tc>
        <w:tc>
          <w:tcPr>
            <w:cnfStyle w:val="000010000000" w:firstRow="0" w:lastRow="0" w:firstColumn="0" w:lastColumn="0" w:oddVBand="1" w:evenVBand="0" w:oddHBand="0" w:evenHBand="0" w:firstRowFirstColumn="0" w:firstRowLastColumn="0" w:lastRowFirstColumn="0" w:lastRowLastColumn="0"/>
            <w:tcW w:w="1825" w:type="dxa"/>
          </w:tcPr>
          <w:p w:rsidR="003C2679" w:rsidRDefault="003C2679" w:rsidP="00304411">
            <w:pPr>
              <w:rPr>
                <w:rFonts w:cs="David"/>
                <w:sz w:val="24"/>
                <w:szCs w:val="24"/>
                <w:rtl/>
              </w:rPr>
            </w:pPr>
          </w:p>
          <w:p w:rsidR="0029175E" w:rsidRPr="00593C0E" w:rsidRDefault="0029175E" w:rsidP="00304411">
            <w:pPr>
              <w:rPr>
                <w:rFonts w:cs="David"/>
                <w:sz w:val="24"/>
                <w:szCs w:val="24"/>
                <w:rtl/>
              </w:rPr>
            </w:pPr>
          </w:p>
          <w:p w:rsidR="003C2679" w:rsidRDefault="003C2679" w:rsidP="00304411">
            <w:pPr>
              <w:rPr>
                <w:rFonts w:cs="David"/>
                <w:sz w:val="24"/>
                <w:szCs w:val="24"/>
                <w:rtl/>
              </w:rPr>
            </w:pPr>
          </w:p>
          <w:p w:rsidR="0029175E" w:rsidRPr="00593C0E" w:rsidRDefault="0029175E" w:rsidP="00304411">
            <w:pPr>
              <w:rPr>
                <w:rFonts w:cs="David"/>
                <w:sz w:val="24"/>
                <w:szCs w:val="24"/>
                <w:rtl/>
              </w:rPr>
            </w:pPr>
          </w:p>
          <w:p w:rsidR="003C2679" w:rsidRPr="00593C0E" w:rsidRDefault="003C2679" w:rsidP="00304411">
            <w:pPr>
              <w:rPr>
                <w:rFonts w:cs="David"/>
                <w:sz w:val="24"/>
                <w:szCs w:val="24"/>
                <w:rtl/>
              </w:rPr>
            </w:pPr>
          </w:p>
          <w:p w:rsidR="003C2679" w:rsidRPr="00593C0E" w:rsidRDefault="003C2679" w:rsidP="00304411">
            <w:pPr>
              <w:rPr>
                <w:rFonts w:cs="David"/>
                <w:sz w:val="24"/>
                <w:szCs w:val="24"/>
                <w:rtl/>
              </w:rPr>
            </w:pPr>
          </w:p>
        </w:tc>
        <w:tc>
          <w:tcPr>
            <w:tcW w:w="1364" w:type="dxa"/>
            <w:tcBorders>
              <w:left w:val="single" w:sz="8" w:space="0" w:color="9BBB59" w:themeColor="accent3"/>
              <w:right w:val="single" w:sz="8" w:space="0" w:color="9BBB59" w:themeColor="accent3"/>
            </w:tcBorders>
          </w:tcPr>
          <w:p w:rsidR="003C2679" w:rsidRPr="00593C0E" w:rsidRDefault="003C2679" w:rsidP="00304411">
            <w:pPr>
              <w:cnfStyle w:val="000000100000" w:firstRow="0" w:lastRow="0" w:firstColumn="0" w:lastColumn="0" w:oddVBand="0" w:evenVBand="0" w:oddHBand="1" w:evenHBand="0" w:firstRowFirstColumn="0" w:firstRowLastColumn="0" w:lastRowFirstColumn="0" w:lastRowLastColumn="0"/>
              <w:rPr>
                <w:rFonts w:cs="David"/>
                <w:b/>
                <w:bCs/>
                <w:sz w:val="24"/>
                <w:szCs w:val="24"/>
                <w:rtl/>
              </w:rPr>
            </w:pPr>
          </w:p>
        </w:tc>
        <w:tc>
          <w:tcPr>
            <w:cnfStyle w:val="000010000000" w:firstRow="0" w:lastRow="0" w:firstColumn="0" w:lastColumn="0" w:oddVBand="1" w:evenVBand="0" w:oddHBand="0" w:evenHBand="0" w:firstRowFirstColumn="0" w:firstRowLastColumn="0" w:lastRowFirstColumn="0" w:lastRowLastColumn="0"/>
            <w:tcW w:w="1489" w:type="dxa"/>
          </w:tcPr>
          <w:p w:rsidR="003C2679" w:rsidRPr="00593C0E" w:rsidRDefault="003C2679" w:rsidP="00304411">
            <w:pPr>
              <w:rPr>
                <w:rFonts w:cs="David"/>
                <w:b/>
                <w:bCs/>
                <w:sz w:val="24"/>
                <w:szCs w:val="24"/>
                <w:rtl/>
              </w:rPr>
            </w:pPr>
          </w:p>
        </w:tc>
        <w:tc>
          <w:tcPr>
            <w:tcW w:w="2126" w:type="dxa"/>
            <w:tcBorders>
              <w:left w:val="single" w:sz="8" w:space="0" w:color="9BBB59" w:themeColor="accent3"/>
              <w:right w:val="single" w:sz="8" w:space="0" w:color="9BBB59" w:themeColor="accent3"/>
            </w:tcBorders>
          </w:tcPr>
          <w:p w:rsidR="003C2679" w:rsidRPr="00593C0E" w:rsidRDefault="003C2679" w:rsidP="00304411">
            <w:pPr>
              <w:cnfStyle w:val="000000100000" w:firstRow="0" w:lastRow="0" w:firstColumn="0" w:lastColumn="0" w:oddVBand="0" w:evenVBand="0" w:oddHBand="1" w:evenHBand="0" w:firstRowFirstColumn="0" w:firstRowLastColumn="0" w:lastRowFirstColumn="0" w:lastRowLastColumn="0"/>
              <w:rPr>
                <w:rFonts w:cs="David"/>
                <w:b/>
                <w:bCs/>
                <w:sz w:val="24"/>
                <w:szCs w:val="24"/>
                <w:rtl/>
              </w:rPr>
            </w:pPr>
          </w:p>
        </w:tc>
        <w:tc>
          <w:tcPr>
            <w:cnfStyle w:val="000010000000" w:firstRow="0" w:lastRow="0" w:firstColumn="0" w:lastColumn="0" w:oddVBand="1" w:evenVBand="0" w:oddHBand="0" w:evenHBand="0" w:firstRowFirstColumn="0" w:firstRowLastColumn="0" w:lastRowFirstColumn="0" w:lastRowLastColumn="0"/>
            <w:tcW w:w="851" w:type="dxa"/>
          </w:tcPr>
          <w:p w:rsidR="003C2679" w:rsidRPr="00593C0E" w:rsidRDefault="003C2679" w:rsidP="00304411">
            <w:pPr>
              <w:rPr>
                <w:rFonts w:cs="David"/>
                <w:b/>
                <w:bCs/>
                <w:sz w:val="24"/>
                <w:szCs w:val="24"/>
                <w:rtl/>
              </w:rPr>
            </w:pPr>
          </w:p>
        </w:tc>
      </w:tr>
      <w:tr w:rsidR="003C2679" w:rsidRPr="00593C0E" w:rsidTr="0058204C">
        <w:trPr>
          <w:trHeight w:val="245"/>
        </w:trPr>
        <w:tc>
          <w:tcPr>
            <w:cnfStyle w:val="001000000000" w:firstRow="0" w:lastRow="0" w:firstColumn="1" w:lastColumn="0" w:oddVBand="0" w:evenVBand="0" w:oddHBand="0" w:evenHBand="0" w:firstRowFirstColumn="0" w:firstRowLastColumn="0" w:lastRowFirstColumn="0" w:lastRowLastColumn="0"/>
            <w:tcW w:w="901" w:type="dxa"/>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p w:rsidR="003C2679" w:rsidRPr="00593C0E" w:rsidRDefault="003C2679" w:rsidP="00304411">
            <w:pPr>
              <w:rPr>
                <w:rFonts w:cs="David"/>
                <w:sz w:val="24"/>
                <w:szCs w:val="24"/>
                <w:rtl/>
              </w:rPr>
            </w:pPr>
            <w:r w:rsidRPr="00593C0E">
              <w:rPr>
                <w:rFonts w:cs="David" w:hint="cs"/>
                <w:sz w:val="24"/>
                <w:szCs w:val="24"/>
                <w:rtl/>
              </w:rPr>
              <w:t>3</w:t>
            </w:r>
          </w:p>
        </w:tc>
        <w:tc>
          <w:tcPr>
            <w:cnfStyle w:val="000010000000" w:firstRow="0" w:lastRow="0" w:firstColumn="0" w:lastColumn="0" w:oddVBand="1" w:evenVBand="0" w:oddHBand="0" w:evenHBand="0" w:firstRowFirstColumn="0" w:firstRowLastColumn="0" w:lastRowFirstColumn="0" w:lastRowLastColumn="0"/>
            <w:tcW w:w="1825" w:type="dxa"/>
            <w:tcBorders>
              <w:top w:val="single" w:sz="8" w:space="0" w:color="9BBB59" w:themeColor="accent3"/>
              <w:bottom w:val="single" w:sz="8" w:space="0" w:color="9BBB59" w:themeColor="accent3"/>
            </w:tcBorders>
          </w:tcPr>
          <w:p w:rsidR="003C2679" w:rsidRPr="00593C0E" w:rsidRDefault="003C2679" w:rsidP="00304411">
            <w:pPr>
              <w:rPr>
                <w:rFonts w:cs="David"/>
                <w:sz w:val="24"/>
                <w:szCs w:val="24"/>
                <w:rtl/>
              </w:rPr>
            </w:pPr>
          </w:p>
          <w:p w:rsidR="003C2679" w:rsidRDefault="003C2679" w:rsidP="00304411">
            <w:pPr>
              <w:rPr>
                <w:rFonts w:cs="David"/>
                <w:sz w:val="24"/>
                <w:szCs w:val="24"/>
                <w:rtl/>
              </w:rPr>
            </w:pPr>
          </w:p>
          <w:p w:rsidR="0029175E" w:rsidRPr="00593C0E" w:rsidRDefault="0029175E" w:rsidP="00304411">
            <w:pPr>
              <w:rPr>
                <w:rFonts w:cs="David"/>
                <w:sz w:val="24"/>
                <w:szCs w:val="24"/>
                <w:rtl/>
              </w:rPr>
            </w:pPr>
          </w:p>
          <w:p w:rsidR="003C2679" w:rsidRDefault="003C2679" w:rsidP="00304411">
            <w:pPr>
              <w:rPr>
                <w:rFonts w:cs="David"/>
                <w:sz w:val="24"/>
                <w:szCs w:val="24"/>
                <w:rtl/>
              </w:rPr>
            </w:pPr>
          </w:p>
          <w:p w:rsidR="0029175E" w:rsidRPr="00593C0E" w:rsidRDefault="0029175E" w:rsidP="00304411">
            <w:pPr>
              <w:rPr>
                <w:rFonts w:cs="David"/>
                <w:sz w:val="24"/>
                <w:szCs w:val="24"/>
                <w:rtl/>
              </w:rPr>
            </w:pPr>
          </w:p>
          <w:p w:rsidR="003C2679" w:rsidRPr="00593C0E" w:rsidRDefault="003C2679" w:rsidP="00304411">
            <w:pPr>
              <w:rPr>
                <w:rFonts w:cs="David"/>
                <w:sz w:val="24"/>
                <w:szCs w:val="24"/>
                <w:rtl/>
              </w:rPr>
            </w:pPr>
          </w:p>
        </w:tc>
        <w:tc>
          <w:tcPr>
            <w:tcW w:w="1364" w:type="dxa"/>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p w:rsidR="003C2679" w:rsidRPr="00593C0E" w:rsidRDefault="003C2679" w:rsidP="00304411">
            <w:pPr>
              <w:cnfStyle w:val="000000000000" w:firstRow="0" w:lastRow="0" w:firstColumn="0" w:lastColumn="0" w:oddVBand="0" w:evenVBand="0" w:oddHBand="0" w:evenHBand="0" w:firstRowFirstColumn="0" w:firstRowLastColumn="0" w:lastRowFirstColumn="0" w:lastRowLastColumn="0"/>
              <w:rPr>
                <w:rFonts w:cs="David"/>
                <w:b/>
                <w:bCs/>
                <w:sz w:val="24"/>
                <w:szCs w:val="24"/>
                <w:rtl/>
              </w:rPr>
            </w:pPr>
          </w:p>
        </w:tc>
        <w:tc>
          <w:tcPr>
            <w:cnfStyle w:val="000010000000" w:firstRow="0" w:lastRow="0" w:firstColumn="0" w:lastColumn="0" w:oddVBand="1" w:evenVBand="0" w:oddHBand="0" w:evenHBand="0" w:firstRowFirstColumn="0" w:firstRowLastColumn="0" w:lastRowFirstColumn="0" w:lastRowLastColumn="0"/>
            <w:tcW w:w="1489" w:type="dxa"/>
            <w:tcBorders>
              <w:top w:val="single" w:sz="8" w:space="0" w:color="9BBB59" w:themeColor="accent3"/>
              <w:bottom w:val="single" w:sz="8" w:space="0" w:color="9BBB59" w:themeColor="accent3"/>
            </w:tcBorders>
          </w:tcPr>
          <w:p w:rsidR="003C2679" w:rsidRPr="00593C0E" w:rsidRDefault="003C2679" w:rsidP="00304411">
            <w:pPr>
              <w:rPr>
                <w:rFonts w:cs="David"/>
                <w:b/>
                <w:bCs/>
                <w:sz w:val="24"/>
                <w:szCs w:val="24"/>
                <w:rtl/>
              </w:rPr>
            </w:pPr>
          </w:p>
        </w:tc>
        <w:tc>
          <w:tcPr>
            <w:tcW w:w="2126" w:type="dxa"/>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p w:rsidR="003C2679" w:rsidRPr="00593C0E" w:rsidRDefault="003C2679" w:rsidP="00304411">
            <w:pPr>
              <w:cnfStyle w:val="000000000000" w:firstRow="0" w:lastRow="0" w:firstColumn="0" w:lastColumn="0" w:oddVBand="0" w:evenVBand="0" w:oddHBand="0" w:evenHBand="0" w:firstRowFirstColumn="0" w:firstRowLastColumn="0" w:lastRowFirstColumn="0" w:lastRowLastColumn="0"/>
              <w:rPr>
                <w:rFonts w:cs="David"/>
                <w:b/>
                <w:bCs/>
                <w:sz w:val="24"/>
                <w:szCs w:val="24"/>
                <w:rtl/>
              </w:rPr>
            </w:pPr>
          </w:p>
        </w:tc>
        <w:tc>
          <w:tcPr>
            <w:cnfStyle w:val="000010000000" w:firstRow="0" w:lastRow="0" w:firstColumn="0" w:lastColumn="0" w:oddVBand="1" w:evenVBand="0" w:oddHBand="0" w:evenHBand="0" w:firstRowFirstColumn="0" w:firstRowLastColumn="0" w:lastRowFirstColumn="0" w:lastRowLastColumn="0"/>
            <w:tcW w:w="851" w:type="dxa"/>
            <w:tcBorders>
              <w:top w:val="single" w:sz="8" w:space="0" w:color="9BBB59" w:themeColor="accent3"/>
              <w:bottom w:val="single" w:sz="8" w:space="0" w:color="9BBB59" w:themeColor="accent3"/>
            </w:tcBorders>
          </w:tcPr>
          <w:p w:rsidR="003C2679" w:rsidRPr="00593C0E" w:rsidRDefault="003C2679" w:rsidP="00304411">
            <w:pPr>
              <w:rPr>
                <w:rFonts w:cs="David"/>
                <w:b/>
                <w:bCs/>
                <w:sz w:val="24"/>
                <w:szCs w:val="24"/>
                <w:rtl/>
              </w:rPr>
            </w:pPr>
          </w:p>
        </w:tc>
      </w:tr>
      <w:tr w:rsidR="003C2679" w:rsidRPr="00593C0E" w:rsidTr="0058204C">
        <w:trPr>
          <w:cnfStyle w:val="000000100000" w:firstRow="0" w:lastRow="0" w:firstColumn="0" w:lastColumn="0" w:oddVBand="0" w:evenVBand="0" w:oddHBand="1" w:evenHBand="0" w:firstRowFirstColumn="0" w:firstRowLastColumn="0" w:lastRowFirstColumn="0" w:lastRowLastColumn="0"/>
          <w:trHeight w:val="245"/>
        </w:trPr>
        <w:tc>
          <w:tcPr>
            <w:cnfStyle w:val="001000000000" w:firstRow="0" w:lastRow="0" w:firstColumn="1" w:lastColumn="0" w:oddVBand="0" w:evenVBand="0" w:oddHBand="0" w:evenHBand="0" w:firstRowFirstColumn="0" w:firstRowLastColumn="0" w:lastRowFirstColumn="0" w:lastRowLastColumn="0"/>
            <w:tcW w:w="901" w:type="dxa"/>
            <w:tcBorders>
              <w:right w:val="single" w:sz="8" w:space="0" w:color="9BBB59" w:themeColor="accent3"/>
            </w:tcBorders>
          </w:tcPr>
          <w:p w:rsidR="003C2679" w:rsidRPr="00593C0E" w:rsidRDefault="003C2679" w:rsidP="00304411">
            <w:pPr>
              <w:rPr>
                <w:rFonts w:cs="David"/>
                <w:sz w:val="24"/>
                <w:szCs w:val="24"/>
                <w:rtl/>
              </w:rPr>
            </w:pPr>
            <w:r w:rsidRPr="00593C0E">
              <w:rPr>
                <w:rFonts w:cs="David" w:hint="cs"/>
                <w:sz w:val="24"/>
                <w:szCs w:val="24"/>
                <w:rtl/>
              </w:rPr>
              <w:t>4</w:t>
            </w:r>
          </w:p>
        </w:tc>
        <w:tc>
          <w:tcPr>
            <w:cnfStyle w:val="000010000000" w:firstRow="0" w:lastRow="0" w:firstColumn="0" w:lastColumn="0" w:oddVBand="1" w:evenVBand="0" w:oddHBand="0" w:evenHBand="0" w:firstRowFirstColumn="0" w:firstRowLastColumn="0" w:lastRowFirstColumn="0" w:lastRowLastColumn="0"/>
            <w:tcW w:w="1825" w:type="dxa"/>
          </w:tcPr>
          <w:p w:rsidR="003C2679" w:rsidRPr="00593C0E" w:rsidRDefault="003C2679" w:rsidP="00304411">
            <w:pPr>
              <w:rPr>
                <w:rFonts w:cs="David"/>
                <w:sz w:val="24"/>
                <w:szCs w:val="24"/>
                <w:rtl/>
              </w:rPr>
            </w:pPr>
          </w:p>
          <w:p w:rsidR="003C2679" w:rsidRPr="00593C0E" w:rsidRDefault="003C2679" w:rsidP="00304411">
            <w:pPr>
              <w:rPr>
                <w:rFonts w:cs="David"/>
                <w:sz w:val="24"/>
                <w:szCs w:val="24"/>
                <w:rtl/>
              </w:rPr>
            </w:pPr>
          </w:p>
          <w:p w:rsidR="003C2679" w:rsidRDefault="003C2679" w:rsidP="00304411">
            <w:pPr>
              <w:rPr>
                <w:rFonts w:cs="David"/>
                <w:sz w:val="24"/>
                <w:szCs w:val="24"/>
                <w:rtl/>
              </w:rPr>
            </w:pPr>
          </w:p>
          <w:p w:rsidR="0029175E" w:rsidRPr="00593C0E" w:rsidRDefault="0029175E" w:rsidP="00304411">
            <w:pPr>
              <w:rPr>
                <w:rFonts w:cs="David"/>
                <w:sz w:val="24"/>
                <w:szCs w:val="24"/>
                <w:rtl/>
              </w:rPr>
            </w:pPr>
          </w:p>
          <w:p w:rsidR="003C2679" w:rsidRDefault="003C2679" w:rsidP="00304411">
            <w:pPr>
              <w:rPr>
                <w:rFonts w:cs="David"/>
                <w:sz w:val="24"/>
                <w:szCs w:val="24"/>
                <w:rtl/>
              </w:rPr>
            </w:pPr>
          </w:p>
          <w:p w:rsidR="0029175E" w:rsidRPr="00593C0E" w:rsidRDefault="0029175E" w:rsidP="00304411">
            <w:pPr>
              <w:rPr>
                <w:rFonts w:cs="David"/>
                <w:sz w:val="24"/>
                <w:szCs w:val="24"/>
                <w:rtl/>
              </w:rPr>
            </w:pPr>
          </w:p>
        </w:tc>
        <w:tc>
          <w:tcPr>
            <w:tcW w:w="1364" w:type="dxa"/>
            <w:tcBorders>
              <w:left w:val="single" w:sz="8" w:space="0" w:color="9BBB59" w:themeColor="accent3"/>
              <w:right w:val="single" w:sz="8" w:space="0" w:color="9BBB59" w:themeColor="accent3"/>
            </w:tcBorders>
          </w:tcPr>
          <w:p w:rsidR="003C2679" w:rsidRPr="00593C0E" w:rsidRDefault="003C2679" w:rsidP="00304411">
            <w:pPr>
              <w:cnfStyle w:val="000000100000" w:firstRow="0" w:lastRow="0" w:firstColumn="0" w:lastColumn="0" w:oddVBand="0" w:evenVBand="0" w:oddHBand="1" w:evenHBand="0" w:firstRowFirstColumn="0" w:firstRowLastColumn="0" w:lastRowFirstColumn="0" w:lastRowLastColumn="0"/>
              <w:rPr>
                <w:rFonts w:cs="David"/>
                <w:b/>
                <w:bCs/>
                <w:sz w:val="24"/>
                <w:szCs w:val="24"/>
                <w:rtl/>
              </w:rPr>
            </w:pPr>
          </w:p>
        </w:tc>
        <w:tc>
          <w:tcPr>
            <w:cnfStyle w:val="000010000000" w:firstRow="0" w:lastRow="0" w:firstColumn="0" w:lastColumn="0" w:oddVBand="1" w:evenVBand="0" w:oddHBand="0" w:evenHBand="0" w:firstRowFirstColumn="0" w:firstRowLastColumn="0" w:lastRowFirstColumn="0" w:lastRowLastColumn="0"/>
            <w:tcW w:w="1489" w:type="dxa"/>
          </w:tcPr>
          <w:p w:rsidR="003C2679" w:rsidRPr="00593C0E" w:rsidRDefault="003C2679" w:rsidP="00304411">
            <w:pPr>
              <w:rPr>
                <w:rFonts w:cs="David"/>
                <w:b/>
                <w:bCs/>
                <w:sz w:val="24"/>
                <w:szCs w:val="24"/>
                <w:rtl/>
              </w:rPr>
            </w:pPr>
          </w:p>
        </w:tc>
        <w:tc>
          <w:tcPr>
            <w:tcW w:w="2126" w:type="dxa"/>
            <w:tcBorders>
              <w:left w:val="single" w:sz="8" w:space="0" w:color="9BBB59" w:themeColor="accent3"/>
              <w:right w:val="single" w:sz="8" w:space="0" w:color="9BBB59" w:themeColor="accent3"/>
            </w:tcBorders>
          </w:tcPr>
          <w:p w:rsidR="003C2679" w:rsidRPr="00593C0E" w:rsidRDefault="003C2679" w:rsidP="00304411">
            <w:pPr>
              <w:cnfStyle w:val="000000100000" w:firstRow="0" w:lastRow="0" w:firstColumn="0" w:lastColumn="0" w:oddVBand="0" w:evenVBand="0" w:oddHBand="1" w:evenHBand="0" w:firstRowFirstColumn="0" w:firstRowLastColumn="0" w:lastRowFirstColumn="0" w:lastRowLastColumn="0"/>
              <w:rPr>
                <w:rFonts w:cs="David"/>
                <w:b/>
                <w:bCs/>
                <w:sz w:val="24"/>
                <w:szCs w:val="24"/>
                <w:rtl/>
              </w:rPr>
            </w:pPr>
          </w:p>
        </w:tc>
        <w:tc>
          <w:tcPr>
            <w:cnfStyle w:val="000010000000" w:firstRow="0" w:lastRow="0" w:firstColumn="0" w:lastColumn="0" w:oddVBand="1" w:evenVBand="0" w:oddHBand="0" w:evenHBand="0" w:firstRowFirstColumn="0" w:firstRowLastColumn="0" w:lastRowFirstColumn="0" w:lastRowLastColumn="0"/>
            <w:tcW w:w="851" w:type="dxa"/>
          </w:tcPr>
          <w:p w:rsidR="003C2679" w:rsidRPr="00593C0E" w:rsidRDefault="003C2679" w:rsidP="00304411">
            <w:pPr>
              <w:rPr>
                <w:rFonts w:cs="David"/>
                <w:b/>
                <w:bCs/>
                <w:sz w:val="24"/>
                <w:szCs w:val="24"/>
                <w:rtl/>
              </w:rPr>
            </w:pPr>
          </w:p>
        </w:tc>
      </w:tr>
      <w:tr w:rsidR="003C2679" w:rsidRPr="00593C0E" w:rsidTr="0058204C">
        <w:trPr>
          <w:trHeight w:val="245"/>
        </w:trPr>
        <w:tc>
          <w:tcPr>
            <w:cnfStyle w:val="001000000000" w:firstRow="0" w:lastRow="0" w:firstColumn="1" w:lastColumn="0" w:oddVBand="0" w:evenVBand="0" w:oddHBand="0" w:evenHBand="0" w:firstRowFirstColumn="0" w:firstRowLastColumn="0" w:lastRowFirstColumn="0" w:lastRowLastColumn="0"/>
            <w:tcW w:w="901" w:type="dxa"/>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p w:rsidR="003C2679" w:rsidRPr="00593C0E" w:rsidRDefault="003C2679" w:rsidP="00304411">
            <w:pPr>
              <w:rPr>
                <w:rFonts w:cs="David"/>
                <w:sz w:val="24"/>
                <w:szCs w:val="24"/>
                <w:rtl/>
              </w:rPr>
            </w:pPr>
            <w:r w:rsidRPr="00593C0E">
              <w:rPr>
                <w:rFonts w:cs="David" w:hint="cs"/>
                <w:sz w:val="24"/>
                <w:szCs w:val="24"/>
                <w:rtl/>
              </w:rPr>
              <w:t>5</w:t>
            </w:r>
          </w:p>
        </w:tc>
        <w:tc>
          <w:tcPr>
            <w:cnfStyle w:val="000010000000" w:firstRow="0" w:lastRow="0" w:firstColumn="0" w:lastColumn="0" w:oddVBand="1" w:evenVBand="0" w:oddHBand="0" w:evenHBand="0" w:firstRowFirstColumn="0" w:firstRowLastColumn="0" w:lastRowFirstColumn="0" w:lastRowLastColumn="0"/>
            <w:tcW w:w="1825" w:type="dxa"/>
            <w:tcBorders>
              <w:top w:val="single" w:sz="8" w:space="0" w:color="9BBB59" w:themeColor="accent3"/>
              <w:bottom w:val="single" w:sz="8" w:space="0" w:color="9BBB59" w:themeColor="accent3"/>
            </w:tcBorders>
          </w:tcPr>
          <w:p w:rsidR="003C2679" w:rsidRPr="00593C0E" w:rsidRDefault="003C2679" w:rsidP="00304411">
            <w:pPr>
              <w:rPr>
                <w:rFonts w:cs="David"/>
                <w:sz w:val="24"/>
                <w:szCs w:val="24"/>
                <w:rtl/>
              </w:rPr>
            </w:pPr>
          </w:p>
          <w:p w:rsidR="003C2679" w:rsidRPr="00593C0E" w:rsidRDefault="003C2679" w:rsidP="00304411">
            <w:pPr>
              <w:rPr>
                <w:rFonts w:cs="David"/>
                <w:sz w:val="24"/>
                <w:szCs w:val="24"/>
                <w:rtl/>
              </w:rPr>
            </w:pPr>
          </w:p>
          <w:p w:rsidR="003C2679" w:rsidRDefault="003C2679" w:rsidP="00304411">
            <w:pPr>
              <w:rPr>
                <w:rFonts w:cs="David"/>
                <w:sz w:val="24"/>
                <w:szCs w:val="24"/>
                <w:rtl/>
              </w:rPr>
            </w:pPr>
          </w:p>
          <w:p w:rsidR="0029175E" w:rsidRDefault="0029175E" w:rsidP="00304411">
            <w:pPr>
              <w:rPr>
                <w:rFonts w:cs="David"/>
                <w:sz w:val="24"/>
                <w:szCs w:val="24"/>
                <w:rtl/>
              </w:rPr>
            </w:pPr>
          </w:p>
          <w:p w:rsidR="0029175E" w:rsidRPr="00593C0E" w:rsidRDefault="0029175E" w:rsidP="00304411">
            <w:pPr>
              <w:rPr>
                <w:rFonts w:cs="David"/>
                <w:sz w:val="24"/>
                <w:szCs w:val="24"/>
                <w:rtl/>
              </w:rPr>
            </w:pPr>
          </w:p>
          <w:p w:rsidR="003C2679" w:rsidRPr="00593C0E" w:rsidRDefault="003C2679" w:rsidP="00304411">
            <w:pPr>
              <w:rPr>
                <w:rFonts w:cs="David"/>
                <w:sz w:val="24"/>
                <w:szCs w:val="24"/>
                <w:rtl/>
              </w:rPr>
            </w:pPr>
          </w:p>
        </w:tc>
        <w:tc>
          <w:tcPr>
            <w:tcW w:w="1364" w:type="dxa"/>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p w:rsidR="003C2679" w:rsidRPr="00593C0E" w:rsidRDefault="003C2679" w:rsidP="00304411">
            <w:pPr>
              <w:cnfStyle w:val="000000000000" w:firstRow="0" w:lastRow="0" w:firstColumn="0" w:lastColumn="0" w:oddVBand="0" w:evenVBand="0" w:oddHBand="0" w:evenHBand="0" w:firstRowFirstColumn="0" w:firstRowLastColumn="0" w:lastRowFirstColumn="0" w:lastRowLastColumn="0"/>
              <w:rPr>
                <w:rFonts w:cs="David"/>
                <w:b/>
                <w:bCs/>
                <w:sz w:val="24"/>
                <w:szCs w:val="24"/>
                <w:rtl/>
              </w:rPr>
            </w:pPr>
          </w:p>
        </w:tc>
        <w:tc>
          <w:tcPr>
            <w:cnfStyle w:val="000010000000" w:firstRow="0" w:lastRow="0" w:firstColumn="0" w:lastColumn="0" w:oddVBand="1" w:evenVBand="0" w:oddHBand="0" w:evenHBand="0" w:firstRowFirstColumn="0" w:firstRowLastColumn="0" w:lastRowFirstColumn="0" w:lastRowLastColumn="0"/>
            <w:tcW w:w="1489" w:type="dxa"/>
            <w:tcBorders>
              <w:top w:val="single" w:sz="8" w:space="0" w:color="9BBB59" w:themeColor="accent3"/>
              <w:bottom w:val="single" w:sz="8" w:space="0" w:color="9BBB59" w:themeColor="accent3"/>
            </w:tcBorders>
          </w:tcPr>
          <w:p w:rsidR="003C2679" w:rsidRPr="00593C0E" w:rsidRDefault="003C2679" w:rsidP="00304411">
            <w:pPr>
              <w:rPr>
                <w:rFonts w:cs="David"/>
                <w:b/>
                <w:bCs/>
                <w:sz w:val="24"/>
                <w:szCs w:val="24"/>
                <w:rtl/>
              </w:rPr>
            </w:pPr>
          </w:p>
        </w:tc>
        <w:tc>
          <w:tcPr>
            <w:tcW w:w="2126" w:type="dxa"/>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p w:rsidR="003C2679" w:rsidRPr="00593C0E" w:rsidRDefault="003C2679" w:rsidP="00304411">
            <w:pPr>
              <w:cnfStyle w:val="000000000000" w:firstRow="0" w:lastRow="0" w:firstColumn="0" w:lastColumn="0" w:oddVBand="0" w:evenVBand="0" w:oddHBand="0" w:evenHBand="0" w:firstRowFirstColumn="0" w:firstRowLastColumn="0" w:lastRowFirstColumn="0" w:lastRowLastColumn="0"/>
              <w:rPr>
                <w:rFonts w:cs="David"/>
                <w:b/>
                <w:bCs/>
                <w:sz w:val="24"/>
                <w:szCs w:val="24"/>
                <w:rtl/>
              </w:rPr>
            </w:pPr>
          </w:p>
        </w:tc>
        <w:tc>
          <w:tcPr>
            <w:cnfStyle w:val="000010000000" w:firstRow="0" w:lastRow="0" w:firstColumn="0" w:lastColumn="0" w:oddVBand="1" w:evenVBand="0" w:oddHBand="0" w:evenHBand="0" w:firstRowFirstColumn="0" w:firstRowLastColumn="0" w:lastRowFirstColumn="0" w:lastRowLastColumn="0"/>
            <w:tcW w:w="851" w:type="dxa"/>
            <w:tcBorders>
              <w:top w:val="single" w:sz="8" w:space="0" w:color="9BBB59" w:themeColor="accent3"/>
              <w:bottom w:val="single" w:sz="8" w:space="0" w:color="9BBB59" w:themeColor="accent3"/>
            </w:tcBorders>
          </w:tcPr>
          <w:p w:rsidR="003C2679" w:rsidRPr="00593C0E" w:rsidRDefault="003C2679" w:rsidP="00304411">
            <w:pPr>
              <w:rPr>
                <w:rFonts w:cs="David"/>
                <w:b/>
                <w:bCs/>
                <w:sz w:val="24"/>
                <w:szCs w:val="24"/>
                <w:rtl/>
              </w:rPr>
            </w:pPr>
          </w:p>
        </w:tc>
      </w:tr>
      <w:tr w:rsidR="003C2679" w:rsidRPr="00593C0E" w:rsidTr="0058204C">
        <w:trPr>
          <w:cnfStyle w:val="000000100000" w:firstRow="0" w:lastRow="0" w:firstColumn="0" w:lastColumn="0" w:oddVBand="0" w:evenVBand="0" w:oddHBand="1" w:evenHBand="0" w:firstRowFirstColumn="0" w:firstRowLastColumn="0" w:lastRowFirstColumn="0" w:lastRowLastColumn="0"/>
          <w:trHeight w:val="245"/>
        </w:trPr>
        <w:tc>
          <w:tcPr>
            <w:cnfStyle w:val="001000000000" w:firstRow="0" w:lastRow="0" w:firstColumn="1" w:lastColumn="0" w:oddVBand="0" w:evenVBand="0" w:oddHBand="0" w:evenHBand="0" w:firstRowFirstColumn="0" w:firstRowLastColumn="0" w:lastRowFirstColumn="0" w:lastRowLastColumn="0"/>
            <w:tcW w:w="901" w:type="dxa"/>
            <w:tcBorders>
              <w:right w:val="single" w:sz="8" w:space="0" w:color="9BBB59" w:themeColor="accent3"/>
            </w:tcBorders>
          </w:tcPr>
          <w:p w:rsidR="003C2679" w:rsidRPr="00593C0E" w:rsidRDefault="003C2679" w:rsidP="00304411">
            <w:pPr>
              <w:rPr>
                <w:rFonts w:cs="David"/>
                <w:sz w:val="24"/>
                <w:szCs w:val="24"/>
                <w:rtl/>
              </w:rPr>
            </w:pPr>
            <w:r w:rsidRPr="00593C0E">
              <w:rPr>
                <w:rFonts w:cs="David" w:hint="cs"/>
                <w:sz w:val="24"/>
                <w:szCs w:val="24"/>
                <w:rtl/>
              </w:rPr>
              <w:t>6</w:t>
            </w:r>
          </w:p>
        </w:tc>
        <w:tc>
          <w:tcPr>
            <w:cnfStyle w:val="000010000000" w:firstRow="0" w:lastRow="0" w:firstColumn="0" w:lastColumn="0" w:oddVBand="1" w:evenVBand="0" w:oddHBand="0" w:evenHBand="0" w:firstRowFirstColumn="0" w:firstRowLastColumn="0" w:lastRowFirstColumn="0" w:lastRowLastColumn="0"/>
            <w:tcW w:w="1825" w:type="dxa"/>
          </w:tcPr>
          <w:p w:rsidR="003C2679" w:rsidRPr="00593C0E" w:rsidRDefault="003C2679" w:rsidP="00304411">
            <w:pPr>
              <w:rPr>
                <w:rFonts w:cs="David"/>
                <w:sz w:val="24"/>
                <w:szCs w:val="24"/>
                <w:rtl/>
              </w:rPr>
            </w:pPr>
          </w:p>
          <w:p w:rsidR="003C2679" w:rsidRDefault="003C2679" w:rsidP="00304411">
            <w:pPr>
              <w:rPr>
                <w:rFonts w:cs="David"/>
                <w:sz w:val="24"/>
                <w:szCs w:val="24"/>
                <w:rtl/>
              </w:rPr>
            </w:pPr>
          </w:p>
          <w:p w:rsidR="0029175E" w:rsidRPr="00593C0E" w:rsidRDefault="0029175E" w:rsidP="00304411">
            <w:pPr>
              <w:rPr>
                <w:rFonts w:cs="David"/>
                <w:sz w:val="24"/>
                <w:szCs w:val="24"/>
                <w:rtl/>
              </w:rPr>
            </w:pPr>
          </w:p>
          <w:p w:rsidR="003C2679" w:rsidRDefault="003C2679" w:rsidP="00304411">
            <w:pPr>
              <w:rPr>
                <w:rFonts w:cs="David"/>
                <w:sz w:val="24"/>
                <w:szCs w:val="24"/>
                <w:rtl/>
              </w:rPr>
            </w:pPr>
          </w:p>
          <w:p w:rsidR="0029175E" w:rsidRPr="00593C0E" w:rsidRDefault="0029175E" w:rsidP="00304411">
            <w:pPr>
              <w:rPr>
                <w:rFonts w:cs="David"/>
                <w:sz w:val="24"/>
                <w:szCs w:val="24"/>
                <w:rtl/>
              </w:rPr>
            </w:pPr>
          </w:p>
        </w:tc>
        <w:tc>
          <w:tcPr>
            <w:tcW w:w="1364" w:type="dxa"/>
            <w:tcBorders>
              <w:left w:val="single" w:sz="8" w:space="0" w:color="9BBB59" w:themeColor="accent3"/>
              <w:right w:val="single" w:sz="8" w:space="0" w:color="9BBB59" w:themeColor="accent3"/>
            </w:tcBorders>
          </w:tcPr>
          <w:p w:rsidR="003C2679" w:rsidRPr="00593C0E" w:rsidRDefault="003C2679" w:rsidP="00304411">
            <w:pPr>
              <w:cnfStyle w:val="000000100000" w:firstRow="0" w:lastRow="0" w:firstColumn="0" w:lastColumn="0" w:oddVBand="0" w:evenVBand="0" w:oddHBand="1" w:evenHBand="0" w:firstRowFirstColumn="0" w:firstRowLastColumn="0" w:lastRowFirstColumn="0" w:lastRowLastColumn="0"/>
              <w:rPr>
                <w:rFonts w:cs="David"/>
                <w:b/>
                <w:bCs/>
                <w:sz w:val="24"/>
                <w:szCs w:val="24"/>
                <w:rtl/>
              </w:rPr>
            </w:pPr>
          </w:p>
        </w:tc>
        <w:tc>
          <w:tcPr>
            <w:cnfStyle w:val="000010000000" w:firstRow="0" w:lastRow="0" w:firstColumn="0" w:lastColumn="0" w:oddVBand="1" w:evenVBand="0" w:oddHBand="0" w:evenHBand="0" w:firstRowFirstColumn="0" w:firstRowLastColumn="0" w:lastRowFirstColumn="0" w:lastRowLastColumn="0"/>
            <w:tcW w:w="1489" w:type="dxa"/>
          </w:tcPr>
          <w:p w:rsidR="003C2679" w:rsidRPr="00593C0E" w:rsidRDefault="003C2679" w:rsidP="00304411">
            <w:pPr>
              <w:rPr>
                <w:rFonts w:cs="David"/>
                <w:b/>
                <w:bCs/>
                <w:sz w:val="24"/>
                <w:szCs w:val="24"/>
                <w:rtl/>
              </w:rPr>
            </w:pPr>
          </w:p>
        </w:tc>
        <w:tc>
          <w:tcPr>
            <w:tcW w:w="2126" w:type="dxa"/>
            <w:tcBorders>
              <w:left w:val="single" w:sz="8" w:space="0" w:color="9BBB59" w:themeColor="accent3"/>
              <w:right w:val="single" w:sz="8" w:space="0" w:color="9BBB59" w:themeColor="accent3"/>
            </w:tcBorders>
          </w:tcPr>
          <w:p w:rsidR="003C2679" w:rsidRPr="00593C0E" w:rsidRDefault="003C2679" w:rsidP="00304411">
            <w:pPr>
              <w:cnfStyle w:val="000000100000" w:firstRow="0" w:lastRow="0" w:firstColumn="0" w:lastColumn="0" w:oddVBand="0" w:evenVBand="0" w:oddHBand="1" w:evenHBand="0" w:firstRowFirstColumn="0" w:firstRowLastColumn="0" w:lastRowFirstColumn="0" w:lastRowLastColumn="0"/>
              <w:rPr>
                <w:rFonts w:cs="David"/>
                <w:b/>
                <w:bCs/>
                <w:sz w:val="24"/>
                <w:szCs w:val="24"/>
                <w:rtl/>
              </w:rPr>
            </w:pPr>
          </w:p>
        </w:tc>
        <w:tc>
          <w:tcPr>
            <w:cnfStyle w:val="000010000000" w:firstRow="0" w:lastRow="0" w:firstColumn="0" w:lastColumn="0" w:oddVBand="1" w:evenVBand="0" w:oddHBand="0" w:evenHBand="0" w:firstRowFirstColumn="0" w:firstRowLastColumn="0" w:lastRowFirstColumn="0" w:lastRowLastColumn="0"/>
            <w:tcW w:w="851" w:type="dxa"/>
          </w:tcPr>
          <w:p w:rsidR="003C2679" w:rsidRPr="00593C0E" w:rsidRDefault="003C2679" w:rsidP="00304411">
            <w:pPr>
              <w:rPr>
                <w:rFonts w:cs="David"/>
                <w:b/>
                <w:bCs/>
                <w:sz w:val="24"/>
                <w:szCs w:val="24"/>
                <w:rtl/>
              </w:rPr>
            </w:pPr>
          </w:p>
        </w:tc>
      </w:tr>
      <w:tr w:rsidR="003C2679" w:rsidRPr="00593C0E" w:rsidTr="0058204C">
        <w:trPr>
          <w:trHeight w:val="245"/>
        </w:trPr>
        <w:tc>
          <w:tcPr>
            <w:cnfStyle w:val="001000000000" w:firstRow="0" w:lastRow="0" w:firstColumn="1" w:lastColumn="0" w:oddVBand="0" w:evenVBand="0" w:oddHBand="0" w:evenHBand="0" w:firstRowFirstColumn="0" w:firstRowLastColumn="0" w:lastRowFirstColumn="0" w:lastRowLastColumn="0"/>
            <w:tcW w:w="901" w:type="dxa"/>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p w:rsidR="003C2679" w:rsidRPr="00593C0E" w:rsidRDefault="003C2679" w:rsidP="00304411">
            <w:pPr>
              <w:rPr>
                <w:rFonts w:cs="David"/>
                <w:sz w:val="24"/>
                <w:szCs w:val="24"/>
                <w:rtl/>
              </w:rPr>
            </w:pPr>
            <w:r w:rsidRPr="00593C0E">
              <w:rPr>
                <w:rFonts w:cs="David" w:hint="cs"/>
                <w:sz w:val="24"/>
                <w:szCs w:val="24"/>
                <w:rtl/>
              </w:rPr>
              <w:t>7</w:t>
            </w:r>
          </w:p>
        </w:tc>
        <w:tc>
          <w:tcPr>
            <w:cnfStyle w:val="000010000000" w:firstRow="0" w:lastRow="0" w:firstColumn="0" w:lastColumn="0" w:oddVBand="1" w:evenVBand="0" w:oddHBand="0" w:evenHBand="0" w:firstRowFirstColumn="0" w:firstRowLastColumn="0" w:lastRowFirstColumn="0" w:lastRowLastColumn="0"/>
            <w:tcW w:w="1825" w:type="dxa"/>
            <w:tcBorders>
              <w:top w:val="single" w:sz="8" w:space="0" w:color="9BBB59" w:themeColor="accent3"/>
            </w:tcBorders>
          </w:tcPr>
          <w:p w:rsidR="003C2679" w:rsidRPr="00593C0E" w:rsidRDefault="003C2679" w:rsidP="00304411">
            <w:pPr>
              <w:rPr>
                <w:rFonts w:cs="David"/>
                <w:sz w:val="24"/>
                <w:szCs w:val="24"/>
                <w:rtl/>
              </w:rPr>
            </w:pPr>
          </w:p>
          <w:p w:rsidR="003C2679" w:rsidRDefault="003C2679" w:rsidP="00304411">
            <w:pPr>
              <w:rPr>
                <w:rFonts w:cs="David"/>
                <w:sz w:val="24"/>
                <w:szCs w:val="24"/>
                <w:rtl/>
              </w:rPr>
            </w:pPr>
          </w:p>
          <w:p w:rsidR="0029175E" w:rsidRPr="00593C0E" w:rsidRDefault="0029175E" w:rsidP="00304411">
            <w:pPr>
              <w:rPr>
                <w:rFonts w:cs="David"/>
                <w:sz w:val="24"/>
                <w:szCs w:val="24"/>
                <w:rtl/>
              </w:rPr>
            </w:pPr>
          </w:p>
          <w:p w:rsidR="003C2679" w:rsidRDefault="003C2679" w:rsidP="00304411">
            <w:pPr>
              <w:rPr>
                <w:rFonts w:cs="David"/>
                <w:sz w:val="24"/>
                <w:szCs w:val="24"/>
                <w:rtl/>
              </w:rPr>
            </w:pPr>
          </w:p>
          <w:p w:rsidR="0029175E" w:rsidRPr="00593C0E" w:rsidRDefault="0029175E" w:rsidP="00304411">
            <w:pPr>
              <w:rPr>
                <w:rFonts w:cs="David"/>
                <w:sz w:val="24"/>
                <w:szCs w:val="24"/>
                <w:rtl/>
              </w:rPr>
            </w:pPr>
          </w:p>
          <w:p w:rsidR="003C2679" w:rsidRPr="00593C0E" w:rsidRDefault="003C2679" w:rsidP="00304411">
            <w:pPr>
              <w:rPr>
                <w:rFonts w:cs="David"/>
                <w:sz w:val="24"/>
                <w:szCs w:val="24"/>
                <w:rtl/>
              </w:rPr>
            </w:pPr>
          </w:p>
        </w:tc>
        <w:tc>
          <w:tcPr>
            <w:tcW w:w="1364" w:type="dxa"/>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p w:rsidR="003C2679" w:rsidRPr="00593C0E" w:rsidRDefault="003C2679" w:rsidP="00304411">
            <w:pPr>
              <w:cnfStyle w:val="000000000000" w:firstRow="0" w:lastRow="0" w:firstColumn="0" w:lastColumn="0" w:oddVBand="0" w:evenVBand="0" w:oddHBand="0" w:evenHBand="0" w:firstRowFirstColumn="0" w:firstRowLastColumn="0" w:lastRowFirstColumn="0" w:lastRowLastColumn="0"/>
              <w:rPr>
                <w:rFonts w:cs="David"/>
                <w:b/>
                <w:bCs/>
                <w:sz w:val="24"/>
                <w:szCs w:val="24"/>
                <w:rtl/>
              </w:rPr>
            </w:pPr>
          </w:p>
        </w:tc>
        <w:tc>
          <w:tcPr>
            <w:cnfStyle w:val="000010000000" w:firstRow="0" w:lastRow="0" w:firstColumn="0" w:lastColumn="0" w:oddVBand="1" w:evenVBand="0" w:oddHBand="0" w:evenHBand="0" w:firstRowFirstColumn="0" w:firstRowLastColumn="0" w:lastRowFirstColumn="0" w:lastRowLastColumn="0"/>
            <w:tcW w:w="1489" w:type="dxa"/>
            <w:tcBorders>
              <w:top w:val="single" w:sz="8" w:space="0" w:color="9BBB59" w:themeColor="accent3"/>
            </w:tcBorders>
          </w:tcPr>
          <w:p w:rsidR="003C2679" w:rsidRPr="00593C0E" w:rsidRDefault="003C2679" w:rsidP="00304411">
            <w:pPr>
              <w:rPr>
                <w:rFonts w:cs="David"/>
                <w:b/>
                <w:bCs/>
                <w:sz w:val="24"/>
                <w:szCs w:val="24"/>
                <w:rtl/>
              </w:rPr>
            </w:pPr>
          </w:p>
        </w:tc>
        <w:tc>
          <w:tcPr>
            <w:tcW w:w="2126" w:type="dxa"/>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p w:rsidR="003C2679" w:rsidRPr="00593C0E" w:rsidRDefault="003C2679" w:rsidP="00304411">
            <w:pPr>
              <w:cnfStyle w:val="000000000000" w:firstRow="0" w:lastRow="0" w:firstColumn="0" w:lastColumn="0" w:oddVBand="0" w:evenVBand="0" w:oddHBand="0" w:evenHBand="0" w:firstRowFirstColumn="0" w:firstRowLastColumn="0" w:lastRowFirstColumn="0" w:lastRowLastColumn="0"/>
              <w:rPr>
                <w:rFonts w:cs="David"/>
                <w:b/>
                <w:bCs/>
                <w:sz w:val="24"/>
                <w:szCs w:val="24"/>
                <w:rtl/>
              </w:rPr>
            </w:pPr>
          </w:p>
        </w:tc>
        <w:tc>
          <w:tcPr>
            <w:cnfStyle w:val="000010000000" w:firstRow="0" w:lastRow="0" w:firstColumn="0" w:lastColumn="0" w:oddVBand="1" w:evenVBand="0" w:oddHBand="0" w:evenHBand="0" w:firstRowFirstColumn="0" w:firstRowLastColumn="0" w:lastRowFirstColumn="0" w:lastRowLastColumn="0"/>
            <w:tcW w:w="851" w:type="dxa"/>
            <w:tcBorders>
              <w:top w:val="single" w:sz="8" w:space="0" w:color="9BBB59" w:themeColor="accent3"/>
            </w:tcBorders>
          </w:tcPr>
          <w:p w:rsidR="003C2679" w:rsidRPr="00593C0E" w:rsidRDefault="003C2679" w:rsidP="00304411">
            <w:pPr>
              <w:rPr>
                <w:rFonts w:cs="David"/>
                <w:b/>
                <w:bCs/>
                <w:sz w:val="24"/>
                <w:szCs w:val="24"/>
                <w:rtl/>
              </w:rPr>
            </w:pPr>
          </w:p>
        </w:tc>
      </w:tr>
    </w:tbl>
    <w:p w:rsidR="003C2679" w:rsidRDefault="003C2679" w:rsidP="0058204C">
      <w:pPr>
        <w:jc w:val="both"/>
        <w:rPr>
          <w:rFonts w:cs="David"/>
          <w:sz w:val="24"/>
          <w:szCs w:val="24"/>
          <w:rtl/>
        </w:rPr>
      </w:pPr>
    </w:p>
    <w:p w:rsidR="003C2679" w:rsidRDefault="003C2679">
      <w:pPr>
        <w:bidi w:val="0"/>
        <w:rPr>
          <w:rFonts w:ascii="Arial" w:eastAsia="Times New Roman" w:hAnsi="Arial" w:cs="David"/>
          <w:b/>
          <w:bCs/>
          <w:sz w:val="28"/>
          <w:szCs w:val="28"/>
          <w:u w:val="single"/>
        </w:rPr>
      </w:pPr>
    </w:p>
    <w:p w:rsidR="003C2679" w:rsidRPr="0029175E" w:rsidRDefault="003C2679" w:rsidP="008D7A5F">
      <w:pPr>
        <w:numPr>
          <w:ilvl w:val="1"/>
          <w:numId w:val="0"/>
        </w:numPr>
        <w:tabs>
          <w:tab w:val="num" w:pos="1107"/>
        </w:tabs>
        <w:spacing w:after="0" w:line="360" w:lineRule="auto"/>
        <w:rPr>
          <w:rFonts w:ascii="Arial" w:eastAsia="Times New Roman" w:hAnsi="Arial" w:cs="David"/>
          <w:b/>
          <w:bCs/>
          <w:sz w:val="28"/>
          <w:szCs w:val="28"/>
          <w:u w:val="single"/>
          <w:rtl/>
        </w:rPr>
      </w:pPr>
    </w:p>
    <w:p w:rsidR="00663E79" w:rsidRPr="009E621F" w:rsidRDefault="00663E79" w:rsidP="00F1124F">
      <w:pPr>
        <w:numPr>
          <w:ilvl w:val="1"/>
          <w:numId w:val="0"/>
        </w:numPr>
        <w:tabs>
          <w:tab w:val="num" w:pos="1107"/>
        </w:tabs>
        <w:spacing w:after="0" w:line="360" w:lineRule="auto"/>
        <w:rPr>
          <w:rFonts w:ascii="Arial" w:eastAsia="Times New Roman" w:hAnsi="Arial" w:cs="David"/>
          <w:b/>
          <w:bCs/>
          <w:sz w:val="28"/>
          <w:szCs w:val="28"/>
          <w:u w:val="single"/>
          <w:rtl/>
        </w:rPr>
      </w:pPr>
      <w:r w:rsidRPr="009E621F">
        <w:rPr>
          <w:rFonts w:ascii="Arial" w:eastAsia="Times New Roman" w:hAnsi="Arial" w:cs="David" w:hint="cs"/>
          <w:b/>
          <w:bCs/>
          <w:sz w:val="28"/>
          <w:szCs w:val="28"/>
          <w:u w:val="single"/>
          <w:rtl/>
        </w:rPr>
        <w:t xml:space="preserve">נספח </w:t>
      </w:r>
      <w:r w:rsidR="000903E2">
        <w:rPr>
          <w:rFonts w:ascii="Arial" w:eastAsia="Times New Roman" w:hAnsi="Arial" w:cs="David" w:hint="cs"/>
          <w:b/>
          <w:bCs/>
          <w:sz w:val="28"/>
          <w:szCs w:val="28"/>
          <w:u w:val="single"/>
          <w:rtl/>
        </w:rPr>
        <w:t>י"</w:t>
      </w:r>
      <w:r w:rsidR="00F1124F">
        <w:rPr>
          <w:rFonts w:ascii="Arial" w:eastAsia="Times New Roman" w:hAnsi="Arial" w:cs="David" w:hint="cs"/>
          <w:b/>
          <w:bCs/>
          <w:sz w:val="28"/>
          <w:szCs w:val="28"/>
          <w:u w:val="single"/>
          <w:rtl/>
        </w:rPr>
        <w:t>ט</w:t>
      </w:r>
      <w:r w:rsidR="002363FF" w:rsidRPr="009E621F">
        <w:rPr>
          <w:rFonts w:ascii="Arial" w:eastAsia="Times New Roman" w:hAnsi="Arial" w:cs="David" w:hint="cs"/>
          <w:b/>
          <w:bCs/>
          <w:sz w:val="28"/>
          <w:szCs w:val="28"/>
          <w:u w:val="single"/>
          <w:rtl/>
        </w:rPr>
        <w:t xml:space="preserve"> </w:t>
      </w:r>
      <w:r w:rsidRPr="009E621F">
        <w:rPr>
          <w:rFonts w:ascii="Arial" w:eastAsia="Times New Roman" w:hAnsi="Arial" w:cs="David" w:hint="cs"/>
          <w:b/>
          <w:bCs/>
          <w:sz w:val="28"/>
          <w:szCs w:val="28"/>
          <w:u w:val="single"/>
          <w:rtl/>
        </w:rPr>
        <w:t>למכרז – אישור עריכת ביטוחים</w:t>
      </w:r>
    </w:p>
    <w:p w:rsidR="00663E79" w:rsidRPr="00663E79" w:rsidRDefault="00663E79" w:rsidP="008D7A5F">
      <w:pPr>
        <w:spacing w:after="0" w:line="240" w:lineRule="auto"/>
        <w:jc w:val="thaiDistribute"/>
        <w:rPr>
          <w:rFonts w:ascii="Times New Roman" w:eastAsia="Times New Roman" w:hAnsi="Times New Roman" w:cs="David"/>
          <w:b/>
          <w:bCs/>
          <w:sz w:val="24"/>
          <w:szCs w:val="24"/>
          <w:rtl/>
          <w:lang w:eastAsia="he-IL"/>
        </w:rPr>
      </w:pPr>
    </w:p>
    <w:p w:rsidR="006A28A0" w:rsidRPr="006A28A0" w:rsidRDefault="006A28A0" w:rsidP="006A28A0">
      <w:pPr>
        <w:spacing w:after="0" w:line="360" w:lineRule="auto"/>
        <w:rPr>
          <w:rFonts w:ascii="David" w:hAnsi="David" w:cs="David"/>
          <w:sz w:val="24"/>
          <w:szCs w:val="24"/>
          <w:rtl/>
        </w:rPr>
      </w:pPr>
      <w:r w:rsidRPr="006A28A0">
        <w:rPr>
          <w:rFonts w:ascii="David" w:hAnsi="David" w:cs="David"/>
          <w:sz w:val="24"/>
          <w:szCs w:val="24"/>
          <w:rtl/>
        </w:rPr>
        <w:t xml:space="preserve">לכבוד </w:t>
      </w:r>
    </w:p>
    <w:p w:rsidR="006A28A0" w:rsidRPr="006A28A0" w:rsidRDefault="006A28A0" w:rsidP="006A28A0">
      <w:pPr>
        <w:spacing w:after="0" w:line="360" w:lineRule="auto"/>
        <w:rPr>
          <w:rFonts w:ascii="David" w:hAnsi="David" w:cs="David"/>
          <w:b/>
          <w:bCs/>
          <w:sz w:val="24"/>
          <w:szCs w:val="24"/>
          <w:u w:val="single"/>
          <w:rtl/>
        </w:rPr>
      </w:pPr>
      <w:r w:rsidRPr="006A28A0">
        <w:rPr>
          <w:rFonts w:ascii="David" w:hAnsi="David" w:cs="David"/>
          <w:b/>
          <w:bCs/>
          <w:sz w:val="24"/>
          <w:szCs w:val="24"/>
          <w:u w:val="single"/>
          <w:rtl/>
        </w:rPr>
        <w:t>מדינת ישראל – משרד התחבורה והבטיחות בדרכים, השירות המטאורולוגי;</w:t>
      </w:r>
    </w:p>
    <w:p w:rsidR="006A28A0" w:rsidRPr="006A28A0" w:rsidRDefault="006A28A0" w:rsidP="006A28A0">
      <w:pPr>
        <w:spacing w:after="0" w:line="360" w:lineRule="auto"/>
        <w:rPr>
          <w:rFonts w:ascii="David" w:hAnsi="David" w:cs="David"/>
          <w:sz w:val="24"/>
          <w:szCs w:val="24"/>
          <w:rtl/>
        </w:rPr>
      </w:pPr>
    </w:p>
    <w:p w:rsidR="006A28A0" w:rsidRPr="006A28A0" w:rsidRDefault="006A28A0" w:rsidP="006A28A0">
      <w:pPr>
        <w:spacing w:after="0" w:line="360" w:lineRule="auto"/>
        <w:rPr>
          <w:rFonts w:ascii="David" w:hAnsi="David" w:cs="David"/>
          <w:sz w:val="24"/>
          <w:szCs w:val="24"/>
          <w:rtl/>
        </w:rPr>
      </w:pPr>
      <w:proofErr w:type="spellStart"/>
      <w:r w:rsidRPr="006A28A0">
        <w:rPr>
          <w:rFonts w:ascii="David" w:hAnsi="David" w:cs="David"/>
          <w:sz w:val="24"/>
          <w:szCs w:val="24"/>
          <w:rtl/>
        </w:rPr>
        <w:t>א.ג.נ</w:t>
      </w:r>
      <w:proofErr w:type="spellEnd"/>
      <w:r w:rsidRPr="006A28A0">
        <w:rPr>
          <w:rFonts w:ascii="David" w:hAnsi="David" w:cs="David"/>
          <w:sz w:val="24"/>
          <w:szCs w:val="24"/>
          <w:rtl/>
        </w:rPr>
        <w:t>.,</w:t>
      </w:r>
    </w:p>
    <w:p w:rsidR="006A28A0" w:rsidRPr="006A28A0" w:rsidRDefault="006A28A0" w:rsidP="006A28A0">
      <w:pPr>
        <w:spacing w:after="0" w:line="360" w:lineRule="auto"/>
        <w:rPr>
          <w:rFonts w:ascii="David" w:hAnsi="David" w:cs="David"/>
          <w:sz w:val="24"/>
          <w:szCs w:val="24"/>
          <w:rtl/>
        </w:rPr>
      </w:pPr>
      <w:r w:rsidRPr="006A28A0">
        <w:rPr>
          <w:rFonts w:ascii="David" w:hAnsi="David" w:cs="David"/>
          <w:sz w:val="24"/>
          <w:szCs w:val="24"/>
          <w:rtl/>
        </w:rPr>
        <w:t xml:space="preserve"> </w:t>
      </w:r>
    </w:p>
    <w:p w:rsidR="006A28A0" w:rsidRPr="006A28A0" w:rsidRDefault="006A28A0" w:rsidP="006A28A0">
      <w:pPr>
        <w:spacing w:after="0" w:line="360" w:lineRule="auto"/>
        <w:jc w:val="center"/>
        <w:rPr>
          <w:rFonts w:ascii="David" w:hAnsi="David" w:cs="David"/>
          <w:b/>
          <w:bCs/>
          <w:sz w:val="24"/>
          <w:szCs w:val="24"/>
          <w:rtl/>
        </w:rPr>
      </w:pPr>
      <w:r w:rsidRPr="006A28A0">
        <w:rPr>
          <w:rFonts w:ascii="David" w:hAnsi="David" w:cs="David"/>
          <w:sz w:val="24"/>
          <w:szCs w:val="24"/>
          <w:rtl/>
        </w:rPr>
        <w:t>הנדון:</w:t>
      </w:r>
      <w:r w:rsidRPr="006A28A0">
        <w:rPr>
          <w:rFonts w:ascii="David" w:hAnsi="David" w:cs="David"/>
          <w:b/>
          <w:bCs/>
          <w:sz w:val="24"/>
          <w:szCs w:val="24"/>
          <w:rtl/>
        </w:rPr>
        <w:t xml:space="preserve">  </w:t>
      </w:r>
      <w:r w:rsidRPr="006A28A0">
        <w:rPr>
          <w:rFonts w:ascii="David" w:hAnsi="David" w:cs="David"/>
          <w:b/>
          <w:bCs/>
          <w:sz w:val="28"/>
          <w:szCs w:val="28"/>
          <w:u w:val="single"/>
          <w:rtl/>
        </w:rPr>
        <w:t>אישור קיום ביטוחים</w:t>
      </w:r>
      <w:r w:rsidRPr="006A28A0">
        <w:rPr>
          <w:rFonts w:ascii="David" w:hAnsi="David" w:cs="David"/>
          <w:b/>
          <w:bCs/>
          <w:sz w:val="24"/>
          <w:szCs w:val="24"/>
          <w:u w:val="single"/>
          <w:rtl/>
        </w:rPr>
        <w:t xml:space="preserve"> </w:t>
      </w:r>
    </w:p>
    <w:p w:rsidR="006A28A0" w:rsidRPr="006A28A0" w:rsidRDefault="006A28A0" w:rsidP="006A28A0">
      <w:pPr>
        <w:spacing w:after="0" w:line="360" w:lineRule="auto"/>
        <w:jc w:val="both"/>
        <w:rPr>
          <w:rFonts w:ascii="David" w:hAnsi="David" w:cs="David"/>
          <w:sz w:val="24"/>
          <w:szCs w:val="24"/>
          <w:rtl/>
        </w:rPr>
      </w:pPr>
    </w:p>
    <w:p w:rsidR="006A28A0" w:rsidRPr="006A28A0" w:rsidRDefault="006A28A0" w:rsidP="006A28A0">
      <w:pPr>
        <w:spacing w:after="0" w:line="360" w:lineRule="auto"/>
        <w:jc w:val="both"/>
        <w:rPr>
          <w:rFonts w:ascii="David" w:hAnsi="David" w:cs="David"/>
          <w:sz w:val="24"/>
          <w:szCs w:val="24"/>
          <w:rtl/>
        </w:rPr>
      </w:pPr>
      <w:r w:rsidRPr="006A28A0">
        <w:rPr>
          <w:rFonts w:ascii="David" w:hAnsi="David" w:cs="David"/>
          <w:sz w:val="24"/>
          <w:szCs w:val="24"/>
          <w:rtl/>
        </w:rPr>
        <w:t>הננו מאשרים בזה כי ערכנו למבוטחנו ____________</w:t>
      </w:r>
      <w:r>
        <w:rPr>
          <w:rFonts w:ascii="David" w:hAnsi="David" w:cs="David"/>
          <w:sz w:val="24"/>
          <w:szCs w:val="24"/>
          <w:rtl/>
        </w:rPr>
        <w:t>__________________(להלן</w:t>
      </w:r>
      <w:r>
        <w:rPr>
          <w:rFonts w:ascii="David" w:hAnsi="David" w:cs="David" w:hint="cs"/>
          <w:sz w:val="24"/>
          <w:szCs w:val="24"/>
          <w:rtl/>
        </w:rPr>
        <w:t xml:space="preserve"> </w:t>
      </w:r>
      <w:r w:rsidRPr="006A28A0">
        <w:rPr>
          <w:rFonts w:ascii="David" w:hAnsi="David" w:cs="David"/>
          <w:sz w:val="24"/>
          <w:szCs w:val="24"/>
          <w:rtl/>
        </w:rPr>
        <w:t xml:space="preserve">"הקבלן") </w:t>
      </w:r>
    </w:p>
    <w:p w:rsidR="006A28A0" w:rsidRPr="006A28A0" w:rsidRDefault="006A28A0" w:rsidP="006A28A0">
      <w:pPr>
        <w:spacing w:after="0" w:line="360" w:lineRule="auto"/>
        <w:jc w:val="both"/>
        <w:rPr>
          <w:rFonts w:ascii="David" w:hAnsi="David" w:cs="David"/>
          <w:sz w:val="24"/>
          <w:szCs w:val="24"/>
          <w:rtl/>
        </w:rPr>
      </w:pPr>
      <w:r w:rsidRPr="006A28A0">
        <w:rPr>
          <w:rFonts w:ascii="David" w:hAnsi="David" w:cs="David"/>
          <w:sz w:val="24"/>
          <w:szCs w:val="24"/>
          <w:rtl/>
        </w:rPr>
        <w:t>לתקופת הביטוח  מיום _______________ עד יום ________________ בקשר ל</w:t>
      </w:r>
      <w:r>
        <w:rPr>
          <w:rFonts w:ascii="David" w:hAnsi="David" w:cs="David"/>
          <w:sz w:val="24"/>
          <w:szCs w:val="24"/>
          <w:rtl/>
        </w:rPr>
        <w:t>ביצוע</w:t>
      </w:r>
      <w:r>
        <w:rPr>
          <w:rFonts w:ascii="David" w:hAnsi="David" w:cs="David" w:hint="cs"/>
          <w:sz w:val="24"/>
          <w:szCs w:val="24"/>
          <w:rtl/>
        </w:rPr>
        <w:t xml:space="preserve"> </w:t>
      </w:r>
      <w:r w:rsidRPr="006A28A0">
        <w:rPr>
          <w:rFonts w:ascii="David" w:hAnsi="David" w:cs="David"/>
          <w:sz w:val="24"/>
          <w:szCs w:val="24"/>
          <w:rtl/>
        </w:rPr>
        <w:t>עבודות שיפוץ ושדרוג מערכות בבניין השירות המטאורולוגי בבית דגן, בהתאם למכרז וחוזה עם  מדינת ישראל – משרד התחבורה והבטיחות בדרכים, השירות המטאורולוגי, את הביטוחים המפורטים להלן:</w:t>
      </w:r>
    </w:p>
    <w:p w:rsidR="006A28A0" w:rsidRPr="006A28A0" w:rsidRDefault="006A28A0" w:rsidP="006A28A0">
      <w:pPr>
        <w:spacing w:after="0" w:line="360" w:lineRule="auto"/>
        <w:rPr>
          <w:rFonts w:ascii="David" w:hAnsi="David" w:cs="David"/>
          <w:sz w:val="24"/>
          <w:szCs w:val="24"/>
          <w:rtl/>
        </w:rPr>
      </w:pPr>
    </w:p>
    <w:p w:rsidR="006A28A0" w:rsidRPr="00BD5F65" w:rsidRDefault="006A28A0" w:rsidP="006A28A0">
      <w:pPr>
        <w:pStyle w:val="11"/>
        <w:keepNext w:val="0"/>
        <w:keepLines/>
        <w:spacing w:line="360" w:lineRule="auto"/>
        <w:jc w:val="both"/>
        <w:rPr>
          <w:rFonts w:ascii="David" w:hAnsi="David" w:cs="David"/>
          <w:b/>
          <w:bCs/>
          <w:sz w:val="26"/>
          <w:szCs w:val="26"/>
          <w:rtl/>
        </w:rPr>
      </w:pPr>
      <w:r w:rsidRPr="00BD5F65">
        <w:rPr>
          <w:rFonts w:ascii="David" w:hAnsi="David" w:cs="David"/>
          <w:b/>
          <w:bCs/>
          <w:sz w:val="26"/>
          <w:szCs w:val="26"/>
          <w:u w:val="single"/>
          <w:rtl/>
          <w:lang w:eastAsia="en-US"/>
        </w:rPr>
        <w:t xml:space="preserve">ביטוח הציוד לביצוע הפרויקט, - כולל ציוד מכני הנדסי - ביטוח רכוש, צד שלישי רכוש </w:t>
      </w:r>
    </w:p>
    <w:p w:rsidR="006A28A0" w:rsidRPr="00BD5F65" w:rsidRDefault="006A28A0" w:rsidP="00BD5F65">
      <w:pPr>
        <w:pStyle w:val="11"/>
        <w:keepNext w:val="0"/>
        <w:keepLines/>
        <w:spacing w:line="360" w:lineRule="auto"/>
        <w:ind w:left="651"/>
        <w:jc w:val="both"/>
        <w:rPr>
          <w:rFonts w:ascii="David" w:hAnsi="David" w:cs="David"/>
          <w:b/>
          <w:bCs/>
          <w:sz w:val="24"/>
          <w:szCs w:val="24"/>
          <w:rtl/>
        </w:rPr>
      </w:pPr>
      <w:r w:rsidRPr="00BD5F65">
        <w:rPr>
          <w:rFonts w:ascii="David" w:hAnsi="David" w:cs="David"/>
          <w:b/>
          <w:bCs/>
          <w:sz w:val="24"/>
          <w:szCs w:val="24"/>
          <w:rtl/>
        </w:rPr>
        <w:t>פרק 1 – ביטוח ציוד מכני הנדסי.</w:t>
      </w:r>
    </w:p>
    <w:p w:rsidR="006A28A0" w:rsidRPr="00BD5F65" w:rsidRDefault="006A28A0" w:rsidP="00BD5F65">
      <w:pPr>
        <w:pStyle w:val="11"/>
        <w:keepNext w:val="0"/>
        <w:keepLines/>
        <w:spacing w:line="360" w:lineRule="auto"/>
        <w:ind w:left="651"/>
        <w:jc w:val="both"/>
        <w:rPr>
          <w:rFonts w:ascii="David" w:hAnsi="David" w:cs="David"/>
          <w:b/>
          <w:bCs/>
          <w:sz w:val="24"/>
          <w:szCs w:val="24"/>
          <w:rtl/>
        </w:rPr>
      </w:pPr>
      <w:r w:rsidRPr="00BD5F65">
        <w:rPr>
          <w:rFonts w:ascii="David" w:hAnsi="David" w:cs="David"/>
          <w:b/>
          <w:bCs/>
          <w:sz w:val="24"/>
          <w:szCs w:val="24"/>
          <w:rtl/>
        </w:rPr>
        <w:t>פרק 3 – ביטוח אחריות לנזקי רכוש כלפי צד שלישי.</w:t>
      </w:r>
    </w:p>
    <w:p w:rsidR="00BD5F65" w:rsidRDefault="00BD5F65" w:rsidP="006A28A0">
      <w:pPr>
        <w:spacing w:after="0" w:line="360" w:lineRule="auto"/>
        <w:rPr>
          <w:rFonts w:ascii="David" w:hAnsi="David" w:cs="David"/>
          <w:b/>
          <w:bCs/>
          <w:sz w:val="24"/>
          <w:szCs w:val="24"/>
          <w:u w:val="single"/>
          <w:rtl/>
        </w:rPr>
      </w:pPr>
    </w:p>
    <w:p w:rsidR="006A28A0" w:rsidRPr="00BD5F65" w:rsidRDefault="006A28A0" w:rsidP="00BD5F65">
      <w:pPr>
        <w:pStyle w:val="11"/>
        <w:keepNext w:val="0"/>
        <w:keepLines/>
        <w:spacing w:line="360" w:lineRule="auto"/>
        <w:jc w:val="both"/>
        <w:rPr>
          <w:rFonts w:ascii="David" w:hAnsi="David" w:cs="David"/>
          <w:b/>
          <w:bCs/>
          <w:sz w:val="26"/>
          <w:szCs w:val="26"/>
          <w:u w:val="single"/>
          <w:rtl/>
          <w:lang w:eastAsia="en-US"/>
        </w:rPr>
      </w:pPr>
      <w:r w:rsidRPr="00BD5F65">
        <w:rPr>
          <w:rFonts w:ascii="David" w:hAnsi="David" w:cs="David"/>
          <w:b/>
          <w:bCs/>
          <w:sz w:val="26"/>
          <w:szCs w:val="26"/>
          <w:u w:val="single"/>
          <w:rtl/>
          <w:lang w:eastAsia="en-US"/>
        </w:rPr>
        <w:t>ביטוח עבודות קבלניות/הקמה</w:t>
      </w:r>
    </w:p>
    <w:p w:rsidR="006A28A0" w:rsidRPr="006A28A0" w:rsidRDefault="006A28A0" w:rsidP="00BD5F65">
      <w:pPr>
        <w:spacing w:after="0" w:line="360" w:lineRule="auto"/>
        <w:jc w:val="both"/>
        <w:rPr>
          <w:rFonts w:ascii="David" w:hAnsi="David" w:cs="David"/>
          <w:sz w:val="24"/>
          <w:szCs w:val="24"/>
          <w:rtl/>
        </w:rPr>
      </w:pPr>
      <w:r w:rsidRPr="006A28A0">
        <w:rPr>
          <w:rFonts w:ascii="David" w:hAnsi="David" w:cs="David"/>
          <w:sz w:val="24"/>
          <w:szCs w:val="24"/>
          <w:rtl/>
        </w:rPr>
        <w:t>ביטוח כל הסיכונים עבודות קבלניות/הקמה בגין ביצוע כל העבודות הנדרשות לשיפוץ ושדרוג מערכות בבניין השירות המטאורולוגי בבית דגן, לרבות עבודות החלפת מערכות חשמל ומתח נמוך, פירוק מזגנים וביצוע מערכות מיזוג אויר, עבודות צנרת וניקוז, תיקון/איטום גגות, החלפת תקרות אקוסטיות, ביצוע עבודות גבס, התקנת כבלי חשמל תת קרקעיים ממבנה ראשי למבנה הגנרטור, עבודות גמר ועבודות בנייה נוספות, ולרבות כל החומרים, המערכות והציוד לכל תקופת העבודות ואשר יכלול:-</w:t>
      </w:r>
    </w:p>
    <w:p w:rsidR="006A28A0" w:rsidRPr="006A28A0" w:rsidRDefault="006A28A0" w:rsidP="006A28A0">
      <w:pPr>
        <w:spacing w:after="0" w:line="360" w:lineRule="auto"/>
        <w:rPr>
          <w:rFonts w:ascii="David" w:hAnsi="David" w:cs="David"/>
          <w:sz w:val="24"/>
          <w:szCs w:val="24"/>
          <w:rtl/>
        </w:rPr>
      </w:pPr>
    </w:p>
    <w:p w:rsidR="006A28A0" w:rsidRPr="006A28A0" w:rsidRDefault="006A28A0" w:rsidP="006A28A0">
      <w:pPr>
        <w:spacing w:after="0" w:line="360" w:lineRule="auto"/>
        <w:rPr>
          <w:rFonts w:ascii="David" w:hAnsi="David" w:cs="David"/>
          <w:b/>
          <w:bCs/>
          <w:sz w:val="24"/>
          <w:szCs w:val="24"/>
          <w:u w:val="single"/>
          <w:rtl/>
        </w:rPr>
      </w:pPr>
      <w:r w:rsidRPr="006A28A0">
        <w:rPr>
          <w:rFonts w:ascii="David" w:hAnsi="David" w:cs="David"/>
          <w:b/>
          <w:bCs/>
          <w:sz w:val="24"/>
          <w:szCs w:val="24"/>
          <w:u w:val="single"/>
          <w:rtl/>
        </w:rPr>
        <w:t xml:space="preserve">פרק  א' – ביטוח רכוש </w:t>
      </w:r>
    </w:p>
    <w:p w:rsidR="006A28A0" w:rsidRPr="006A28A0" w:rsidRDefault="006A28A0" w:rsidP="00BD5F65">
      <w:pPr>
        <w:spacing w:after="0" w:line="360" w:lineRule="auto"/>
        <w:jc w:val="both"/>
        <w:rPr>
          <w:rFonts w:ascii="David" w:hAnsi="David" w:cs="David"/>
          <w:color w:val="FF0000"/>
          <w:sz w:val="24"/>
          <w:szCs w:val="24"/>
          <w:rtl/>
        </w:rPr>
      </w:pPr>
      <w:r w:rsidRPr="006A28A0">
        <w:rPr>
          <w:rFonts w:ascii="David" w:hAnsi="David" w:cs="David"/>
          <w:sz w:val="24"/>
          <w:szCs w:val="24"/>
          <w:rtl/>
        </w:rPr>
        <w:t>במלוא ערכן של כל העבודות כולל כל החומרים, הציוד והמערכות, על בסיס ערך כחדש. למען הסר ספק הכיסוי יכלול גם כיסוי לנזקי טבע ורעידת אדמה, סיכוני פריצה, גניבה ושוד.</w:t>
      </w:r>
    </w:p>
    <w:p w:rsidR="006A28A0" w:rsidRPr="006A28A0" w:rsidRDefault="006A28A0" w:rsidP="00BD5F65">
      <w:pPr>
        <w:spacing w:after="0" w:line="360" w:lineRule="auto"/>
        <w:jc w:val="both"/>
        <w:rPr>
          <w:rFonts w:ascii="David" w:hAnsi="David" w:cs="David"/>
          <w:color w:val="FF0000"/>
          <w:sz w:val="24"/>
          <w:szCs w:val="24"/>
          <w:rtl/>
        </w:rPr>
      </w:pPr>
    </w:p>
    <w:p w:rsidR="006A28A0" w:rsidRPr="006A28A0" w:rsidRDefault="006A28A0" w:rsidP="00BD5F65">
      <w:pPr>
        <w:spacing w:after="0" w:line="360" w:lineRule="auto"/>
        <w:jc w:val="both"/>
        <w:rPr>
          <w:rFonts w:ascii="David" w:hAnsi="David" w:cs="David"/>
          <w:sz w:val="24"/>
          <w:szCs w:val="24"/>
          <w:rtl/>
        </w:rPr>
      </w:pPr>
      <w:r w:rsidRPr="006A28A0">
        <w:rPr>
          <w:rFonts w:ascii="David" w:hAnsi="David" w:cs="David"/>
          <w:sz w:val="24"/>
          <w:szCs w:val="24"/>
          <w:rtl/>
        </w:rPr>
        <w:t>הכיסוי יכלול גם:</w:t>
      </w:r>
    </w:p>
    <w:p w:rsidR="00BD5F65" w:rsidRDefault="006A28A0" w:rsidP="00FF0B87">
      <w:pPr>
        <w:pStyle w:val="afd"/>
        <w:numPr>
          <w:ilvl w:val="0"/>
          <w:numId w:val="31"/>
        </w:numPr>
        <w:spacing w:line="360" w:lineRule="auto"/>
        <w:ind w:left="368" w:hanging="284"/>
        <w:jc w:val="both"/>
        <w:rPr>
          <w:rFonts w:ascii="David" w:hAnsi="David" w:cs="David"/>
        </w:rPr>
      </w:pPr>
      <w:r w:rsidRPr="00BD5F65">
        <w:rPr>
          <w:rFonts w:ascii="David" w:hAnsi="David" w:cs="David"/>
          <w:rtl/>
        </w:rPr>
        <w:t>ציוד קל לבניה והקמה, מתקנים קלים, כלי עבודה ואמצעי עזר – בערכם המלא;</w:t>
      </w:r>
    </w:p>
    <w:p w:rsidR="00BD5F65" w:rsidRDefault="006A28A0" w:rsidP="00FF0B87">
      <w:pPr>
        <w:pStyle w:val="afd"/>
        <w:numPr>
          <w:ilvl w:val="0"/>
          <w:numId w:val="31"/>
        </w:numPr>
        <w:spacing w:line="360" w:lineRule="auto"/>
        <w:ind w:left="368" w:hanging="284"/>
        <w:jc w:val="both"/>
        <w:rPr>
          <w:rFonts w:ascii="David" w:hAnsi="David" w:cs="David"/>
        </w:rPr>
      </w:pPr>
      <w:r w:rsidRPr="00BD5F65">
        <w:rPr>
          <w:rFonts w:ascii="David" w:hAnsi="David" w:cs="David"/>
          <w:rtl/>
        </w:rPr>
        <w:t xml:space="preserve">הוצאות פירוק, הריסה, פינוי הריסות, תמיכה, חיזוק וכדומה – גבול אחריות לא יפחת מסך 100,000 דולר ארה"ב; </w:t>
      </w:r>
    </w:p>
    <w:p w:rsidR="00BD5F65" w:rsidRDefault="006A28A0" w:rsidP="00FF0B87">
      <w:pPr>
        <w:pStyle w:val="afd"/>
        <w:numPr>
          <w:ilvl w:val="0"/>
          <w:numId w:val="31"/>
        </w:numPr>
        <w:spacing w:line="360" w:lineRule="auto"/>
        <w:ind w:left="368" w:hanging="284"/>
        <w:jc w:val="both"/>
        <w:rPr>
          <w:rFonts w:ascii="David" w:hAnsi="David" w:cs="David"/>
        </w:rPr>
      </w:pPr>
      <w:r w:rsidRPr="00BD5F65">
        <w:rPr>
          <w:rFonts w:ascii="David" w:hAnsi="David" w:cs="David"/>
          <w:rtl/>
        </w:rPr>
        <w:lastRenderedPageBreak/>
        <w:t xml:space="preserve">רכוש שעליו עובדים ו/או רכוש סמוך על בסיס נזק ראשון לא כפוף לביטוח חסר -  גבול אחריות לא יפחת מסך 500,000 דולר ארה"ב; </w:t>
      </w:r>
    </w:p>
    <w:p w:rsidR="00BD5F65" w:rsidRDefault="006A28A0" w:rsidP="00FF0B87">
      <w:pPr>
        <w:pStyle w:val="afd"/>
        <w:numPr>
          <w:ilvl w:val="0"/>
          <w:numId w:val="31"/>
        </w:numPr>
        <w:spacing w:line="360" w:lineRule="auto"/>
        <w:ind w:left="368" w:hanging="284"/>
        <w:jc w:val="both"/>
        <w:rPr>
          <w:rFonts w:ascii="David" w:hAnsi="David" w:cs="David"/>
        </w:rPr>
      </w:pPr>
      <w:r w:rsidRPr="00BD5F65">
        <w:rPr>
          <w:rFonts w:ascii="David" w:hAnsi="David" w:cs="David"/>
          <w:rtl/>
        </w:rPr>
        <w:t xml:space="preserve">חומרים ופריטים מחוץ לאתר כולל מטענים בהעברה לצורך עבודות החוזה בערכם המלא; </w:t>
      </w:r>
    </w:p>
    <w:p w:rsidR="00BD5F65" w:rsidRDefault="006A28A0" w:rsidP="00FF0B87">
      <w:pPr>
        <w:pStyle w:val="afd"/>
        <w:numPr>
          <w:ilvl w:val="0"/>
          <w:numId w:val="31"/>
        </w:numPr>
        <w:spacing w:line="360" w:lineRule="auto"/>
        <w:ind w:left="368" w:hanging="284"/>
        <w:jc w:val="both"/>
        <w:rPr>
          <w:rFonts w:ascii="David" w:hAnsi="David" w:cs="David"/>
        </w:rPr>
      </w:pPr>
      <w:r w:rsidRPr="00BD5F65">
        <w:rPr>
          <w:rFonts w:ascii="David" w:hAnsi="David" w:cs="David"/>
          <w:rtl/>
        </w:rPr>
        <w:t>מבני עזר זמניים (לרבות מחסנים, משרדים, גדרות וכדומה אשר אינם מהווים חלק מהפרויקט הסופי המושלם) הנמצאים באתר על פי ערכם;</w:t>
      </w:r>
    </w:p>
    <w:p w:rsidR="00BD5F65" w:rsidRDefault="006A28A0" w:rsidP="00FF0B87">
      <w:pPr>
        <w:pStyle w:val="afd"/>
        <w:numPr>
          <w:ilvl w:val="0"/>
          <w:numId w:val="31"/>
        </w:numPr>
        <w:spacing w:line="360" w:lineRule="auto"/>
        <w:ind w:left="368" w:hanging="284"/>
        <w:jc w:val="both"/>
        <w:rPr>
          <w:rFonts w:ascii="David" w:hAnsi="David" w:cs="David"/>
        </w:rPr>
      </w:pPr>
      <w:r w:rsidRPr="00BD5F65">
        <w:rPr>
          <w:rFonts w:ascii="David" w:hAnsi="David" w:cs="David"/>
          <w:rtl/>
        </w:rPr>
        <w:t xml:space="preserve">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 </w:t>
      </w:r>
    </w:p>
    <w:p w:rsidR="00BD5F65" w:rsidRDefault="006A28A0" w:rsidP="00FF0B87">
      <w:pPr>
        <w:pStyle w:val="afd"/>
        <w:numPr>
          <w:ilvl w:val="0"/>
          <w:numId w:val="31"/>
        </w:numPr>
        <w:spacing w:line="360" w:lineRule="auto"/>
        <w:ind w:left="368" w:hanging="284"/>
        <w:jc w:val="both"/>
        <w:rPr>
          <w:rFonts w:ascii="David" w:hAnsi="David" w:cs="David"/>
        </w:rPr>
      </w:pPr>
      <w:r w:rsidRPr="00BD5F65">
        <w:rPr>
          <w:rFonts w:ascii="David" w:hAnsi="David" w:cs="David"/>
          <w:rtl/>
        </w:rPr>
        <w:t>שכר טרחת מהנדסים, אדריכלים ויועצים לא יפחת מסך 25,000 דולר ארה"ב;</w:t>
      </w:r>
    </w:p>
    <w:p w:rsidR="00BD5F65" w:rsidRDefault="006A28A0" w:rsidP="00FF0B87">
      <w:pPr>
        <w:pStyle w:val="afd"/>
        <w:numPr>
          <w:ilvl w:val="0"/>
          <w:numId w:val="31"/>
        </w:numPr>
        <w:spacing w:line="360" w:lineRule="auto"/>
        <w:ind w:left="368" w:hanging="284"/>
        <w:jc w:val="both"/>
        <w:rPr>
          <w:rFonts w:ascii="David" w:hAnsi="David" w:cs="David"/>
        </w:rPr>
      </w:pPr>
      <w:r w:rsidRPr="00BD5F65">
        <w:rPr>
          <w:rFonts w:ascii="David" w:hAnsi="David" w:cs="David"/>
          <w:rtl/>
        </w:rPr>
        <w:t>כיסוי נזק ישיר מתכנון לקוי בגבול אחריות שלא  יפחת מ  100,000 דולר ארה"ב בכפוף להשתתפות עצמית של הקבלן שלא תעלה על יותר מ 10 אחוז;</w:t>
      </w:r>
    </w:p>
    <w:p w:rsidR="00BD5F65" w:rsidRDefault="006A28A0" w:rsidP="00FF0B87">
      <w:pPr>
        <w:pStyle w:val="afd"/>
        <w:numPr>
          <w:ilvl w:val="0"/>
          <w:numId w:val="31"/>
        </w:numPr>
        <w:spacing w:line="360" w:lineRule="auto"/>
        <w:ind w:left="368" w:hanging="284"/>
        <w:jc w:val="both"/>
        <w:rPr>
          <w:rFonts w:ascii="David" w:hAnsi="David" w:cs="David"/>
        </w:rPr>
      </w:pPr>
      <w:r w:rsidRPr="00BD5F65">
        <w:rPr>
          <w:rFonts w:ascii="David" w:hAnsi="David" w:cs="David"/>
          <w:rtl/>
        </w:rPr>
        <w:t>תקופת הרצה – הפוליסה תורחב לכסות תקופת הרצה לציוד לאחר הרכבתו לתקופה של 30  יום לפחות.</w:t>
      </w:r>
    </w:p>
    <w:p w:rsidR="006A28A0" w:rsidRPr="00BD5F65" w:rsidRDefault="006A28A0" w:rsidP="00FF0B87">
      <w:pPr>
        <w:pStyle w:val="afd"/>
        <w:numPr>
          <w:ilvl w:val="0"/>
          <w:numId w:val="31"/>
        </w:numPr>
        <w:spacing w:line="360" w:lineRule="auto"/>
        <w:ind w:left="368" w:hanging="284"/>
        <w:jc w:val="both"/>
        <w:rPr>
          <w:rFonts w:ascii="David" w:hAnsi="David" w:cs="David"/>
          <w:rtl/>
        </w:rPr>
      </w:pPr>
      <w:r w:rsidRPr="00BD5F65">
        <w:rPr>
          <w:rFonts w:ascii="David" w:hAnsi="David" w:cs="David"/>
          <w:rtl/>
        </w:rPr>
        <w:t>כיסוי לנזקי טבע, כולל רעידת אדמה, פריצה, גניבה ושוד.</w:t>
      </w:r>
    </w:p>
    <w:p w:rsidR="006A28A0" w:rsidRPr="006A28A0" w:rsidRDefault="006A28A0" w:rsidP="006A28A0">
      <w:pPr>
        <w:spacing w:after="0" w:line="360" w:lineRule="auto"/>
        <w:rPr>
          <w:rFonts w:ascii="David" w:hAnsi="David" w:cs="David"/>
          <w:sz w:val="24"/>
          <w:szCs w:val="24"/>
          <w:rtl/>
        </w:rPr>
      </w:pPr>
    </w:p>
    <w:p w:rsidR="006A28A0" w:rsidRPr="006A28A0" w:rsidRDefault="006A28A0" w:rsidP="00BD5F65">
      <w:pPr>
        <w:spacing w:after="0" w:line="360" w:lineRule="auto"/>
        <w:jc w:val="both"/>
        <w:rPr>
          <w:rFonts w:ascii="David" w:hAnsi="David" w:cs="David"/>
          <w:sz w:val="24"/>
          <w:szCs w:val="24"/>
          <w:rtl/>
        </w:rPr>
      </w:pPr>
      <w:r w:rsidRPr="006A28A0">
        <w:rPr>
          <w:rFonts w:ascii="David" w:hAnsi="David" w:cs="David"/>
          <w:sz w:val="24"/>
          <w:szCs w:val="24"/>
          <w:rtl/>
        </w:rPr>
        <w:t xml:space="preserve">ככל שישולמו מקדמות על ידי משרד התחבורה והבטיחות בדרכים, השירות המטאורולוגי,- תגמולי הביטוח המגיעים למבוטח על פי פרק זה משועבדים לטובת מדינת ישראל – משרד התחבורה והבטיחות </w:t>
      </w:r>
    </w:p>
    <w:p w:rsidR="006A28A0" w:rsidRPr="006A28A0" w:rsidRDefault="006A28A0" w:rsidP="00BD5F65">
      <w:pPr>
        <w:spacing w:after="0" w:line="360" w:lineRule="auto"/>
        <w:jc w:val="both"/>
        <w:rPr>
          <w:rFonts w:ascii="David" w:hAnsi="David" w:cs="David"/>
          <w:sz w:val="24"/>
          <w:szCs w:val="24"/>
          <w:rtl/>
        </w:rPr>
      </w:pPr>
      <w:r w:rsidRPr="006A28A0">
        <w:rPr>
          <w:rFonts w:ascii="David" w:hAnsi="David" w:cs="David"/>
          <w:sz w:val="24"/>
          <w:szCs w:val="24"/>
          <w:rtl/>
        </w:rPr>
        <w:t xml:space="preserve">בדרכים, השירות המטאורולוגי וישולמו להם אלא אם יורה חשב משרד התחבורה והבטיחות בדרכים, השירות המטאורולוגי למבטח בכתב אחרת. </w:t>
      </w:r>
    </w:p>
    <w:p w:rsidR="006A28A0" w:rsidRPr="006A28A0" w:rsidRDefault="006A28A0" w:rsidP="006A28A0">
      <w:pPr>
        <w:spacing w:after="0" w:line="360" w:lineRule="auto"/>
        <w:rPr>
          <w:rFonts w:ascii="David" w:hAnsi="David" w:cs="David"/>
          <w:color w:val="FF0000"/>
          <w:sz w:val="24"/>
          <w:szCs w:val="24"/>
          <w:rtl/>
        </w:rPr>
      </w:pPr>
    </w:p>
    <w:p w:rsidR="006A28A0" w:rsidRPr="006A28A0" w:rsidRDefault="006A28A0" w:rsidP="006A28A0">
      <w:pPr>
        <w:spacing w:after="0" w:line="360" w:lineRule="auto"/>
        <w:rPr>
          <w:rFonts w:ascii="David" w:hAnsi="David" w:cs="David"/>
          <w:b/>
          <w:bCs/>
          <w:sz w:val="24"/>
          <w:szCs w:val="24"/>
          <w:u w:val="single"/>
          <w:rtl/>
        </w:rPr>
      </w:pPr>
      <w:r w:rsidRPr="006A28A0">
        <w:rPr>
          <w:rFonts w:ascii="David" w:hAnsi="David" w:cs="David"/>
          <w:b/>
          <w:bCs/>
          <w:sz w:val="24"/>
          <w:szCs w:val="24"/>
          <w:u w:val="single"/>
          <w:rtl/>
        </w:rPr>
        <w:t>פרק ב' – ביטוח אחריות כלפי צד שלישי</w:t>
      </w:r>
    </w:p>
    <w:p w:rsidR="006A28A0" w:rsidRPr="006A28A0" w:rsidRDefault="006A28A0" w:rsidP="00BD5F65">
      <w:pPr>
        <w:spacing w:before="120" w:after="120" w:line="360" w:lineRule="auto"/>
        <w:jc w:val="both"/>
        <w:rPr>
          <w:rFonts w:ascii="David" w:hAnsi="David" w:cs="David"/>
          <w:sz w:val="24"/>
          <w:szCs w:val="24"/>
          <w:rtl/>
        </w:rPr>
      </w:pPr>
      <w:r w:rsidRPr="006A28A0">
        <w:rPr>
          <w:rFonts w:ascii="David" w:hAnsi="David" w:cs="David"/>
          <w:sz w:val="24"/>
          <w:szCs w:val="24"/>
          <w:rtl/>
        </w:rPr>
        <w:t>ביטוח אחריותו החוקית של המבוטח כלפי צד שלישי על פי כל דין, בגבול אחריות שלא יפחת מסך 2,500,000 דולר ארה"ב  בגין נזקי גוף ורכוש, למקרה ולתקופת הביטוח, כולל סעיף אחריות</w:t>
      </w:r>
      <w:r w:rsidR="00BD5F65">
        <w:rPr>
          <w:rFonts w:ascii="David" w:hAnsi="David" w:cs="David" w:hint="cs"/>
          <w:sz w:val="24"/>
          <w:szCs w:val="24"/>
          <w:rtl/>
        </w:rPr>
        <w:t xml:space="preserve"> </w:t>
      </w:r>
      <w:r w:rsidRPr="006A28A0">
        <w:rPr>
          <w:rFonts w:ascii="David" w:hAnsi="David" w:cs="David"/>
          <w:sz w:val="24"/>
          <w:szCs w:val="24"/>
          <w:rtl/>
        </w:rPr>
        <w:t xml:space="preserve">צולבת - </w:t>
      </w:r>
      <w:r w:rsidRPr="006A28A0">
        <w:rPr>
          <w:rFonts w:ascii="David" w:hAnsi="David" w:cs="David"/>
          <w:sz w:val="24"/>
          <w:szCs w:val="24"/>
        </w:rPr>
        <w:t>CROSS  LIABILITY</w:t>
      </w:r>
      <w:r w:rsidRPr="006A28A0">
        <w:rPr>
          <w:rFonts w:ascii="David" w:hAnsi="David" w:cs="David"/>
          <w:sz w:val="24"/>
          <w:szCs w:val="24"/>
          <w:rtl/>
        </w:rPr>
        <w:t>.</w:t>
      </w:r>
    </w:p>
    <w:p w:rsidR="006A28A0" w:rsidRPr="006A28A0" w:rsidRDefault="006A28A0" w:rsidP="00BD5F65">
      <w:pPr>
        <w:spacing w:before="120" w:after="120" w:line="360" w:lineRule="auto"/>
        <w:jc w:val="both"/>
        <w:rPr>
          <w:rFonts w:ascii="David" w:hAnsi="David" w:cs="David"/>
          <w:sz w:val="24"/>
          <w:szCs w:val="24"/>
          <w:rtl/>
        </w:rPr>
      </w:pPr>
      <w:r w:rsidRPr="006A28A0">
        <w:rPr>
          <w:rFonts w:ascii="David" w:hAnsi="David" w:cs="David"/>
          <w:sz w:val="24"/>
          <w:szCs w:val="24"/>
          <w:rtl/>
        </w:rPr>
        <w:t xml:space="preserve">הכיסוי על פי פרק זה יורחב לכסות נזקי רעד, </w:t>
      </w:r>
      <w:proofErr w:type="spellStart"/>
      <w:r w:rsidRPr="006A28A0">
        <w:rPr>
          <w:rFonts w:ascii="David" w:hAnsi="David" w:cs="David"/>
          <w:sz w:val="24"/>
          <w:szCs w:val="24"/>
          <w:rtl/>
        </w:rPr>
        <w:t>ויבראציה</w:t>
      </w:r>
      <w:proofErr w:type="spellEnd"/>
      <w:r w:rsidRPr="006A28A0">
        <w:rPr>
          <w:rFonts w:ascii="David" w:hAnsi="David" w:cs="David"/>
          <w:sz w:val="24"/>
          <w:szCs w:val="24"/>
          <w:rtl/>
        </w:rPr>
        <w:t xml:space="preserve">, הסרת משען או החלשתו בגבול אחריות שלא    יפחת מסך 250,000 דולר ארה"ב.    </w:t>
      </w:r>
    </w:p>
    <w:p w:rsidR="006A28A0" w:rsidRPr="006A28A0" w:rsidRDefault="006A28A0" w:rsidP="00BD5F65">
      <w:pPr>
        <w:spacing w:before="120" w:after="120" w:line="360" w:lineRule="auto"/>
        <w:jc w:val="both"/>
        <w:rPr>
          <w:rFonts w:ascii="David" w:hAnsi="David" w:cs="David"/>
          <w:sz w:val="24"/>
          <w:szCs w:val="24"/>
          <w:rtl/>
        </w:rPr>
      </w:pPr>
      <w:r w:rsidRPr="006A28A0">
        <w:rPr>
          <w:rFonts w:ascii="David" w:hAnsi="David" w:cs="David"/>
          <w:sz w:val="24"/>
          <w:szCs w:val="24"/>
          <w:rtl/>
        </w:rPr>
        <w:t>הכיסוי על פי פרק זה מורחב לכלול נזק  ישיר לצינורות מתקנים וכבלים תת קרקעיים שלא יפחת מסך 1,000,000 שקלים חדשים, ונזק עקיף לצינורות מתקנים וכבלים  תת קרקעיים שלא יפחת מסך 500,000</w:t>
      </w:r>
      <w:r w:rsidR="00BD5F65">
        <w:rPr>
          <w:rFonts w:ascii="David" w:hAnsi="David" w:cs="David" w:hint="cs"/>
          <w:sz w:val="24"/>
          <w:szCs w:val="24"/>
          <w:rtl/>
        </w:rPr>
        <w:t xml:space="preserve"> </w:t>
      </w:r>
      <w:r w:rsidRPr="006A28A0">
        <w:rPr>
          <w:rFonts w:ascii="David" w:hAnsi="David" w:cs="David"/>
          <w:sz w:val="24"/>
          <w:szCs w:val="24"/>
          <w:rtl/>
        </w:rPr>
        <w:t xml:space="preserve">שקלים חדשים. </w:t>
      </w:r>
    </w:p>
    <w:p w:rsidR="006A28A0" w:rsidRPr="006A28A0" w:rsidRDefault="006A28A0" w:rsidP="00BD5F65">
      <w:pPr>
        <w:spacing w:before="120" w:after="120" w:line="360" w:lineRule="auto"/>
        <w:jc w:val="both"/>
        <w:rPr>
          <w:rFonts w:ascii="David" w:hAnsi="David" w:cs="David"/>
          <w:sz w:val="24"/>
          <w:szCs w:val="24"/>
          <w:rtl/>
        </w:rPr>
      </w:pPr>
      <w:r w:rsidRPr="006A28A0">
        <w:rPr>
          <w:rFonts w:ascii="David" w:hAnsi="David" w:cs="David"/>
          <w:sz w:val="24"/>
          <w:szCs w:val="24"/>
          <w:rtl/>
        </w:rPr>
        <w:t>הכיסוי על פי פרק זה מורחב לכלול כיסוי לחבות המבוטח בגין שימוש בציוד מכני הנדסי הנחשב ככלי רכב על פי פקודת התעבורה אך לא חלה חובה לבטחו על פי פקוד</w:t>
      </w:r>
      <w:r w:rsidR="00BD5F65">
        <w:rPr>
          <w:rFonts w:ascii="David" w:hAnsi="David" w:cs="David"/>
          <w:sz w:val="24"/>
          <w:szCs w:val="24"/>
          <w:rtl/>
        </w:rPr>
        <w:t>ת ביטוח רכב מנועי וחוק הפיצויים</w:t>
      </w:r>
      <w:r w:rsidRPr="006A28A0">
        <w:rPr>
          <w:rFonts w:ascii="David" w:hAnsi="David" w:cs="David"/>
          <w:sz w:val="24"/>
          <w:szCs w:val="24"/>
          <w:rtl/>
        </w:rPr>
        <w:t xml:space="preserve"> לנפגעי תאונות דרכים בגבול אחריות של לא יפחת מסך  5,000,000 שקלים חדשים.</w:t>
      </w:r>
    </w:p>
    <w:p w:rsidR="006A28A0" w:rsidRPr="006A28A0" w:rsidRDefault="006A28A0" w:rsidP="00BD5F65">
      <w:pPr>
        <w:spacing w:before="120" w:after="120" w:line="360" w:lineRule="auto"/>
        <w:rPr>
          <w:rFonts w:ascii="David" w:hAnsi="David" w:cs="David"/>
          <w:sz w:val="24"/>
          <w:szCs w:val="24"/>
          <w:rtl/>
        </w:rPr>
      </w:pPr>
      <w:r w:rsidRPr="006A28A0">
        <w:rPr>
          <w:rFonts w:ascii="David" w:hAnsi="David" w:cs="David"/>
          <w:sz w:val="24"/>
          <w:szCs w:val="24"/>
          <w:rtl/>
        </w:rPr>
        <w:t>הכיסוי על פי פרק זה יורחב לכלול תביעות שיבוב של המוסד לביטוח לאומי.</w:t>
      </w:r>
    </w:p>
    <w:p w:rsidR="006A28A0" w:rsidRPr="006A28A0" w:rsidRDefault="006A28A0" w:rsidP="00BD5F65">
      <w:pPr>
        <w:spacing w:before="120" w:after="120" w:line="360" w:lineRule="auto"/>
        <w:rPr>
          <w:rFonts w:ascii="David" w:hAnsi="David" w:cs="David"/>
          <w:sz w:val="24"/>
          <w:szCs w:val="24"/>
          <w:rtl/>
        </w:rPr>
      </w:pPr>
      <w:r w:rsidRPr="006A28A0">
        <w:rPr>
          <w:rFonts w:ascii="David" w:hAnsi="David" w:cs="David"/>
          <w:sz w:val="24"/>
          <w:szCs w:val="24"/>
          <w:rtl/>
        </w:rPr>
        <w:t>רכוש מדינת ישראל ייחשב צד שלישי.</w:t>
      </w:r>
    </w:p>
    <w:p w:rsidR="006A28A0" w:rsidRPr="006A28A0" w:rsidRDefault="006A28A0" w:rsidP="006A28A0">
      <w:pPr>
        <w:spacing w:after="0" w:line="360" w:lineRule="auto"/>
        <w:rPr>
          <w:rFonts w:ascii="David" w:hAnsi="David" w:cs="David"/>
          <w:sz w:val="24"/>
          <w:szCs w:val="24"/>
          <w:rtl/>
        </w:rPr>
      </w:pPr>
      <w:r w:rsidRPr="006A28A0">
        <w:rPr>
          <w:rFonts w:ascii="David" w:hAnsi="David" w:cs="David"/>
          <w:sz w:val="24"/>
          <w:szCs w:val="24"/>
          <w:rtl/>
        </w:rPr>
        <w:lastRenderedPageBreak/>
        <w:t xml:space="preserve">    </w:t>
      </w:r>
    </w:p>
    <w:p w:rsidR="006A28A0" w:rsidRPr="006A28A0" w:rsidRDefault="006A28A0" w:rsidP="006A28A0">
      <w:pPr>
        <w:spacing w:after="0" w:line="360" w:lineRule="auto"/>
        <w:rPr>
          <w:rFonts w:ascii="David" w:hAnsi="David" w:cs="David"/>
          <w:b/>
          <w:bCs/>
          <w:sz w:val="24"/>
          <w:szCs w:val="24"/>
          <w:u w:val="single"/>
          <w:rtl/>
        </w:rPr>
      </w:pPr>
      <w:r w:rsidRPr="006A28A0">
        <w:rPr>
          <w:rFonts w:ascii="David" w:hAnsi="David" w:cs="David"/>
          <w:b/>
          <w:bCs/>
          <w:sz w:val="24"/>
          <w:szCs w:val="24"/>
          <w:u w:val="single"/>
          <w:rtl/>
        </w:rPr>
        <w:t>פרק ג' – ביטוח חבות המעבידים</w:t>
      </w:r>
    </w:p>
    <w:p w:rsidR="00BD5F65" w:rsidRDefault="006A28A0" w:rsidP="00FF0B87">
      <w:pPr>
        <w:pStyle w:val="afd"/>
        <w:numPr>
          <w:ilvl w:val="0"/>
          <w:numId w:val="32"/>
        </w:numPr>
        <w:spacing w:line="360" w:lineRule="auto"/>
        <w:ind w:left="368" w:hanging="377"/>
        <w:jc w:val="both"/>
        <w:rPr>
          <w:rFonts w:ascii="David" w:hAnsi="David" w:cs="David"/>
        </w:rPr>
      </w:pPr>
      <w:r w:rsidRPr="006A28A0">
        <w:rPr>
          <w:rFonts w:ascii="David" w:hAnsi="David" w:cs="David"/>
          <w:rtl/>
        </w:rPr>
        <w:t>לגבי כל העובדים הקשורים בביצוע העבודות, כולל קבלנים, קבלני משנה ועובדיהם.</w:t>
      </w:r>
    </w:p>
    <w:p w:rsidR="006A28A0" w:rsidRPr="00BD5F65" w:rsidRDefault="006A28A0" w:rsidP="00FF0B87">
      <w:pPr>
        <w:pStyle w:val="afd"/>
        <w:numPr>
          <w:ilvl w:val="0"/>
          <w:numId w:val="32"/>
        </w:numPr>
        <w:spacing w:line="360" w:lineRule="auto"/>
        <w:ind w:left="368" w:hanging="377"/>
        <w:jc w:val="both"/>
        <w:rPr>
          <w:rFonts w:ascii="David" w:hAnsi="David" w:cs="David"/>
          <w:rtl/>
        </w:rPr>
      </w:pPr>
      <w:r w:rsidRPr="00BD5F65">
        <w:rPr>
          <w:rFonts w:ascii="David" w:hAnsi="David" w:cs="David"/>
          <w:rtl/>
        </w:rPr>
        <w:t>גבול האחריות לעובד, למקרה ולתקופת הביטוח לא יפחת מסך 5,000,000 דולר ארה"ב.</w:t>
      </w:r>
    </w:p>
    <w:p w:rsidR="006A28A0" w:rsidRPr="006A28A0" w:rsidRDefault="006A28A0" w:rsidP="006A28A0">
      <w:pPr>
        <w:spacing w:after="0" w:line="360" w:lineRule="auto"/>
        <w:rPr>
          <w:rFonts w:ascii="David" w:hAnsi="David" w:cs="David"/>
          <w:b/>
          <w:bCs/>
          <w:sz w:val="24"/>
          <w:szCs w:val="24"/>
          <w:rtl/>
        </w:rPr>
      </w:pPr>
      <w:r w:rsidRPr="006A28A0">
        <w:rPr>
          <w:rFonts w:ascii="David" w:hAnsi="David" w:cs="David"/>
          <w:b/>
          <w:bCs/>
          <w:sz w:val="24"/>
          <w:szCs w:val="24"/>
          <w:u w:val="single"/>
          <w:rtl/>
        </w:rPr>
        <w:t>הפוליסה כוללת</w:t>
      </w:r>
      <w:r w:rsidRPr="006A28A0">
        <w:rPr>
          <w:rFonts w:ascii="David" w:hAnsi="David" w:cs="David"/>
          <w:b/>
          <w:bCs/>
          <w:sz w:val="24"/>
          <w:szCs w:val="24"/>
          <w:rtl/>
        </w:rPr>
        <w:t>:</w:t>
      </w:r>
    </w:p>
    <w:p w:rsidR="006A28A0" w:rsidRPr="006A28A0" w:rsidRDefault="006A28A0" w:rsidP="006A28A0">
      <w:pPr>
        <w:spacing w:after="0" w:line="360" w:lineRule="auto"/>
        <w:rPr>
          <w:rFonts w:ascii="David" w:hAnsi="David" w:cs="David"/>
          <w:sz w:val="24"/>
          <w:szCs w:val="24"/>
          <w:rtl/>
        </w:rPr>
      </w:pPr>
    </w:p>
    <w:p w:rsidR="00754EBA" w:rsidRDefault="006A28A0" w:rsidP="00FF0B87">
      <w:pPr>
        <w:pStyle w:val="afd"/>
        <w:numPr>
          <w:ilvl w:val="0"/>
          <w:numId w:val="33"/>
        </w:numPr>
        <w:spacing w:line="360" w:lineRule="auto"/>
        <w:ind w:left="368" w:hanging="426"/>
        <w:jc w:val="both"/>
        <w:rPr>
          <w:rFonts w:ascii="David" w:hAnsi="David" w:cs="David"/>
        </w:rPr>
      </w:pPr>
      <w:r w:rsidRPr="006A28A0">
        <w:rPr>
          <w:rFonts w:ascii="David" w:hAnsi="David" w:cs="David"/>
          <w:rtl/>
        </w:rPr>
        <w:t>הרחבה לתקופת אחזקה מורחבת של 24 חודש לאחר סיום העבודות;</w:t>
      </w:r>
    </w:p>
    <w:p w:rsidR="00754EBA" w:rsidRPr="00754EBA" w:rsidRDefault="006A28A0" w:rsidP="00FF0B87">
      <w:pPr>
        <w:pStyle w:val="afd"/>
        <w:numPr>
          <w:ilvl w:val="0"/>
          <w:numId w:val="33"/>
        </w:numPr>
        <w:spacing w:line="360" w:lineRule="auto"/>
        <w:ind w:left="368" w:hanging="426"/>
        <w:jc w:val="both"/>
        <w:rPr>
          <w:rFonts w:ascii="David" w:hAnsi="David" w:cs="David"/>
          <w:b/>
          <w:bCs/>
        </w:rPr>
      </w:pPr>
      <w:r w:rsidRPr="00754EBA">
        <w:rPr>
          <w:rFonts w:ascii="David" w:hAnsi="David" w:cs="David"/>
          <w:rtl/>
        </w:rPr>
        <w:t>תנאי הכיסוי  הסטנדרטים לא יפחתו מהמקובל על פי "פוליסת נוסח ביט", בכפוף להרחבת הכיסויים כנדרש לעיל;</w:t>
      </w:r>
    </w:p>
    <w:p w:rsidR="00754EBA" w:rsidRDefault="006A28A0" w:rsidP="00FF0B87">
      <w:pPr>
        <w:pStyle w:val="afd"/>
        <w:numPr>
          <w:ilvl w:val="0"/>
          <w:numId w:val="33"/>
        </w:numPr>
        <w:spacing w:line="360" w:lineRule="auto"/>
        <w:ind w:left="368" w:hanging="426"/>
        <w:jc w:val="both"/>
        <w:rPr>
          <w:rFonts w:ascii="David" w:hAnsi="David" w:cs="David"/>
        </w:rPr>
      </w:pPr>
      <w:r w:rsidRPr="00754EBA">
        <w:rPr>
          <w:rFonts w:ascii="David" w:hAnsi="David" w:cs="David"/>
          <w:rtl/>
        </w:rPr>
        <w:t xml:space="preserve">לשם המבוטח יתווספו מבוטחים נוספים: </w:t>
      </w:r>
      <w:r w:rsidRPr="00754EBA">
        <w:rPr>
          <w:rFonts w:ascii="David" w:hAnsi="David" w:cs="David"/>
          <w:b/>
          <w:bCs/>
          <w:rtl/>
        </w:rPr>
        <w:t>ו/או קבלנים ו/או קבלני משנה ו/או מדינת ישראל -  משרד התחבורה והבטיחות בדרכים, השירות המטאורולוגי;</w:t>
      </w:r>
    </w:p>
    <w:p w:rsidR="006A28A0" w:rsidRPr="00754EBA" w:rsidRDefault="006A28A0" w:rsidP="00FF0B87">
      <w:pPr>
        <w:pStyle w:val="afd"/>
        <w:numPr>
          <w:ilvl w:val="0"/>
          <w:numId w:val="33"/>
        </w:numPr>
        <w:spacing w:line="360" w:lineRule="auto"/>
        <w:ind w:left="368" w:hanging="426"/>
        <w:jc w:val="both"/>
        <w:rPr>
          <w:rFonts w:ascii="David" w:hAnsi="David" w:cs="David"/>
          <w:rtl/>
        </w:rPr>
      </w:pPr>
      <w:r w:rsidRPr="00754EBA">
        <w:rPr>
          <w:rFonts w:ascii="David" w:hAnsi="David" w:cs="David"/>
          <w:rtl/>
        </w:rPr>
        <w:t>תחום טריטוריאלי - כל תחומי מדינת ישראל והשטחים המוחזקים;</w:t>
      </w:r>
    </w:p>
    <w:p w:rsidR="006A28A0" w:rsidRPr="006A28A0" w:rsidRDefault="006A28A0" w:rsidP="006A28A0">
      <w:pPr>
        <w:spacing w:after="0" w:line="360" w:lineRule="auto"/>
        <w:rPr>
          <w:rFonts w:ascii="David" w:hAnsi="David" w:cs="David"/>
          <w:b/>
          <w:bCs/>
          <w:color w:val="FF0000"/>
          <w:sz w:val="24"/>
          <w:szCs w:val="24"/>
          <w:u w:val="single"/>
          <w:rtl/>
        </w:rPr>
      </w:pPr>
    </w:p>
    <w:p w:rsidR="006A28A0" w:rsidRPr="00754EBA" w:rsidRDefault="006A28A0" w:rsidP="00754EBA">
      <w:pPr>
        <w:pStyle w:val="11"/>
        <w:keepNext w:val="0"/>
        <w:keepLines/>
        <w:spacing w:line="360" w:lineRule="auto"/>
        <w:jc w:val="both"/>
        <w:rPr>
          <w:rFonts w:ascii="David" w:hAnsi="David" w:cs="David"/>
          <w:b/>
          <w:bCs/>
          <w:sz w:val="26"/>
          <w:szCs w:val="26"/>
          <w:u w:val="single"/>
          <w:rtl/>
          <w:lang w:eastAsia="en-US"/>
        </w:rPr>
      </w:pPr>
      <w:r w:rsidRPr="00754EBA">
        <w:rPr>
          <w:rFonts w:ascii="David" w:hAnsi="David" w:cs="David"/>
          <w:b/>
          <w:bCs/>
          <w:sz w:val="26"/>
          <w:szCs w:val="26"/>
          <w:u w:val="single"/>
          <w:rtl/>
          <w:lang w:eastAsia="en-US"/>
        </w:rPr>
        <w:t xml:space="preserve">ביטוח חבות המוצר -  </w:t>
      </w:r>
      <w:r w:rsidRPr="00754EBA">
        <w:rPr>
          <w:rFonts w:ascii="David" w:hAnsi="David" w:cs="David"/>
          <w:b/>
          <w:bCs/>
          <w:sz w:val="26"/>
          <w:szCs w:val="26"/>
          <w:u w:val="single"/>
          <w:lang w:eastAsia="en-US"/>
        </w:rPr>
        <w:t>PRODUCTS LIABILITY</w:t>
      </w:r>
      <w:r w:rsidRPr="00754EBA">
        <w:rPr>
          <w:rFonts w:ascii="David" w:hAnsi="David" w:cs="David"/>
          <w:b/>
          <w:bCs/>
          <w:sz w:val="26"/>
          <w:szCs w:val="26"/>
          <w:u w:val="single"/>
          <w:rtl/>
          <w:lang w:eastAsia="en-US"/>
        </w:rPr>
        <w:t xml:space="preserve"> </w:t>
      </w:r>
    </w:p>
    <w:p w:rsidR="006A28A0" w:rsidRDefault="006A28A0" w:rsidP="00FF0B87">
      <w:pPr>
        <w:pStyle w:val="afd"/>
        <w:numPr>
          <w:ilvl w:val="3"/>
          <w:numId w:val="33"/>
        </w:numPr>
        <w:spacing w:line="360" w:lineRule="auto"/>
        <w:ind w:left="368" w:hanging="426"/>
        <w:jc w:val="both"/>
        <w:rPr>
          <w:rFonts w:ascii="David" w:hAnsi="David" w:cs="David"/>
        </w:rPr>
      </w:pPr>
      <w:r w:rsidRPr="008265B6">
        <w:rPr>
          <w:rFonts w:ascii="David" w:hAnsi="David" w:cs="David"/>
          <w:rtl/>
        </w:rPr>
        <w:t xml:space="preserve">ביטוח </w:t>
      </w:r>
      <w:proofErr w:type="spellStart"/>
      <w:r w:rsidRPr="008265B6">
        <w:rPr>
          <w:rFonts w:ascii="David" w:hAnsi="David" w:cs="David"/>
          <w:rtl/>
        </w:rPr>
        <w:t>חבותו</w:t>
      </w:r>
      <w:proofErr w:type="spellEnd"/>
      <w:r w:rsidRPr="008265B6">
        <w:rPr>
          <w:rFonts w:ascii="David" w:hAnsi="David" w:cs="David"/>
          <w:rtl/>
        </w:rPr>
        <w:t xml:space="preserve"> של הקבלן והיצרן בביטוח חבות המוצר בגין אספקת והתקנת מערכות, מתקנים, אביזרים, חלפים וציוד נלווה שיסופקו ויותקנו על ידו או ע"י מי מטעמו במסגרת עבודות שיפוץ ושדרוג מערכות בבניין השירות המטאורולוגי בבית דגן, בהתאם למכרז וחוזה עם מדינת ישראל –  משרד התחבורה והבטיחות בדרכים, השירות המטאורולוגי</w:t>
      </w:r>
      <w:r w:rsidR="008265B6">
        <w:rPr>
          <w:rFonts w:ascii="David" w:hAnsi="David" w:cs="David" w:hint="cs"/>
          <w:rtl/>
        </w:rPr>
        <w:t>.</w:t>
      </w:r>
    </w:p>
    <w:p w:rsidR="008265B6" w:rsidRDefault="006A28A0" w:rsidP="00FF0B87">
      <w:pPr>
        <w:pStyle w:val="afd"/>
        <w:numPr>
          <w:ilvl w:val="3"/>
          <w:numId w:val="33"/>
        </w:numPr>
        <w:spacing w:line="360" w:lineRule="auto"/>
        <w:ind w:left="368" w:hanging="426"/>
        <w:jc w:val="both"/>
        <w:rPr>
          <w:rFonts w:ascii="David" w:hAnsi="David" w:cs="David"/>
        </w:rPr>
      </w:pPr>
      <w:r w:rsidRPr="008265B6">
        <w:rPr>
          <w:rFonts w:ascii="David" w:hAnsi="David" w:cs="David"/>
          <w:rtl/>
        </w:rPr>
        <w:t xml:space="preserve">הכיסוי בפוליסה יהיה על פי דין לרבות על פי פקודת </w:t>
      </w:r>
      <w:proofErr w:type="spellStart"/>
      <w:r w:rsidRPr="008265B6">
        <w:rPr>
          <w:rFonts w:ascii="David" w:hAnsi="David" w:cs="David"/>
          <w:rtl/>
        </w:rPr>
        <w:t>הנזיקין</w:t>
      </w:r>
      <w:proofErr w:type="spellEnd"/>
      <w:r w:rsidRPr="008265B6">
        <w:rPr>
          <w:rFonts w:ascii="David" w:hAnsi="David" w:cs="David"/>
          <w:rtl/>
        </w:rPr>
        <w:t xml:space="preserve"> – נוסח חדש וכן על פי חוק האחריות למוצרים  פגומים-1980.</w:t>
      </w:r>
    </w:p>
    <w:p w:rsidR="008265B6" w:rsidRDefault="006A28A0" w:rsidP="00FF0B87">
      <w:pPr>
        <w:pStyle w:val="afd"/>
        <w:numPr>
          <w:ilvl w:val="3"/>
          <w:numId w:val="33"/>
        </w:numPr>
        <w:spacing w:line="360" w:lineRule="auto"/>
        <w:ind w:left="368" w:hanging="426"/>
        <w:jc w:val="both"/>
        <w:rPr>
          <w:rFonts w:ascii="David" w:hAnsi="David" w:cs="David"/>
        </w:rPr>
      </w:pPr>
      <w:r w:rsidRPr="008265B6">
        <w:rPr>
          <w:rFonts w:ascii="David" w:hAnsi="David" w:cs="David"/>
          <w:rtl/>
        </w:rPr>
        <w:t>גבול האחריות לא יפחת מסך 1,000,000 דולר ארה"ב למקרה ולתקופת הביטוח (שנה) בגין נזק לגוף ולרכוש.</w:t>
      </w:r>
    </w:p>
    <w:p w:rsidR="008265B6" w:rsidRDefault="006A28A0" w:rsidP="00FF0B87">
      <w:pPr>
        <w:pStyle w:val="afd"/>
        <w:numPr>
          <w:ilvl w:val="3"/>
          <w:numId w:val="33"/>
        </w:numPr>
        <w:spacing w:line="360" w:lineRule="auto"/>
        <w:ind w:left="368" w:hanging="426"/>
        <w:jc w:val="both"/>
        <w:rPr>
          <w:rFonts w:ascii="David" w:hAnsi="David" w:cs="David"/>
        </w:rPr>
      </w:pPr>
      <w:r w:rsidRPr="006A28A0">
        <w:rPr>
          <w:rFonts w:ascii="David" w:hAnsi="David" w:cs="David"/>
          <w:rtl/>
        </w:rPr>
        <w:t xml:space="preserve"> בפוליסה ייכלל סעיף אחריות צולבת -  </w:t>
      </w:r>
      <w:r w:rsidRPr="006A28A0">
        <w:rPr>
          <w:rFonts w:ascii="David" w:hAnsi="David" w:cs="David"/>
        </w:rPr>
        <w:t>CROSS LIABILITY</w:t>
      </w:r>
      <w:r w:rsidRPr="006A28A0">
        <w:rPr>
          <w:rFonts w:ascii="David" w:hAnsi="David" w:cs="David"/>
          <w:rtl/>
        </w:rPr>
        <w:t xml:space="preserve">. </w:t>
      </w:r>
    </w:p>
    <w:p w:rsidR="008265B6" w:rsidRDefault="006A28A0" w:rsidP="00FF0B87">
      <w:pPr>
        <w:pStyle w:val="afd"/>
        <w:numPr>
          <w:ilvl w:val="3"/>
          <w:numId w:val="33"/>
        </w:numPr>
        <w:spacing w:line="360" w:lineRule="auto"/>
        <w:ind w:left="368" w:hanging="426"/>
        <w:jc w:val="both"/>
        <w:rPr>
          <w:rFonts w:ascii="David" w:hAnsi="David" w:cs="David"/>
        </w:rPr>
      </w:pPr>
      <w:r w:rsidRPr="008265B6">
        <w:rPr>
          <w:rFonts w:ascii="David" w:hAnsi="David" w:cs="David"/>
          <w:rtl/>
        </w:rPr>
        <w:t>הארכת תקופת הגילוי לפחות 6 חודשים.</w:t>
      </w:r>
    </w:p>
    <w:p w:rsidR="008265B6" w:rsidRPr="008265B6" w:rsidRDefault="006A28A0" w:rsidP="00FF0B87">
      <w:pPr>
        <w:pStyle w:val="afd"/>
        <w:numPr>
          <w:ilvl w:val="3"/>
          <w:numId w:val="33"/>
        </w:numPr>
        <w:spacing w:line="360" w:lineRule="auto"/>
        <w:ind w:left="368" w:hanging="426"/>
        <w:jc w:val="both"/>
        <w:rPr>
          <w:rFonts w:ascii="David" w:hAnsi="David" w:cs="David"/>
          <w:b/>
          <w:bCs/>
        </w:rPr>
      </w:pPr>
      <w:r w:rsidRPr="008265B6">
        <w:rPr>
          <w:rFonts w:ascii="David" w:hAnsi="David" w:cs="David"/>
          <w:rtl/>
        </w:rPr>
        <w:t>הביטוח מורחב לשפות את מדינת ישראל –  משרד התחבורה והבטיחות בדרכים, השירות המטאורולוגי לגבי אחריותם בגין נזק עקב פגם במוצרים אשר סופקו לשירות המטאורולוגי על ידי הקבלן/היצרן וכל הפועלים מטעמם.</w:t>
      </w:r>
    </w:p>
    <w:p w:rsidR="006A28A0" w:rsidRPr="006A28A0" w:rsidRDefault="006A28A0" w:rsidP="008265B6">
      <w:pPr>
        <w:pStyle w:val="afd"/>
        <w:spacing w:line="360" w:lineRule="auto"/>
        <w:ind w:left="368"/>
        <w:jc w:val="both"/>
        <w:rPr>
          <w:rFonts w:ascii="David" w:hAnsi="David" w:cs="David"/>
          <w:b/>
          <w:bCs/>
          <w:rtl/>
        </w:rPr>
      </w:pPr>
      <w:r w:rsidRPr="006A28A0">
        <w:rPr>
          <w:rFonts w:ascii="David" w:hAnsi="David" w:cs="David"/>
          <w:rtl/>
        </w:rPr>
        <w:t xml:space="preserve">לצורך כך, לשם המבוטח יתווספו כמבוטחים נוספים: </w:t>
      </w:r>
      <w:r w:rsidRPr="006A28A0">
        <w:rPr>
          <w:rFonts w:ascii="David" w:hAnsi="David" w:cs="David"/>
          <w:b/>
          <w:bCs/>
          <w:rtl/>
        </w:rPr>
        <w:t>ו/או מדינת ישראל – משרד התחבורה והבטיחות בדרכים, השירות המטאורולוגי</w:t>
      </w:r>
      <w:r w:rsidRPr="006A28A0">
        <w:rPr>
          <w:rFonts w:ascii="David" w:hAnsi="David" w:cs="David"/>
          <w:rtl/>
        </w:rPr>
        <w:t>.</w:t>
      </w:r>
    </w:p>
    <w:p w:rsidR="006A28A0" w:rsidRPr="00A53BA9" w:rsidRDefault="006A28A0" w:rsidP="00A53BA9">
      <w:pPr>
        <w:pStyle w:val="11"/>
        <w:keepNext w:val="0"/>
        <w:keepLines/>
        <w:spacing w:line="360" w:lineRule="auto"/>
        <w:jc w:val="both"/>
        <w:rPr>
          <w:rFonts w:ascii="David" w:hAnsi="David" w:cs="David"/>
          <w:b/>
          <w:bCs/>
          <w:sz w:val="26"/>
          <w:szCs w:val="26"/>
          <w:u w:val="single"/>
          <w:lang w:eastAsia="en-US"/>
        </w:rPr>
      </w:pPr>
    </w:p>
    <w:p w:rsidR="006A28A0" w:rsidRPr="00A53BA9" w:rsidRDefault="006A28A0" w:rsidP="00A53BA9">
      <w:pPr>
        <w:pStyle w:val="11"/>
        <w:keepNext w:val="0"/>
        <w:keepLines/>
        <w:spacing w:line="360" w:lineRule="auto"/>
        <w:jc w:val="both"/>
        <w:rPr>
          <w:rFonts w:ascii="David" w:hAnsi="David" w:cs="David"/>
          <w:b/>
          <w:bCs/>
          <w:sz w:val="26"/>
          <w:szCs w:val="26"/>
          <w:u w:val="single"/>
          <w:rtl/>
          <w:lang w:eastAsia="en-US"/>
        </w:rPr>
      </w:pPr>
      <w:r w:rsidRPr="00A53BA9">
        <w:rPr>
          <w:rFonts w:ascii="David" w:hAnsi="David" w:cs="David"/>
          <w:b/>
          <w:bCs/>
          <w:sz w:val="26"/>
          <w:szCs w:val="26"/>
          <w:u w:val="single"/>
          <w:rtl/>
          <w:lang w:eastAsia="en-US"/>
        </w:rPr>
        <w:t>כללי</w:t>
      </w:r>
    </w:p>
    <w:p w:rsidR="006A28A0" w:rsidRPr="006A28A0" w:rsidRDefault="006A28A0" w:rsidP="006A28A0">
      <w:pPr>
        <w:spacing w:after="0" w:line="360" w:lineRule="auto"/>
        <w:rPr>
          <w:rFonts w:ascii="David" w:hAnsi="David" w:cs="David"/>
          <w:sz w:val="24"/>
          <w:szCs w:val="24"/>
          <w:rtl/>
        </w:rPr>
      </w:pPr>
      <w:r w:rsidRPr="006A28A0">
        <w:rPr>
          <w:rFonts w:ascii="David" w:hAnsi="David" w:cs="David"/>
          <w:sz w:val="24"/>
          <w:szCs w:val="24"/>
          <w:rtl/>
        </w:rPr>
        <w:t>בפוליסות הביטוח הנ"ל נכללו התנאים הבאים:</w:t>
      </w:r>
    </w:p>
    <w:p w:rsidR="00A53BA9" w:rsidRDefault="006A28A0" w:rsidP="00FF0B87">
      <w:pPr>
        <w:pStyle w:val="afd"/>
        <w:numPr>
          <w:ilvl w:val="0"/>
          <w:numId w:val="34"/>
        </w:numPr>
        <w:spacing w:line="360" w:lineRule="auto"/>
        <w:ind w:left="368" w:hanging="426"/>
        <w:rPr>
          <w:rFonts w:ascii="David" w:hAnsi="David" w:cs="David"/>
        </w:rPr>
      </w:pPr>
      <w:r w:rsidRPr="00A53BA9">
        <w:rPr>
          <w:rFonts w:ascii="David" w:hAnsi="David" w:cs="David"/>
          <w:rtl/>
        </w:rPr>
        <w:t>בכל מקרה של צמצום או ביטול הביטוח  ע"י אחד הצדדים לא יהיה להם כל תוקף, אלא אם ניתנה על ידינו הודעה מוקדמת של 60 יום לפחות במכתב רשום לחשב משרד התחבורה והבטיחות בדרכים  ולחשב השירות המטאורולוגי.</w:t>
      </w:r>
    </w:p>
    <w:p w:rsidR="00A53BA9" w:rsidRDefault="006A28A0" w:rsidP="00FF0B87">
      <w:pPr>
        <w:pStyle w:val="afd"/>
        <w:numPr>
          <w:ilvl w:val="0"/>
          <w:numId w:val="34"/>
        </w:numPr>
        <w:spacing w:line="360" w:lineRule="auto"/>
        <w:ind w:left="368" w:hanging="426"/>
        <w:rPr>
          <w:rFonts w:ascii="David" w:hAnsi="David" w:cs="David"/>
        </w:rPr>
      </w:pPr>
      <w:r w:rsidRPr="00A53BA9">
        <w:rPr>
          <w:rFonts w:ascii="David" w:hAnsi="David" w:cs="David"/>
          <w:rtl/>
        </w:rPr>
        <w:t>אנו מוותרים על כל זכות תחלוף/שיבוב, תביעה, השתתפות או חזרה כלפי מדינת ישראל – משרד התחבורה והבטיחות בדרכים, השירות המטאורולוגי ועובדיהם, ובלבד שהוויתור</w:t>
      </w:r>
      <w:r w:rsidR="00A53BA9" w:rsidRPr="00A53BA9">
        <w:rPr>
          <w:rFonts w:ascii="David" w:hAnsi="David" w:cs="David"/>
          <w:rtl/>
        </w:rPr>
        <w:t xml:space="preserve"> לא יחול לטובת אדם </w:t>
      </w:r>
      <w:r w:rsidRPr="00A53BA9">
        <w:rPr>
          <w:rFonts w:ascii="David" w:hAnsi="David" w:cs="David"/>
          <w:rtl/>
        </w:rPr>
        <w:t>שגרם לנזק</w:t>
      </w:r>
      <w:r w:rsidR="00A53BA9">
        <w:rPr>
          <w:rFonts w:ascii="David" w:hAnsi="David" w:cs="David"/>
          <w:rtl/>
        </w:rPr>
        <w:t xml:space="preserve"> מתוך כוונת זדון. </w:t>
      </w:r>
    </w:p>
    <w:p w:rsidR="00A53BA9" w:rsidRDefault="006A28A0" w:rsidP="00FF0B87">
      <w:pPr>
        <w:pStyle w:val="afd"/>
        <w:numPr>
          <w:ilvl w:val="0"/>
          <w:numId w:val="34"/>
        </w:numPr>
        <w:spacing w:line="360" w:lineRule="auto"/>
        <w:ind w:left="368" w:hanging="426"/>
        <w:rPr>
          <w:rFonts w:ascii="David" w:hAnsi="David" w:cs="David"/>
        </w:rPr>
      </w:pPr>
      <w:r w:rsidRPr="00A53BA9">
        <w:rPr>
          <w:rFonts w:ascii="David" w:hAnsi="David" w:cs="David"/>
          <w:rtl/>
        </w:rPr>
        <w:lastRenderedPageBreak/>
        <w:t xml:space="preserve">הקבלן אחראי בלעדית כלפינו לתשלום דמי  הביטוח עבור כל הפוליסות ולמילוי כל החובות המוטלות על המבוטח על פי תנאי הפוליסות.  </w:t>
      </w:r>
    </w:p>
    <w:p w:rsidR="00A53BA9" w:rsidRDefault="006A28A0" w:rsidP="00FF0B87">
      <w:pPr>
        <w:pStyle w:val="afd"/>
        <w:numPr>
          <w:ilvl w:val="0"/>
          <w:numId w:val="34"/>
        </w:numPr>
        <w:spacing w:line="360" w:lineRule="auto"/>
        <w:ind w:left="368" w:hanging="426"/>
        <w:rPr>
          <w:rFonts w:ascii="David" w:hAnsi="David" w:cs="David"/>
        </w:rPr>
      </w:pPr>
      <w:r w:rsidRPr="00A53BA9">
        <w:rPr>
          <w:rFonts w:ascii="David" w:hAnsi="David" w:cs="David"/>
          <w:rtl/>
        </w:rPr>
        <w:t>ההשתתפויות העצמיות הנקובות בכל פוליסה ופוליסה תחולנה בלעדית על הקבלן.</w:t>
      </w:r>
    </w:p>
    <w:p w:rsidR="00A53BA9" w:rsidRDefault="006A28A0" w:rsidP="00FF0B87">
      <w:pPr>
        <w:pStyle w:val="afd"/>
        <w:numPr>
          <w:ilvl w:val="0"/>
          <w:numId w:val="34"/>
        </w:numPr>
        <w:spacing w:line="360" w:lineRule="auto"/>
        <w:ind w:left="368" w:hanging="426"/>
        <w:rPr>
          <w:rFonts w:ascii="David" w:hAnsi="David" w:cs="David"/>
        </w:rPr>
      </w:pPr>
      <w:r w:rsidRPr="00A53BA9">
        <w:rPr>
          <w:rFonts w:ascii="David" w:hAnsi="David" w:cs="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00A53BA9" w:rsidRPr="00A53BA9">
        <w:rPr>
          <w:rFonts w:ascii="David" w:hAnsi="David" w:cs="David" w:hint="cs"/>
          <w:rtl/>
        </w:rPr>
        <w:t xml:space="preserve"> </w:t>
      </w:r>
      <w:r w:rsidRPr="00A53BA9">
        <w:rPr>
          <w:rFonts w:ascii="David" w:hAnsi="David" w:cs="David"/>
          <w:rtl/>
        </w:rPr>
        <w:t>במלוא הזכויות על פי הביטוח.</w:t>
      </w:r>
    </w:p>
    <w:p w:rsidR="006A28A0" w:rsidRPr="00A53BA9" w:rsidRDefault="006A28A0" w:rsidP="00FF0B87">
      <w:pPr>
        <w:pStyle w:val="afd"/>
        <w:numPr>
          <w:ilvl w:val="0"/>
          <w:numId w:val="34"/>
        </w:numPr>
        <w:spacing w:line="360" w:lineRule="auto"/>
        <w:ind w:left="368" w:hanging="426"/>
        <w:rPr>
          <w:rFonts w:ascii="David" w:hAnsi="David" w:cs="David"/>
          <w:rtl/>
        </w:rPr>
      </w:pPr>
      <w:r w:rsidRPr="00A53BA9">
        <w:rPr>
          <w:rFonts w:ascii="David" w:hAnsi="David" w:cs="David"/>
          <w:rtl/>
        </w:rPr>
        <w:t xml:space="preserve">תנאי הכיסוי של הפוליסות הנ"ל לא יפחתו מהמקובל על פי תנאי "פוליסות נוסח ביט", בכפוף להרחבת הכיסויים כמפורט לעיל.    </w:t>
      </w:r>
    </w:p>
    <w:p w:rsidR="006A28A0" w:rsidRPr="006A28A0" w:rsidRDefault="006A28A0" w:rsidP="006A28A0">
      <w:pPr>
        <w:spacing w:after="0" w:line="360" w:lineRule="auto"/>
        <w:rPr>
          <w:rFonts w:ascii="David" w:hAnsi="David" w:cs="David"/>
          <w:sz w:val="24"/>
          <w:szCs w:val="24"/>
          <w:rtl/>
        </w:rPr>
      </w:pPr>
      <w:r w:rsidRPr="006A28A0">
        <w:rPr>
          <w:rFonts w:ascii="David" w:hAnsi="David" w:cs="David"/>
          <w:color w:val="FF0000"/>
          <w:sz w:val="24"/>
          <w:szCs w:val="24"/>
          <w:rtl/>
        </w:rPr>
        <w:t xml:space="preserve">           </w:t>
      </w:r>
    </w:p>
    <w:p w:rsidR="006A28A0" w:rsidRPr="006A28A0" w:rsidRDefault="006A28A0" w:rsidP="006A28A0">
      <w:pPr>
        <w:spacing w:after="0" w:line="360" w:lineRule="auto"/>
        <w:rPr>
          <w:rFonts w:ascii="David" w:hAnsi="David" w:cs="David"/>
          <w:b/>
          <w:bCs/>
          <w:sz w:val="24"/>
          <w:szCs w:val="24"/>
          <w:rtl/>
        </w:rPr>
      </w:pPr>
      <w:r w:rsidRPr="006A28A0">
        <w:rPr>
          <w:rFonts w:ascii="David" w:hAnsi="David" w:cs="David"/>
          <w:b/>
          <w:bCs/>
          <w:sz w:val="24"/>
          <w:szCs w:val="24"/>
          <w:rtl/>
        </w:rPr>
        <w:t>בכפוף לתנאי וסייגי הפוליסות המקוריות עד כמה שלא שונו במפורש על פי האמור באישור זה.</w:t>
      </w:r>
    </w:p>
    <w:p w:rsidR="006A28A0" w:rsidRPr="006A28A0" w:rsidRDefault="006A28A0" w:rsidP="006A28A0">
      <w:pPr>
        <w:spacing w:after="0" w:line="360" w:lineRule="auto"/>
        <w:rPr>
          <w:rFonts w:ascii="David" w:hAnsi="David" w:cs="David"/>
          <w:sz w:val="24"/>
          <w:szCs w:val="24"/>
          <w:rtl/>
        </w:rPr>
      </w:pPr>
    </w:p>
    <w:p w:rsidR="006A28A0" w:rsidRDefault="006A28A0" w:rsidP="006A28A0">
      <w:pPr>
        <w:spacing w:after="0" w:line="360" w:lineRule="auto"/>
        <w:rPr>
          <w:rFonts w:ascii="David" w:hAnsi="David" w:cs="David"/>
          <w:sz w:val="24"/>
          <w:szCs w:val="24"/>
          <w:rtl/>
        </w:rPr>
      </w:pPr>
      <w:r w:rsidRPr="006A28A0">
        <w:rPr>
          <w:rFonts w:ascii="David" w:hAnsi="David" w:cs="David"/>
          <w:sz w:val="24"/>
          <w:szCs w:val="24"/>
          <w:rtl/>
        </w:rPr>
        <w:t xml:space="preserve">                                                                                      בכבוד רב,</w:t>
      </w:r>
    </w:p>
    <w:p w:rsidR="00371E9B" w:rsidRPr="006A28A0" w:rsidRDefault="00371E9B" w:rsidP="006A28A0">
      <w:pPr>
        <w:spacing w:after="0" w:line="360" w:lineRule="auto"/>
        <w:rPr>
          <w:rFonts w:ascii="David" w:hAnsi="David" w:cs="David"/>
          <w:sz w:val="24"/>
          <w:szCs w:val="24"/>
          <w:rtl/>
        </w:rPr>
      </w:pPr>
    </w:p>
    <w:tbl>
      <w:tblPr>
        <w:bidiVisual/>
        <w:tblW w:w="0" w:type="auto"/>
        <w:jc w:val="center"/>
        <w:tblBorders>
          <w:insideH w:val="single" w:sz="4" w:space="0" w:color="auto"/>
        </w:tblBorders>
        <w:tblLook w:val="04A0" w:firstRow="1" w:lastRow="0" w:firstColumn="1" w:lastColumn="0" w:noHBand="0" w:noVBand="1"/>
      </w:tblPr>
      <w:tblGrid>
        <w:gridCol w:w="2710"/>
        <w:gridCol w:w="347"/>
        <w:gridCol w:w="2082"/>
        <w:gridCol w:w="239"/>
        <w:gridCol w:w="3144"/>
      </w:tblGrid>
      <w:tr w:rsidR="00371E9B" w:rsidRPr="00663E79" w:rsidTr="00304411">
        <w:trPr>
          <w:trHeight w:val="108"/>
          <w:jc w:val="center"/>
        </w:trPr>
        <w:tc>
          <w:tcPr>
            <w:tcW w:w="2785" w:type="dxa"/>
            <w:tcBorders>
              <w:top w:val="single" w:sz="4" w:space="0" w:color="auto"/>
              <w:left w:val="nil"/>
              <w:bottom w:val="nil"/>
              <w:right w:val="nil"/>
            </w:tcBorders>
            <w:hideMark/>
          </w:tcPr>
          <w:p w:rsidR="00371E9B" w:rsidRPr="00663E79" w:rsidRDefault="00371E9B" w:rsidP="00304411">
            <w:pPr>
              <w:spacing w:after="0" w:line="240" w:lineRule="auto"/>
              <w:jc w:val="center"/>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תאריך</w:t>
            </w:r>
          </w:p>
        </w:tc>
        <w:tc>
          <w:tcPr>
            <w:tcW w:w="352" w:type="dxa"/>
          </w:tcPr>
          <w:p w:rsidR="00371E9B" w:rsidRPr="00663E79" w:rsidRDefault="00371E9B" w:rsidP="00304411">
            <w:pPr>
              <w:spacing w:after="0" w:line="240" w:lineRule="auto"/>
              <w:jc w:val="center"/>
              <w:rPr>
                <w:rFonts w:ascii="Times New Roman" w:eastAsia="Times New Roman" w:hAnsi="Times New Roman" w:cs="David"/>
                <w:sz w:val="24"/>
                <w:szCs w:val="24"/>
                <w:lang w:eastAsia="he-IL"/>
              </w:rPr>
            </w:pPr>
          </w:p>
        </w:tc>
        <w:tc>
          <w:tcPr>
            <w:tcW w:w="2155" w:type="dxa"/>
            <w:tcBorders>
              <w:top w:val="nil"/>
              <w:left w:val="nil"/>
              <w:bottom w:val="nil"/>
              <w:right w:val="nil"/>
            </w:tcBorders>
          </w:tcPr>
          <w:p w:rsidR="00371E9B" w:rsidRPr="00663E79" w:rsidRDefault="00371E9B" w:rsidP="00304411">
            <w:pPr>
              <w:spacing w:after="0" w:line="240" w:lineRule="auto"/>
              <w:jc w:val="center"/>
              <w:rPr>
                <w:rFonts w:ascii="Times New Roman" w:eastAsia="Times New Roman" w:hAnsi="Times New Roman" w:cs="David"/>
                <w:sz w:val="24"/>
                <w:szCs w:val="24"/>
                <w:lang w:eastAsia="he-IL"/>
              </w:rPr>
            </w:pPr>
          </w:p>
        </w:tc>
        <w:tc>
          <w:tcPr>
            <w:tcW w:w="240" w:type="dxa"/>
          </w:tcPr>
          <w:p w:rsidR="00371E9B" w:rsidRPr="00663E79" w:rsidRDefault="00371E9B" w:rsidP="00304411">
            <w:pPr>
              <w:spacing w:after="0" w:line="240" w:lineRule="auto"/>
              <w:jc w:val="center"/>
              <w:rPr>
                <w:rFonts w:ascii="Times New Roman" w:eastAsia="Times New Roman" w:hAnsi="Times New Roman" w:cs="David"/>
                <w:sz w:val="24"/>
                <w:szCs w:val="24"/>
                <w:lang w:eastAsia="he-IL"/>
              </w:rPr>
            </w:pPr>
          </w:p>
        </w:tc>
        <w:tc>
          <w:tcPr>
            <w:tcW w:w="3232" w:type="dxa"/>
            <w:tcBorders>
              <w:top w:val="single" w:sz="4" w:space="0" w:color="auto"/>
              <w:left w:val="nil"/>
              <w:bottom w:val="nil"/>
              <w:right w:val="nil"/>
            </w:tcBorders>
            <w:hideMark/>
          </w:tcPr>
          <w:p w:rsidR="00371E9B" w:rsidRPr="00663E79" w:rsidRDefault="00371E9B" w:rsidP="00304411">
            <w:pPr>
              <w:spacing w:after="0" w:line="240" w:lineRule="auto"/>
              <w:jc w:val="center"/>
              <w:rPr>
                <w:rFonts w:ascii="Times New Roman" w:eastAsia="Times New Roman" w:hAnsi="Times New Roman" w:cs="David"/>
                <w:sz w:val="24"/>
                <w:szCs w:val="24"/>
                <w:lang w:eastAsia="he-IL"/>
              </w:rPr>
            </w:pPr>
            <w:r w:rsidRPr="006A28A0">
              <w:rPr>
                <w:rFonts w:ascii="David" w:hAnsi="David" w:cs="David"/>
                <w:sz w:val="24"/>
                <w:szCs w:val="24"/>
                <w:rtl/>
              </w:rPr>
              <w:t>חתימת מורשה המבטח  וחותמת המבטח</w:t>
            </w:r>
          </w:p>
        </w:tc>
      </w:tr>
    </w:tbl>
    <w:p w:rsidR="006A28A0" w:rsidRPr="006A28A0" w:rsidRDefault="006A28A0" w:rsidP="006A28A0">
      <w:pPr>
        <w:spacing w:after="0" w:line="360" w:lineRule="auto"/>
        <w:rPr>
          <w:rFonts w:ascii="David" w:hAnsi="David" w:cs="David"/>
          <w:sz w:val="24"/>
          <w:szCs w:val="24"/>
          <w:rtl/>
        </w:rPr>
      </w:pPr>
    </w:p>
    <w:p w:rsidR="006A28A0" w:rsidRPr="006A28A0" w:rsidRDefault="006A28A0" w:rsidP="006A28A0">
      <w:pPr>
        <w:spacing w:after="0" w:line="360" w:lineRule="auto"/>
        <w:rPr>
          <w:rFonts w:ascii="David" w:hAnsi="David" w:cs="David"/>
          <w:sz w:val="24"/>
          <w:szCs w:val="24"/>
          <w:rtl/>
        </w:rPr>
      </w:pPr>
    </w:p>
    <w:p w:rsidR="006A28A0" w:rsidRPr="006A28A0" w:rsidRDefault="006A28A0" w:rsidP="006A28A0">
      <w:pPr>
        <w:spacing w:after="0" w:line="360" w:lineRule="auto"/>
        <w:rPr>
          <w:rFonts w:ascii="David" w:hAnsi="David" w:cs="David"/>
          <w:sz w:val="24"/>
          <w:szCs w:val="24"/>
          <w:rtl/>
        </w:rPr>
      </w:pPr>
      <w:r w:rsidRPr="006A28A0">
        <w:rPr>
          <w:rFonts w:ascii="David" w:hAnsi="David" w:cs="David"/>
          <w:sz w:val="24"/>
          <w:szCs w:val="24"/>
          <w:rtl/>
        </w:rPr>
        <w:t xml:space="preserve">          *                                                         *                                                           *</w:t>
      </w:r>
    </w:p>
    <w:p w:rsidR="006A28A0" w:rsidRPr="006A28A0" w:rsidRDefault="006A28A0" w:rsidP="006A28A0">
      <w:pPr>
        <w:spacing w:after="0" w:line="360" w:lineRule="auto"/>
        <w:rPr>
          <w:rFonts w:ascii="David" w:hAnsi="David" w:cs="David"/>
          <w:sz w:val="24"/>
          <w:szCs w:val="24"/>
          <w:rtl/>
        </w:rPr>
      </w:pPr>
    </w:p>
    <w:p w:rsidR="006A28A0" w:rsidRPr="006A28A0" w:rsidRDefault="006A28A0" w:rsidP="006A28A0">
      <w:pPr>
        <w:spacing w:after="0" w:line="360" w:lineRule="auto"/>
        <w:rPr>
          <w:rFonts w:ascii="David" w:hAnsi="David" w:cs="David"/>
          <w:sz w:val="24"/>
          <w:szCs w:val="24"/>
          <w:rtl/>
        </w:rPr>
      </w:pPr>
    </w:p>
    <w:p w:rsidR="00371E9B" w:rsidRDefault="00371E9B">
      <w:pPr>
        <w:bidi w:val="0"/>
        <w:rPr>
          <w:rFonts w:ascii="David" w:hAnsi="David" w:cs="David"/>
          <w:sz w:val="24"/>
          <w:szCs w:val="24"/>
          <w:rtl/>
        </w:rPr>
      </w:pPr>
      <w:r>
        <w:rPr>
          <w:rFonts w:ascii="David" w:hAnsi="David" w:cs="David"/>
          <w:sz w:val="24"/>
          <w:szCs w:val="24"/>
          <w:rtl/>
        </w:rPr>
        <w:br w:type="page"/>
      </w:r>
    </w:p>
    <w:p w:rsidR="006A28A0" w:rsidRPr="006A28A0" w:rsidRDefault="006A28A0" w:rsidP="006A28A0">
      <w:pPr>
        <w:spacing w:after="0" w:line="360" w:lineRule="auto"/>
        <w:rPr>
          <w:rFonts w:ascii="David" w:hAnsi="David" w:cs="David"/>
          <w:sz w:val="24"/>
          <w:szCs w:val="24"/>
          <w:rtl/>
        </w:rPr>
      </w:pPr>
      <w:r w:rsidRPr="006A28A0">
        <w:rPr>
          <w:rFonts w:ascii="David" w:hAnsi="David" w:cs="David"/>
          <w:sz w:val="24"/>
          <w:szCs w:val="24"/>
          <w:rtl/>
        </w:rPr>
        <w:lastRenderedPageBreak/>
        <w:t xml:space="preserve">לכבוד </w:t>
      </w:r>
    </w:p>
    <w:p w:rsidR="006A28A0" w:rsidRPr="006A28A0" w:rsidRDefault="006A28A0" w:rsidP="006A28A0">
      <w:pPr>
        <w:spacing w:after="0" w:line="360" w:lineRule="auto"/>
        <w:rPr>
          <w:rFonts w:ascii="David" w:hAnsi="David" w:cs="David"/>
          <w:sz w:val="24"/>
          <w:szCs w:val="24"/>
          <w:rtl/>
        </w:rPr>
      </w:pPr>
    </w:p>
    <w:p w:rsidR="006A28A0" w:rsidRPr="006A28A0" w:rsidRDefault="006A28A0" w:rsidP="006A28A0">
      <w:pPr>
        <w:spacing w:after="0" w:line="360" w:lineRule="auto"/>
        <w:rPr>
          <w:rFonts w:ascii="David" w:hAnsi="David" w:cs="David"/>
          <w:b/>
          <w:bCs/>
          <w:sz w:val="24"/>
          <w:szCs w:val="24"/>
          <w:u w:val="single"/>
          <w:rtl/>
        </w:rPr>
      </w:pPr>
      <w:r w:rsidRPr="006A28A0">
        <w:rPr>
          <w:rFonts w:ascii="David" w:hAnsi="David" w:cs="David"/>
          <w:b/>
          <w:bCs/>
          <w:sz w:val="24"/>
          <w:szCs w:val="24"/>
          <w:u w:val="single"/>
          <w:rtl/>
        </w:rPr>
        <w:t>מדינת ישראל – משרד התחבורה והבטיחות בדרכים, השירות המטאורולוגי;</w:t>
      </w:r>
    </w:p>
    <w:p w:rsidR="006A28A0" w:rsidRPr="006A28A0" w:rsidRDefault="006A28A0" w:rsidP="006A28A0">
      <w:pPr>
        <w:spacing w:after="0" w:line="360" w:lineRule="auto"/>
        <w:rPr>
          <w:rFonts w:ascii="David" w:hAnsi="David" w:cs="David"/>
          <w:sz w:val="24"/>
          <w:szCs w:val="24"/>
          <w:rtl/>
        </w:rPr>
      </w:pPr>
    </w:p>
    <w:p w:rsidR="006A28A0" w:rsidRPr="006A28A0" w:rsidRDefault="006A28A0" w:rsidP="006A28A0">
      <w:pPr>
        <w:spacing w:after="0" w:line="360" w:lineRule="auto"/>
        <w:rPr>
          <w:rFonts w:ascii="David" w:hAnsi="David" w:cs="David"/>
          <w:sz w:val="24"/>
          <w:szCs w:val="24"/>
          <w:rtl/>
        </w:rPr>
      </w:pPr>
      <w:proofErr w:type="spellStart"/>
      <w:r w:rsidRPr="006A28A0">
        <w:rPr>
          <w:rFonts w:ascii="David" w:hAnsi="David" w:cs="David"/>
          <w:sz w:val="24"/>
          <w:szCs w:val="24"/>
          <w:rtl/>
        </w:rPr>
        <w:t>א.ג.נ</w:t>
      </w:r>
      <w:proofErr w:type="spellEnd"/>
      <w:r w:rsidRPr="006A28A0">
        <w:rPr>
          <w:rFonts w:ascii="David" w:hAnsi="David" w:cs="David"/>
          <w:sz w:val="24"/>
          <w:szCs w:val="24"/>
          <w:rtl/>
        </w:rPr>
        <w:t>.,</w:t>
      </w:r>
    </w:p>
    <w:p w:rsidR="006A28A0" w:rsidRPr="006A28A0" w:rsidRDefault="006A28A0" w:rsidP="006A28A0">
      <w:pPr>
        <w:spacing w:after="0" w:line="360" w:lineRule="auto"/>
        <w:rPr>
          <w:rFonts w:ascii="David" w:hAnsi="David" w:cs="David"/>
          <w:sz w:val="24"/>
          <w:szCs w:val="24"/>
          <w:rtl/>
        </w:rPr>
      </w:pPr>
      <w:r w:rsidRPr="006A28A0">
        <w:rPr>
          <w:rFonts w:ascii="David" w:hAnsi="David" w:cs="David"/>
          <w:sz w:val="24"/>
          <w:szCs w:val="24"/>
          <w:rtl/>
        </w:rPr>
        <w:t xml:space="preserve"> </w:t>
      </w:r>
    </w:p>
    <w:p w:rsidR="006A28A0" w:rsidRPr="00371E9B" w:rsidRDefault="006A28A0" w:rsidP="00371E9B">
      <w:pPr>
        <w:spacing w:after="0" w:line="360" w:lineRule="auto"/>
        <w:jc w:val="center"/>
        <w:rPr>
          <w:rFonts w:ascii="David" w:hAnsi="David" w:cs="David"/>
          <w:b/>
          <w:bCs/>
          <w:sz w:val="28"/>
          <w:szCs w:val="28"/>
          <w:u w:val="single"/>
        </w:rPr>
      </w:pPr>
      <w:r w:rsidRPr="00371E9B">
        <w:rPr>
          <w:rFonts w:ascii="David" w:hAnsi="David" w:cs="David"/>
          <w:sz w:val="28"/>
          <w:szCs w:val="28"/>
          <w:rtl/>
        </w:rPr>
        <w:t xml:space="preserve">הנדון:  </w:t>
      </w:r>
      <w:r w:rsidRPr="00371E9B">
        <w:rPr>
          <w:rFonts w:ascii="David" w:hAnsi="David" w:cs="David"/>
          <w:b/>
          <w:bCs/>
          <w:sz w:val="28"/>
          <w:szCs w:val="28"/>
          <w:u w:val="single"/>
          <w:rtl/>
        </w:rPr>
        <w:t>אישור קיום ביטוח אחריות מקצועית –</w:t>
      </w:r>
    </w:p>
    <w:p w:rsidR="006A28A0" w:rsidRPr="00371E9B" w:rsidRDefault="006A28A0" w:rsidP="00371E9B">
      <w:pPr>
        <w:spacing w:after="0" w:line="360" w:lineRule="auto"/>
        <w:jc w:val="center"/>
        <w:rPr>
          <w:rFonts w:ascii="David" w:hAnsi="David" w:cs="David"/>
          <w:b/>
          <w:bCs/>
          <w:sz w:val="28"/>
          <w:szCs w:val="28"/>
          <w:u w:val="single"/>
          <w:rtl/>
        </w:rPr>
      </w:pPr>
      <w:r w:rsidRPr="00371E9B">
        <w:rPr>
          <w:rFonts w:ascii="David" w:hAnsi="David" w:cs="David"/>
          <w:b/>
          <w:bCs/>
          <w:sz w:val="28"/>
          <w:szCs w:val="28"/>
          <w:u w:val="single"/>
          <w:rtl/>
        </w:rPr>
        <w:t>מהנדסים/מודדים/מתכננים/בודקים/</w:t>
      </w:r>
    </w:p>
    <w:p w:rsidR="00371E9B" w:rsidRDefault="006A28A0" w:rsidP="00371E9B">
      <w:pPr>
        <w:spacing w:after="0" w:line="360" w:lineRule="auto"/>
        <w:jc w:val="center"/>
        <w:rPr>
          <w:rFonts w:ascii="David" w:hAnsi="David" w:cs="David"/>
          <w:b/>
          <w:bCs/>
          <w:sz w:val="28"/>
          <w:szCs w:val="28"/>
          <w:u w:val="single"/>
          <w:rtl/>
        </w:rPr>
      </w:pPr>
      <w:proofErr w:type="spellStart"/>
      <w:r w:rsidRPr="00371E9B">
        <w:rPr>
          <w:rFonts w:ascii="David" w:hAnsi="David" w:cs="David"/>
          <w:b/>
          <w:bCs/>
          <w:sz w:val="28"/>
          <w:szCs w:val="28"/>
          <w:u w:val="single"/>
          <w:rtl/>
        </w:rPr>
        <w:t>קונסטרוקטורים</w:t>
      </w:r>
      <w:proofErr w:type="spellEnd"/>
      <w:r w:rsidRPr="00371E9B">
        <w:rPr>
          <w:rFonts w:ascii="David" w:hAnsi="David" w:cs="David"/>
          <w:b/>
          <w:bCs/>
          <w:sz w:val="28"/>
          <w:szCs w:val="28"/>
          <w:u w:val="single"/>
          <w:rtl/>
        </w:rPr>
        <w:t>/ יועצים/אדריכלים/</w:t>
      </w:r>
    </w:p>
    <w:p w:rsidR="006A28A0" w:rsidRPr="00371E9B" w:rsidRDefault="006A28A0" w:rsidP="00371E9B">
      <w:pPr>
        <w:spacing w:after="0" w:line="360" w:lineRule="auto"/>
        <w:jc w:val="center"/>
        <w:rPr>
          <w:rFonts w:ascii="David" w:hAnsi="David" w:cs="David"/>
          <w:b/>
          <w:bCs/>
          <w:sz w:val="28"/>
          <w:szCs w:val="28"/>
          <w:u w:val="single"/>
          <w:rtl/>
        </w:rPr>
      </w:pPr>
      <w:r w:rsidRPr="00371E9B">
        <w:rPr>
          <w:rFonts w:ascii="David" w:hAnsi="David" w:cs="David"/>
          <w:b/>
          <w:bCs/>
          <w:sz w:val="28"/>
          <w:szCs w:val="28"/>
          <w:u w:val="single"/>
          <w:rtl/>
        </w:rPr>
        <w:t xml:space="preserve">מפקחים/ממוני בטיחות /חשמלאים </w:t>
      </w:r>
    </w:p>
    <w:p w:rsidR="006A28A0" w:rsidRPr="006A28A0" w:rsidRDefault="006A28A0" w:rsidP="006A28A0">
      <w:pPr>
        <w:spacing w:after="0" w:line="360" w:lineRule="auto"/>
        <w:rPr>
          <w:rFonts w:ascii="David" w:hAnsi="David" w:cs="David"/>
          <w:b/>
          <w:bCs/>
          <w:sz w:val="24"/>
          <w:szCs w:val="24"/>
          <w:u w:val="single"/>
          <w:rtl/>
        </w:rPr>
      </w:pPr>
    </w:p>
    <w:p w:rsidR="006A28A0" w:rsidRDefault="006A28A0" w:rsidP="00371E9B">
      <w:pPr>
        <w:spacing w:after="0" w:line="360" w:lineRule="auto"/>
        <w:jc w:val="both"/>
        <w:rPr>
          <w:rFonts w:ascii="David" w:hAnsi="David" w:cs="David"/>
          <w:sz w:val="24"/>
          <w:szCs w:val="24"/>
          <w:rtl/>
        </w:rPr>
      </w:pPr>
      <w:r w:rsidRPr="006A28A0">
        <w:rPr>
          <w:rFonts w:ascii="David" w:hAnsi="David" w:cs="David"/>
          <w:sz w:val="24"/>
          <w:szCs w:val="24"/>
          <w:rtl/>
        </w:rPr>
        <w:t xml:space="preserve">הננו מאשרים בזה כי ערכנו למבוטחנו  _______________________________ (להלן: "הקבלן ובעלי המקצוע הפועלים מטעמו") לתקופת הביטוח  מיום _______________ עד יום ________________ בקשר לעבודות שיפוץ ושדרוג מערכות בבניין השירות המטאורולוגי בבית דגן, ביטוח אחריות מקצועית כדלהלן:     </w:t>
      </w:r>
    </w:p>
    <w:p w:rsidR="00371E9B" w:rsidRPr="006A28A0" w:rsidRDefault="00371E9B" w:rsidP="00371E9B">
      <w:pPr>
        <w:spacing w:after="0" w:line="360" w:lineRule="auto"/>
        <w:jc w:val="both"/>
        <w:rPr>
          <w:rFonts w:ascii="David" w:hAnsi="David" w:cs="David"/>
          <w:sz w:val="24"/>
          <w:szCs w:val="24"/>
          <w:rtl/>
        </w:rPr>
      </w:pPr>
    </w:p>
    <w:p w:rsidR="00371E9B" w:rsidRDefault="006A28A0" w:rsidP="00FF0B87">
      <w:pPr>
        <w:pStyle w:val="afd"/>
        <w:numPr>
          <w:ilvl w:val="0"/>
          <w:numId w:val="35"/>
        </w:numPr>
        <w:spacing w:line="360" w:lineRule="auto"/>
        <w:ind w:left="570" w:hanging="532"/>
        <w:jc w:val="both"/>
        <w:rPr>
          <w:rFonts w:ascii="David" w:hAnsi="David" w:cs="David"/>
        </w:rPr>
      </w:pPr>
      <w:r w:rsidRPr="00371E9B">
        <w:rPr>
          <w:rFonts w:ascii="David" w:hAnsi="David" w:cs="David"/>
          <w:rtl/>
        </w:rPr>
        <w:t xml:space="preserve">הפוליסה מכסה כל נזק מהפרת חובה מקצועית של מהנדסים/מודדים/מתכננים/בודקים/ </w:t>
      </w:r>
      <w:proofErr w:type="spellStart"/>
      <w:r w:rsidRPr="00371E9B">
        <w:rPr>
          <w:rFonts w:ascii="David" w:hAnsi="David" w:cs="David"/>
          <w:rtl/>
        </w:rPr>
        <w:t>קונסטרוקטורים</w:t>
      </w:r>
      <w:proofErr w:type="spellEnd"/>
      <w:r w:rsidRPr="00371E9B">
        <w:rPr>
          <w:rFonts w:ascii="David" w:hAnsi="David" w:cs="David"/>
          <w:rtl/>
        </w:rPr>
        <w:t>/ יועצים/אדריכלים/מפקחים/ממוני בטיחות/חשמלאים ובגין כל הפועלים מטעמם בקשר לעבודות שיפוץ ושדרוג מערכות בבניין השירות המטאורולוגי בבית דגן ואשר אירע כתוצאה ממעשה רשלנות, לרבות מחדל, טעות או השמטה, מצג בלתי נכון הצהרה רשלנית, תכנון  לקוי, שנעשו בתום לב בקשר לעבודות כאמור, בהתאם למכרז וחוזה עם מדינת ישראל - משרד  התחבורה והבטיחות בדרכים, השירות המטאורולוגי;</w:t>
      </w:r>
    </w:p>
    <w:p w:rsidR="00371E9B" w:rsidRDefault="006A28A0" w:rsidP="00FF0B87">
      <w:pPr>
        <w:pStyle w:val="afd"/>
        <w:numPr>
          <w:ilvl w:val="0"/>
          <w:numId w:val="35"/>
        </w:numPr>
        <w:spacing w:line="360" w:lineRule="auto"/>
        <w:ind w:left="570" w:hanging="532"/>
        <w:jc w:val="both"/>
        <w:rPr>
          <w:rFonts w:ascii="David" w:hAnsi="David" w:cs="David"/>
        </w:rPr>
      </w:pPr>
      <w:r w:rsidRPr="00371E9B">
        <w:rPr>
          <w:rFonts w:ascii="David" w:hAnsi="David" w:cs="David"/>
          <w:rtl/>
        </w:rPr>
        <w:t xml:space="preserve">גבול האחריות לא יפחת מסך 500,000 דולר ארה"ב למקרה ולתקופת הביטוח (שנה) ו/או           1,000,000 דולר ארה"ב  - ביחס </w:t>
      </w:r>
      <w:proofErr w:type="spellStart"/>
      <w:r w:rsidRPr="00371E9B">
        <w:rPr>
          <w:rFonts w:ascii="David" w:hAnsi="David" w:cs="David"/>
          <w:rtl/>
        </w:rPr>
        <w:t>לקונסטרוקטורים</w:t>
      </w:r>
      <w:proofErr w:type="spellEnd"/>
      <w:r w:rsidRPr="00371E9B">
        <w:rPr>
          <w:rFonts w:ascii="David" w:hAnsi="David" w:cs="David"/>
          <w:rtl/>
        </w:rPr>
        <w:t>.</w:t>
      </w:r>
    </w:p>
    <w:p w:rsidR="006A28A0" w:rsidRPr="00371E9B" w:rsidRDefault="006A28A0" w:rsidP="00FF0B87">
      <w:pPr>
        <w:pStyle w:val="afd"/>
        <w:numPr>
          <w:ilvl w:val="0"/>
          <w:numId w:val="35"/>
        </w:numPr>
        <w:spacing w:line="360" w:lineRule="auto"/>
        <w:ind w:left="570" w:hanging="532"/>
        <w:jc w:val="both"/>
        <w:rPr>
          <w:rFonts w:ascii="David" w:hAnsi="David" w:cs="David"/>
          <w:rtl/>
        </w:rPr>
      </w:pPr>
      <w:r w:rsidRPr="00371E9B">
        <w:rPr>
          <w:rFonts w:ascii="David" w:hAnsi="David" w:cs="David"/>
          <w:rtl/>
        </w:rPr>
        <w:t>בפוליסה נכללות ההרחבות הבאות:</w:t>
      </w:r>
    </w:p>
    <w:p w:rsidR="006A28A0" w:rsidRPr="00371E9B" w:rsidRDefault="006A28A0" w:rsidP="00FF0B87">
      <w:pPr>
        <w:pStyle w:val="afd"/>
        <w:numPr>
          <w:ilvl w:val="0"/>
          <w:numId w:val="36"/>
        </w:numPr>
        <w:spacing w:line="360" w:lineRule="auto"/>
        <w:ind w:left="1218"/>
        <w:rPr>
          <w:rFonts w:ascii="David" w:hAnsi="David" w:cs="David"/>
          <w:rtl/>
        </w:rPr>
      </w:pPr>
      <w:r w:rsidRPr="00371E9B">
        <w:rPr>
          <w:rFonts w:ascii="David" w:hAnsi="David" w:cs="David"/>
          <w:rtl/>
        </w:rPr>
        <w:t>מרמה ואי יושר של עובדים;</w:t>
      </w:r>
    </w:p>
    <w:p w:rsidR="006A28A0" w:rsidRPr="00371E9B" w:rsidRDefault="006A28A0" w:rsidP="00FF0B87">
      <w:pPr>
        <w:pStyle w:val="afd"/>
        <w:numPr>
          <w:ilvl w:val="0"/>
          <w:numId w:val="36"/>
        </w:numPr>
        <w:spacing w:line="360" w:lineRule="auto"/>
        <w:ind w:left="1218"/>
        <w:rPr>
          <w:rFonts w:ascii="David" w:hAnsi="David" w:cs="David"/>
          <w:rtl/>
        </w:rPr>
      </w:pPr>
      <w:r w:rsidRPr="00371E9B">
        <w:rPr>
          <w:rFonts w:ascii="David" w:hAnsi="David" w:cs="David"/>
          <w:rtl/>
        </w:rPr>
        <w:t>אובדן מסמכים, לרבות אובדן השימוש ו/או העיכוב עקב מקרה ביטוח;</w:t>
      </w:r>
    </w:p>
    <w:p w:rsidR="006A28A0" w:rsidRPr="00371E9B" w:rsidRDefault="006A28A0" w:rsidP="00FF0B87">
      <w:pPr>
        <w:pStyle w:val="afd"/>
        <w:numPr>
          <w:ilvl w:val="0"/>
          <w:numId w:val="36"/>
        </w:numPr>
        <w:spacing w:line="360" w:lineRule="auto"/>
        <w:ind w:left="1218"/>
        <w:rPr>
          <w:rFonts w:ascii="David" w:hAnsi="David" w:cs="David"/>
          <w:rtl/>
        </w:rPr>
      </w:pPr>
      <w:r w:rsidRPr="00371E9B">
        <w:rPr>
          <w:rFonts w:ascii="David" w:hAnsi="David" w:cs="David"/>
          <w:rtl/>
        </w:rPr>
        <w:t xml:space="preserve">אחריות צולבת –   </w:t>
      </w:r>
      <w:r w:rsidRPr="00371E9B">
        <w:rPr>
          <w:rFonts w:ascii="David" w:hAnsi="David" w:cs="David"/>
        </w:rPr>
        <w:t>Cross  Liability</w:t>
      </w:r>
      <w:r w:rsidRPr="00371E9B">
        <w:rPr>
          <w:rFonts w:ascii="David" w:hAnsi="David" w:cs="David"/>
          <w:rtl/>
        </w:rPr>
        <w:t xml:space="preserve"> אולם הביטוח לא יכסה תביעות הקבלן כלפי מדינת ישראל –</w:t>
      </w:r>
      <w:r w:rsidR="00371E9B">
        <w:rPr>
          <w:rFonts w:ascii="David" w:hAnsi="David" w:cs="David" w:hint="cs"/>
          <w:rtl/>
        </w:rPr>
        <w:t xml:space="preserve"> </w:t>
      </w:r>
      <w:r w:rsidRPr="00371E9B">
        <w:rPr>
          <w:rFonts w:ascii="David" w:hAnsi="David" w:cs="David"/>
          <w:rtl/>
        </w:rPr>
        <w:t xml:space="preserve">משרד  התחבורה והבטיחות בדרכים, השירות המטאורולוגי.   </w:t>
      </w:r>
    </w:p>
    <w:p w:rsidR="006A28A0" w:rsidRPr="006A28A0" w:rsidRDefault="006A28A0" w:rsidP="00FF0B87">
      <w:pPr>
        <w:pStyle w:val="afd"/>
        <w:numPr>
          <w:ilvl w:val="0"/>
          <w:numId w:val="36"/>
        </w:numPr>
        <w:spacing w:line="360" w:lineRule="auto"/>
        <w:ind w:left="1218"/>
        <w:rPr>
          <w:rFonts w:ascii="David" w:hAnsi="David" w:cs="David"/>
          <w:rtl/>
        </w:rPr>
      </w:pPr>
      <w:r w:rsidRPr="006A28A0">
        <w:rPr>
          <w:rFonts w:ascii="David" w:hAnsi="David" w:cs="David"/>
          <w:rtl/>
        </w:rPr>
        <w:t>הארכת תקופת הגילוי לפחות 6 חודשים.</w:t>
      </w:r>
    </w:p>
    <w:p w:rsidR="006A28A0" w:rsidRPr="006A28A0" w:rsidRDefault="006A28A0" w:rsidP="006A28A0">
      <w:pPr>
        <w:spacing w:after="0" w:line="360" w:lineRule="auto"/>
        <w:rPr>
          <w:rFonts w:ascii="David" w:hAnsi="David" w:cs="David"/>
          <w:sz w:val="24"/>
          <w:szCs w:val="24"/>
          <w:rtl/>
        </w:rPr>
      </w:pPr>
    </w:p>
    <w:p w:rsidR="00371E9B" w:rsidRDefault="006A28A0" w:rsidP="00FF0B87">
      <w:pPr>
        <w:pStyle w:val="afd"/>
        <w:numPr>
          <w:ilvl w:val="0"/>
          <w:numId w:val="35"/>
        </w:numPr>
        <w:spacing w:line="360" w:lineRule="auto"/>
        <w:ind w:left="570" w:hanging="532"/>
        <w:jc w:val="both"/>
        <w:rPr>
          <w:rFonts w:ascii="David" w:hAnsi="David" w:cs="David"/>
        </w:rPr>
      </w:pPr>
      <w:r w:rsidRPr="00371E9B">
        <w:rPr>
          <w:rFonts w:ascii="David" w:hAnsi="David" w:cs="David"/>
          <w:rtl/>
        </w:rPr>
        <w:t>הביטוח מורחב לשפות את מדינת ישראל – משרד התחבורה והבטיחות בדרכים, השירות        המטאורולוגי ככל שייחשבו אחראים למעשי ו/או מחדלי מהנדסים/מודדים/מתכננים/בודקים/</w:t>
      </w:r>
      <w:proofErr w:type="spellStart"/>
      <w:r w:rsidRPr="00371E9B">
        <w:rPr>
          <w:rFonts w:ascii="David" w:hAnsi="David" w:cs="David"/>
          <w:rtl/>
        </w:rPr>
        <w:t>קונסטרוקטורים</w:t>
      </w:r>
      <w:proofErr w:type="spellEnd"/>
      <w:r w:rsidRPr="00371E9B">
        <w:rPr>
          <w:rFonts w:ascii="David" w:hAnsi="David" w:cs="David"/>
          <w:rtl/>
        </w:rPr>
        <w:t xml:space="preserve">/ יועצים/אדריכלים/מפקחים/ממוני בטיחות/חשמלאים וכל הפועלים מטעמם.        </w:t>
      </w:r>
    </w:p>
    <w:p w:rsidR="006A28A0" w:rsidRPr="006A28A0" w:rsidRDefault="006A28A0" w:rsidP="00371E9B">
      <w:pPr>
        <w:pStyle w:val="afd"/>
        <w:spacing w:line="360" w:lineRule="auto"/>
        <w:ind w:left="570"/>
        <w:jc w:val="both"/>
        <w:rPr>
          <w:rFonts w:ascii="David" w:hAnsi="David" w:cs="David"/>
          <w:b/>
          <w:bCs/>
          <w:rtl/>
        </w:rPr>
      </w:pPr>
      <w:r w:rsidRPr="00371E9B">
        <w:rPr>
          <w:rFonts w:ascii="David" w:hAnsi="David" w:cs="David"/>
          <w:rtl/>
        </w:rPr>
        <w:t xml:space="preserve">לצורך כך, לשם המבוטח יתווספו כמבוטחים נוספים: </w:t>
      </w:r>
      <w:r w:rsidRPr="00371E9B">
        <w:rPr>
          <w:rFonts w:ascii="David" w:hAnsi="David" w:cs="David"/>
          <w:b/>
          <w:bCs/>
          <w:rtl/>
        </w:rPr>
        <w:t xml:space="preserve">ו/או מדינת ישראל – משרד התחבורה </w:t>
      </w:r>
      <w:r w:rsidRPr="006A28A0">
        <w:rPr>
          <w:rFonts w:ascii="David" w:hAnsi="David" w:cs="David"/>
          <w:b/>
          <w:bCs/>
          <w:rtl/>
        </w:rPr>
        <w:t>והבטיחות בדרכים, השירות המטאורולוגי.</w:t>
      </w:r>
    </w:p>
    <w:p w:rsidR="006A28A0" w:rsidRPr="006A28A0" w:rsidRDefault="006A28A0" w:rsidP="006A28A0">
      <w:pPr>
        <w:spacing w:after="0" w:line="360" w:lineRule="auto"/>
        <w:rPr>
          <w:rFonts w:ascii="David" w:hAnsi="David" w:cs="David"/>
          <w:sz w:val="24"/>
          <w:szCs w:val="24"/>
          <w:rtl/>
        </w:rPr>
      </w:pPr>
    </w:p>
    <w:p w:rsidR="006A28A0" w:rsidRPr="006A28A0" w:rsidRDefault="006A28A0" w:rsidP="00FF0B87">
      <w:pPr>
        <w:pStyle w:val="afd"/>
        <w:numPr>
          <w:ilvl w:val="0"/>
          <w:numId w:val="35"/>
        </w:numPr>
        <w:spacing w:line="360" w:lineRule="auto"/>
        <w:ind w:left="570" w:hanging="532"/>
        <w:jc w:val="both"/>
        <w:rPr>
          <w:rFonts w:ascii="David" w:hAnsi="David" w:cs="David"/>
          <w:rtl/>
        </w:rPr>
      </w:pPr>
      <w:r w:rsidRPr="00371E9B">
        <w:rPr>
          <w:rFonts w:ascii="David" w:hAnsi="David" w:cs="David"/>
          <w:u w:val="single"/>
          <w:rtl/>
        </w:rPr>
        <w:t>כללי</w:t>
      </w:r>
    </w:p>
    <w:p w:rsidR="006A28A0" w:rsidRPr="006A28A0" w:rsidRDefault="006A28A0" w:rsidP="00371E9B">
      <w:pPr>
        <w:spacing w:after="0" w:line="360" w:lineRule="auto"/>
        <w:ind w:firstLine="570"/>
        <w:rPr>
          <w:rFonts w:ascii="David" w:hAnsi="David" w:cs="David"/>
          <w:sz w:val="24"/>
          <w:szCs w:val="24"/>
          <w:rtl/>
        </w:rPr>
      </w:pPr>
      <w:r w:rsidRPr="006A28A0">
        <w:rPr>
          <w:rFonts w:ascii="David" w:hAnsi="David" w:cs="David"/>
          <w:sz w:val="24"/>
          <w:szCs w:val="24"/>
          <w:rtl/>
        </w:rPr>
        <w:t>בפוליסת הביטוח  נכללו התנאים הבאים:</w:t>
      </w:r>
    </w:p>
    <w:p w:rsidR="00371E9B" w:rsidRDefault="006A28A0" w:rsidP="00FF0B87">
      <w:pPr>
        <w:pStyle w:val="afd"/>
        <w:numPr>
          <w:ilvl w:val="0"/>
          <w:numId w:val="37"/>
        </w:numPr>
        <w:spacing w:line="360" w:lineRule="auto"/>
        <w:ind w:left="1218" w:hanging="567"/>
        <w:rPr>
          <w:rFonts w:ascii="David" w:hAnsi="David" w:cs="David"/>
        </w:rPr>
      </w:pPr>
      <w:r w:rsidRPr="00371E9B">
        <w:rPr>
          <w:rFonts w:ascii="David" w:hAnsi="David" w:cs="David"/>
          <w:rtl/>
        </w:rPr>
        <w:t xml:space="preserve">בכל מקרה של צמצום או ביטול הביטוח  ע"י אחד הצדדים לא יהיה להם כל תוקף, אלא אם ניתנה על ידינו הודעה מוקדמת של 60 יום לפחות במכתב רשום לחשב משרד התחבורה והבטיחות בדרכים  ולחשב השירות המטאורולוגי.       </w:t>
      </w:r>
    </w:p>
    <w:p w:rsidR="00371E9B" w:rsidRDefault="006A28A0" w:rsidP="00FF0B87">
      <w:pPr>
        <w:pStyle w:val="afd"/>
        <w:numPr>
          <w:ilvl w:val="0"/>
          <w:numId w:val="37"/>
        </w:numPr>
        <w:spacing w:line="360" w:lineRule="auto"/>
        <w:ind w:left="1218" w:hanging="567"/>
        <w:rPr>
          <w:rFonts w:ascii="David" w:hAnsi="David" w:cs="David"/>
        </w:rPr>
      </w:pPr>
      <w:r w:rsidRPr="00371E9B">
        <w:rPr>
          <w:rFonts w:ascii="David" w:hAnsi="David" w:cs="David"/>
          <w:rtl/>
        </w:rPr>
        <w:t xml:space="preserve">אנו מוותרים על כל זכות תחלוף/שיבוב, תביעה, השתתפות או חזרה כלפי מדינת ישראל – משרד התחבורה והבטיחות בדרכים, השירות המטאורולוגי ועובדיהם, ובלבד שהוויתור לא יחול לטובת אדם  שגרם לנזק מתוך כוונת זדון.      </w:t>
      </w:r>
    </w:p>
    <w:p w:rsidR="006A28A0" w:rsidRDefault="006A28A0" w:rsidP="00FF0B87">
      <w:pPr>
        <w:pStyle w:val="afd"/>
        <w:numPr>
          <w:ilvl w:val="0"/>
          <w:numId w:val="37"/>
        </w:numPr>
        <w:spacing w:line="360" w:lineRule="auto"/>
        <w:ind w:left="1218" w:hanging="567"/>
        <w:rPr>
          <w:rFonts w:ascii="David" w:hAnsi="David" w:cs="David"/>
        </w:rPr>
      </w:pPr>
      <w:r w:rsidRPr="00371E9B">
        <w:rPr>
          <w:rFonts w:ascii="David" w:hAnsi="David" w:cs="David"/>
          <w:rtl/>
        </w:rPr>
        <w:t xml:space="preserve">הקבלן אחראי בלעדית כלפינו לתשלום דמי  הביטוח עבור כל הפוליסות ולמילוי כל החובות המוטלות על המבוטח על פי תנאי הפוליסות.  </w:t>
      </w:r>
    </w:p>
    <w:p w:rsidR="00371E9B" w:rsidRDefault="006A28A0" w:rsidP="00FF0B87">
      <w:pPr>
        <w:pStyle w:val="afd"/>
        <w:numPr>
          <w:ilvl w:val="0"/>
          <w:numId w:val="37"/>
        </w:numPr>
        <w:spacing w:line="360" w:lineRule="auto"/>
        <w:ind w:left="1218" w:hanging="567"/>
        <w:rPr>
          <w:rFonts w:ascii="David" w:hAnsi="David" w:cs="David"/>
        </w:rPr>
      </w:pPr>
      <w:r w:rsidRPr="00371E9B">
        <w:rPr>
          <w:rFonts w:ascii="David" w:hAnsi="David" w:cs="David"/>
          <w:rtl/>
        </w:rPr>
        <w:t>ההשתתפויות העצמיות הנקובות בכל פוליסה ופוליסה תחולנה בלעדית על הקבלן.</w:t>
      </w:r>
    </w:p>
    <w:p w:rsidR="006A28A0" w:rsidRPr="00371E9B" w:rsidRDefault="006A28A0" w:rsidP="00FF0B87">
      <w:pPr>
        <w:pStyle w:val="afd"/>
        <w:numPr>
          <w:ilvl w:val="0"/>
          <w:numId w:val="37"/>
        </w:numPr>
        <w:spacing w:line="360" w:lineRule="auto"/>
        <w:ind w:left="1218" w:hanging="567"/>
        <w:rPr>
          <w:rFonts w:ascii="David" w:hAnsi="David" w:cs="David"/>
          <w:rtl/>
        </w:rPr>
      </w:pPr>
      <w:r w:rsidRPr="00371E9B">
        <w:rPr>
          <w:rFonts w:ascii="David" w:hAnsi="David" w:cs="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00371E9B">
        <w:rPr>
          <w:rFonts w:ascii="David" w:hAnsi="David" w:cs="David" w:hint="cs"/>
          <w:rtl/>
        </w:rPr>
        <w:t xml:space="preserve"> </w:t>
      </w:r>
      <w:r w:rsidRPr="00371E9B">
        <w:rPr>
          <w:rFonts w:ascii="David" w:hAnsi="David" w:cs="David"/>
          <w:rtl/>
        </w:rPr>
        <w:t xml:space="preserve">במלוא הזכויות על פי הביטוח.   </w:t>
      </w:r>
    </w:p>
    <w:p w:rsidR="006A28A0" w:rsidRPr="006A28A0" w:rsidRDefault="006A28A0" w:rsidP="00371E9B">
      <w:pPr>
        <w:spacing w:after="0" w:line="360" w:lineRule="auto"/>
        <w:rPr>
          <w:rFonts w:ascii="David" w:hAnsi="David" w:cs="David"/>
          <w:b/>
          <w:bCs/>
          <w:sz w:val="24"/>
          <w:szCs w:val="24"/>
          <w:rtl/>
        </w:rPr>
      </w:pPr>
      <w:r w:rsidRPr="006A28A0">
        <w:rPr>
          <w:rFonts w:ascii="David" w:hAnsi="David" w:cs="David"/>
          <w:sz w:val="24"/>
          <w:szCs w:val="24"/>
          <w:rtl/>
        </w:rPr>
        <w:t xml:space="preserve">            </w:t>
      </w:r>
    </w:p>
    <w:p w:rsidR="006A28A0" w:rsidRPr="006A28A0" w:rsidRDefault="006A28A0" w:rsidP="006A28A0">
      <w:pPr>
        <w:spacing w:after="0" w:line="360" w:lineRule="auto"/>
        <w:rPr>
          <w:rFonts w:ascii="David" w:hAnsi="David" w:cs="David"/>
          <w:b/>
          <w:bCs/>
          <w:sz w:val="24"/>
          <w:szCs w:val="24"/>
          <w:rtl/>
        </w:rPr>
      </w:pPr>
      <w:r w:rsidRPr="006A28A0">
        <w:rPr>
          <w:rFonts w:ascii="David" w:hAnsi="David" w:cs="David"/>
          <w:b/>
          <w:bCs/>
          <w:sz w:val="24"/>
          <w:szCs w:val="24"/>
          <w:rtl/>
        </w:rPr>
        <w:t>בכפוף לתנאי וסייגי הפוליסות המקוריות עד כמה שלא שונו במפורש על פי האמור באישור זה.</w:t>
      </w:r>
    </w:p>
    <w:p w:rsidR="006A28A0" w:rsidRPr="006A28A0" w:rsidRDefault="006A28A0" w:rsidP="006A28A0">
      <w:pPr>
        <w:spacing w:after="0" w:line="360" w:lineRule="auto"/>
        <w:rPr>
          <w:rFonts w:ascii="David" w:hAnsi="David" w:cs="David"/>
          <w:b/>
          <w:bCs/>
          <w:sz w:val="24"/>
          <w:szCs w:val="24"/>
          <w:rtl/>
        </w:rPr>
      </w:pPr>
    </w:p>
    <w:p w:rsidR="006A28A0" w:rsidRPr="006A28A0" w:rsidRDefault="006A28A0" w:rsidP="006A28A0">
      <w:pPr>
        <w:spacing w:after="0" w:line="360" w:lineRule="auto"/>
        <w:rPr>
          <w:rFonts w:ascii="David" w:hAnsi="David" w:cs="David"/>
          <w:sz w:val="24"/>
          <w:szCs w:val="24"/>
          <w:rtl/>
        </w:rPr>
      </w:pPr>
    </w:p>
    <w:p w:rsidR="006A28A0" w:rsidRPr="006A28A0" w:rsidRDefault="006A28A0" w:rsidP="006A28A0">
      <w:pPr>
        <w:spacing w:after="0" w:line="360" w:lineRule="auto"/>
        <w:rPr>
          <w:rFonts w:ascii="David" w:hAnsi="David" w:cs="David"/>
          <w:sz w:val="24"/>
          <w:szCs w:val="24"/>
          <w:rtl/>
        </w:rPr>
      </w:pPr>
    </w:p>
    <w:p w:rsidR="006A28A0" w:rsidRDefault="006A28A0" w:rsidP="006A28A0">
      <w:pPr>
        <w:spacing w:after="0" w:line="360" w:lineRule="auto"/>
        <w:rPr>
          <w:rFonts w:ascii="David" w:hAnsi="David" w:cs="David"/>
          <w:sz w:val="24"/>
          <w:szCs w:val="24"/>
          <w:rtl/>
        </w:rPr>
      </w:pPr>
      <w:r w:rsidRPr="006A28A0">
        <w:rPr>
          <w:rFonts w:ascii="David" w:hAnsi="David" w:cs="David"/>
          <w:sz w:val="24"/>
          <w:szCs w:val="24"/>
          <w:rtl/>
        </w:rPr>
        <w:t xml:space="preserve">                                                                                      בכבוד רב,</w:t>
      </w:r>
    </w:p>
    <w:p w:rsidR="00371E9B" w:rsidRPr="006A28A0" w:rsidRDefault="00371E9B" w:rsidP="006A28A0">
      <w:pPr>
        <w:spacing w:after="0" w:line="360" w:lineRule="auto"/>
        <w:rPr>
          <w:rFonts w:ascii="David" w:hAnsi="David" w:cs="David"/>
          <w:sz w:val="24"/>
          <w:szCs w:val="24"/>
          <w:rtl/>
        </w:rPr>
      </w:pPr>
    </w:p>
    <w:tbl>
      <w:tblPr>
        <w:bidiVisual/>
        <w:tblW w:w="0" w:type="auto"/>
        <w:jc w:val="center"/>
        <w:tblBorders>
          <w:insideH w:val="single" w:sz="4" w:space="0" w:color="auto"/>
        </w:tblBorders>
        <w:tblLook w:val="04A0" w:firstRow="1" w:lastRow="0" w:firstColumn="1" w:lastColumn="0" w:noHBand="0" w:noVBand="1"/>
      </w:tblPr>
      <w:tblGrid>
        <w:gridCol w:w="2710"/>
        <w:gridCol w:w="347"/>
        <w:gridCol w:w="2082"/>
        <w:gridCol w:w="239"/>
        <w:gridCol w:w="3144"/>
      </w:tblGrid>
      <w:tr w:rsidR="00371E9B" w:rsidRPr="00663E79" w:rsidTr="00304411">
        <w:trPr>
          <w:trHeight w:val="108"/>
          <w:jc w:val="center"/>
        </w:trPr>
        <w:tc>
          <w:tcPr>
            <w:tcW w:w="2785" w:type="dxa"/>
            <w:tcBorders>
              <w:top w:val="single" w:sz="4" w:space="0" w:color="auto"/>
              <w:left w:val="nil"/>
              <w:bottom w:val="nil"/>
              <w:right w:val="nil"/>
            </w:tcBorders>
            <w:hideMark/>
          </w:tcPr>
          <w:p w:rsidR="00371E9B" w:rsidRPr="00663E79" w:rsidRDefault="00371E9B" w:rsidP="00304411">
            <w:pPr>
              <w:spacing w:after="0" w:line="240" w:lineRule="auto"/>
              <w:jc w:val="center"/>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תאריך</w:t>
            </w:r>
          </w:p>
        </w:tc>
        <w:tc>
          <w:tcPr>
            <w:tcW w:w="352" w:type="dxa"/>
          </w:tcPr>
          <w:p w:rsidR="00371E9B" w:rsidRPr="00663E79" w:rsidRDefault="00371E9B" w:rsidP="00304411">
            <w:pPr>
              <w:spacing w:after="0" w:line="240" w:lineRule="auto"/>
              <w:jc w:val="center"/>
              <w:rPr>
                <w:rFonts w:ascii="Times New Roman" w:eastAsia="Times New Roman" w:hAnsi="Times New Roman" w:cs="David"/>
                <w:sz w:val="24"/>
                <w:szCs w:val="24"/>
                <w:lang w:eastAsia="he-IL"/>
              </w:rPr>
            </w:pPr>
          </w:p>
        </w:tc>
        <w:tc>
          <w:tcPr>
            <w:tcW w:w="2155" w:type="dxa"/>
            <w:tcBorders>
              <w:top w:val="nil"/>
              <w:left w:val="nil"/>
              <w:bottom w:val="nil"/>
              <w:right w:val="nil"/>
            </w:tcBorders>
          </w:tcPr>
          <w:p w:rsidR="00371E9B" w:rsidRPr="00663E79" w:rsidRDefault="00371E9B" w:rsidP="00304411">
            <w:pPr>
              <w:spacing w:after="0" w:line="240" w:lineRule="auto"/>
              <w:jc w:val="center"/>
              <w:rPr>
                <w:rFonts w:ascii="Times New Roman" w:eastAsia="Times New Roman" w:hAnsi="Times New Roman" w:cs="David"/>
                <w:sz w:val="24"/>
                <w:szCs w:val="24"/>
                <w:lang w:eastAsia="he-IL"/>
              </w:rPr>
            </w:pPr>
          </w:p>
        </w:tc>
        <w:tc>
          <w:tcPr>
            <w:tcW w:w="240" w:type="dxa"/>
          </w:tcPr>
          <w:p w:rsidR="00371E9B" w:rsidRPr="00663E79" w:rsidRDefault="00371E9B" w:rsidP="00304411">
            <w:pPr>
              <w:spacing w:after="0" w:line="240" w:lineRule="auto"/>
              <w:jc w:val="center"/>
              <w:rPr>
                <w:rFonts w:ascii="Times New Roman" w:eastAsia="Times New Roman" w:hAnsi="Times New Roman" w:cs="David"/>
                <w:sz w:val="24"/>
                <w:szCs w:val="24"/>
                <w:lang w:eastAsia="he-IL"/>
              </w:rPr>
            </w:pPr>
          </w:p>
        </w:tc>
        <w:tc>
          <w:tcPr>
            <w:tcW w:w="3232" w:type="dxa"/>
            <w:tcBorders>
              <w:top w:val="single" w:sz="4" w:space="0" w:color="auto"/>
              <w:left w:val="nil"/>
              <w:bottom w:val="nil"/>
              <w:right w:val="nil"/>
            </w:tcBorders>
            <w:hideMark/>
          </w:tcPr>
          <w:p w:rsidR="00371E9B" w:rsidRPr="00663E79" w:rsidRDefault="00371E9B" w:rsidP="00304411">
            <w:pPr>
              <w:spacing w:after="0" w:line="240" w:lineRule="auto"/>
              <w:jc w:val="center"/>
              <w:rPr>
                <w:rFonts w:ascii="Times New Roman" w:eastAsia="Times New Roman" w:hAnsi="Times New Roman" w:cs="David"/>
                <w:sz w:val="24"/>
                <w:szCs w:val="24"/>
                <w:lang w:eastAsia="he-IL"/>
              </w:rPr>
            </w:pPr>
            <w:r w:rsidRPr="006A28A0">
              <w:rPr>
                <w:rFonts w:ascii="David" w:hAnsi="David" w:cs="David"/>
                <w:sz w:val="24"/>
                <w:szCs w:val="24"/>
                <w:rtl/>
              </w:rPr>
              <w:t>חתימת מורשה המבטח  וחותמת המבטח</w:t>
            </w:r>
          </w:p>
        </w:tc>
      </w:tr>
    </w:tbl>
    <w:p w:rsidR="006A28A0" w:rsidRPr="00371E9B" w:rsidRDefault="006A28A0" w:rsidP="006A28A0">
      <w:pPr>
        <w:spacing w:after="0" w:line="360" w:lineRule="auto"/>
        <w:rPr>
          <w:rFonts w:ascii="David" w:hAnsi="David" w:cs="David"/>
          <w:sz w:val="24"/>
          <w:szCs w:val="24"/>
          <w:rtl/>
        </w:rPr>
      </w:pPr>
    </w:p>
    <w:p w:rsidR="006A28A0" w:rsidRPr="006A28A0" w:rsidRDefault="006A28A0" w:rsidP="006A28A0">
      <w:pPr>
        <w:spacing w:after="0" w:line="360" w:lineRule="auto"/>
        <w:rPr>
          <w:rFonts w:ascii="David" w:hAnsi="David" w:cs="David"/>
          <w:sz w:val="24"/>
          <w:szCs w:val="24"/>
          <w:rtl/>
        </w:rPr>
      </w:pPr>
    </w:p>
    <w:p w:rsidR="00663E79" w:rsidRPr="00663E79" w:rsidRDefault="00663E79" w:rsidP="008D7A5F">
      <w:pPr>
        <w:spacing w:after="0" w:line="240" w:lineRule="auto"/>
        <w:rPr>
          <w:rFonts w:ascii="Times New (W1)" w:eastAsia="Times New Roman" w:hAnsi="Times New (W1)" w:cs="David"/>
          <w:sz w:val="24"/>
          <w:szCs w:val="24"/>
          <w:rtl/>
          <w:lang w:eastAsia="he-IL"/>
        </w:rPr>
      </w:pPr>
    </w:p>
    <w:p w:rsidR="00663E79" w:rsidRPr="00663E79" w:rsidRDefault="00663E79" w:rsidP="008D7A5F">
      <w:pPr>
        <w:spacing w:after="0" w:line="240" w:lineRule="auto"/>
        <w:rPr>
          <w:rFonts w:ascii="Times New (W1)" w:eastAsia="Times New Roman" w:hAnsi="Times New (W1)" w:cs="David"/>
          <w:sz w:val="24"/>
          <w:szCs w:val="24"/>
          <w:rtl/>
          <w:lang w:eastAsia="he-IL"/>
        </w:rPr>
      </w:pPr>
    </w:p>
    <w:p w:rsidR="002F170B" w:rsidRDefault="002F170B" w:rsidP="008D7A5F">
      <w:pPr>
        <w:rPr>
          <w:rFonts w:ascii="Arial" w:eastAsia="Times New Roman" w:hAnsi="Arial" w:cs="David"/>
          <w:b/>
          <w:bCs/>
          <w:sz w:val="28"/>
          <w:szCs w:val="28"/>
          <w:u w:val="single"/>
          <w:rtl/>
        </w:rPr>
      </w:pPr>
      <w:r>
        <w:rPr>
          <w:rFonts w:ascii="Arial" w:eastAsia="Times New Roman" w:hAnsi="Arial" w:cs="David"/>
          <w:b/>
          <w:bCs/>
          <w:sz w:val="28"/>
          <w:szCs w:val="28"/>
          <w:u w:val="single"/>
          <w:rtl/>
        </w:rPr>
        <w:br w:type="page"/>
      </w:r>
    </w:p>
    <w:p w:rsidR="00663E79" w:rsidRPr="002F170B" w:rsidRDefault="00663E79" w:rsidP="00F1124F">
      <w:pPr>
        <w:numPr>
          <w:ilvl w:val="1"/>
          <w:numId w:val="0"/>
        </w:numPr>
        <w:tabs>
          <w:tab w:val="num" w:pos="1107"/>
        </w:tabs>
        <w:spacing w:after="0" w:line="360" w:lineRule="auto"/>
        <w:rPr>
          <w:rFonts w:ascii="Arial" w:eastAsia="Times New Roman" w:hAnsi="Arial" w:cs="David"/>
          <w:b/>
          <w:bCs/>
          <w:sz w:val="28"/>
          <w:szCs w:val="28"/>
          <w:u w:val="single"/>
          <w:rtl/>
        </w:rPr>
      </w:pPr>
      <w:r w:rsidRPr="002F170B">
        <w:rPr>
          <w:rFonts w:ascii="Arial" w:eastAsia="Times New Roman" w:hAnsi="Arial" w:cs="David" w:hint="cs"/>
          <w:b/>
          <w:bCs/>
          <w:sz w:val="28"/>
          <w:szCs w:val="28"/>
          <w:u w:val="single"/>
          <w:rtl/>
        </w:rPr>
        <w:lastRenderedPageBreak/>
        <w:t xml:space="preserve">נספח </w:t>
      </w:r>
      <w:r w:rsidR="00F1124F">
        <w:rPr>
          <w:rFonts w:ascii="Arial" w:eastAsia="Times New Roman" w:hAnsi="Arial" w:cs="David" w:hint="cs"/>
          <w:b/>
          <w:bCs/>
          <w:sz w:val="28"/>
          <w:szCs w:val="28"/>
          <w:u w:val="single"/>
          <w:rtl/>
        </w:rPr>
        <w:t>כ'</w:t>
      </w:r>
      <w:r w:rsidR="002363FF" w:rsidRPr="002F170B">
        <w:rPr>
          <w:rFonts w:ascii="Arial" w:eastAsia="Times New Roman" w:hAnsi="Arial" w:cs="David" w:hint="cs"/>
          <w:b/>
          <w:bCs/>
          <w:sz w:val="28"/>
          <w:szCs w:val="28"/>
          <w:u w:val="single"/>
          <w:rtl/>
        </w:rPr>
        <w:t xml:space="preserve"> </w:t>
      </w:r>
      <w:r w:rsidRPr="002F170B">
        <w:rPr>
          <w:rFonts w:ascii="Arial" w:eastAsia="Times New Roman" w:hAnsi="Arial" w:cs="David" w:hint="cs"/>
          <w:b/>
          <w:bCs/>
          <w:sz w:val="28"/>
          <w:szCs w:val="28"/>
          <w:u w:val="single"/>
          <w:rtl/>
        </w:rPr>
        <w:t>למכרז</w:t>
      </w:r>
    </w:p>
    <w:p w:rsidR="00663E79" w:rsidRPr="00663E79" w:rsidRDefault="00663E79" w:rsidP="008D7A5F">
      <w:pPr>
        <w:spacing w:after="0" w:line="240" w:lineRule="auto"/>
        <w:jc w:val="center"/>
        <w:rPr>
          <w:rFonts w:ascii="Times New Roman" w:eastAsia="Times New Roman" w:hAnsi="Times New Roman" w:cs="David"/>
          <w:b/>
          <w:bCs/>
          <w:sz w:val="24"/>
          <w:szCs w:val="24"/>
          <w:u w:val="single"/>
          <w:rtl/>
          <w:lang w:eastAsia="he-IL"/>
        </w:rPr>
      </w:pPr>
      <w:r w:rsidRPr="00663E79">
        <w:rPr>
          <w:rFonts w:ascii="Times New Roman" w:eastAsia="Times New Roman" w:hAnsi="Times New Roman" w:cs="David" w:hint="cs"/>
          <w:b/>
          <w:bCs/>
          <w:sz w:val="24"/>
          <w:szCs w:val="24"/>
          <w:u w:val="single"/>
          <w:rtl/>
          <w:lang w:eastAsia="he-IL"/>
        </w:rPr>
        <w:t>התחייבות לשמירת סודיות</w:t>
      </w:r>
    </w:p>
    <w:p w:rsidR="00663E79" w:rsidRPr="00663E79" w:rsidRDefault="00663E79" w:rsidP="008D7A5F">
      <w:pPr>
        <w:tabs>
          <w:tab w:val="left" w:pos="720"/>
          <w:tab w:val="center" w:pos="4153"/>
          <w:tab w:val="right" w:pos="8306"/>
        </w:tabs>
        <w:spacing w:after="0" w:line="240" w:lineRule="auto"/>
        <w:rPr>
          <w:rFonts w:ascii="Times New Roman" w:eastAsia="Times New Roman" w:hAnsi="Times New Roman" w:cs="David"/>
          <w:sz w:val="24"/>
          <w:szCs w:val="24"/>
          <w:rtl/>
          <w:lang w:eastAsia="he-IL"/>
        </w:rPr>
      </w:pPr>
    </w:p>
    <w:p w:rsidR="00663E79" w:rsidRPr="00663E79" w:rsidRDefault="00663E79" w:rsidP="007850C1">
      <w:pPr>
        <w:tabs>
          <w:tab w:val="left" w:pos="720"/>
        </w:tabs>
        <w:spacing w:after="0" w:line="240" w:lineRule="auto"/>
        <w:ind w:left="1440" w:hanging="1440"/>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b/>
          <w:bCs/>
          <w:sz w:val="24"/>
          <w:szCs w:val="24"/>
          <w:rtl/>
          <w:lang w:eastAsia="he-IL"/>
        </w:rPr>
        <w:t>הואיל</w:t>
      </w:r>
      <w:r w:rsidRPr="00663E79">
        <w:rPr>
          <w:rFonts w:ascii="Times New Roman" w:eastAsia="Times New Roman" w:hAnsi="Times New Roman" w:cs="David" w:hint="cs"/>
          <w:sz w:val="24"/>
          <w:szCs w:val="24"/>
          <w:rtl/>
          <w:lang w:eastAsia="he-IL"/>
        </w:rPr>
        <w:tab/>
      </w:r>
      <w:r w:rsidRPr="00663E79">
        <w:rPr>
          <w:rFonts w:ascii="Times New Roman" w:eastAsia="Times New Roman" w:hAnsi="Times New Roman" w:cs="David" w:hint="cs"/>
          <w:sz w:val="24"/>
          <w:szCs w:val="24"/>
          <w:rtl/>
          <w:lang w:eastAsia="he-IL"/>
        </w:rPr>
        <w:tab/>
        <w:t xml:space="preserve">ומשרד התחבורה והבטיחות בדרכים בשם מדינת ישראל מעוניין </w:t>
      </w:r>
      <w:r w:rsidRPr="00C82DE9">
        <w:rPr>
          <w:rFonts w:ascii="Times New Roman" w:eastAsia="Times New Roman" w:hAnsi="Times New Roman" w:cs="David" w:hint="cs"/>
          <w:sz w:val="24"/>
          <w:szCs w:val="24"/>
          <w:rtl/>
          <w:lang w:eastAsia="he-IL"/>
        </w:rPr>
        <w:t xml:space="preserve">לקבל </w:t>
      </w:r>
      <w:r w:rsidRPr="00C82DE9">
        <w:rPr>
          <w:rFonts w:ascii="Times New Roman" w:eastAsia="Times New Roman" w:hAnsi="Times New Roman" w:cs="David" w:hint="eastAsia"/>
          <w:sz w:val="24"/>
          <w:szCs w:val="24"/>
          <w:rtl/>
          <w:lang w:eastAsia="he-IL"/>
        </w:rPr>
        <w:t>ש</w:t>
      </w:r>
      <w:r w:rsidR="00B53087">
        <w:rPr>
          <w:rFonts w:ascii="Times New Roman" w:eastAsia="Times New Roman" w:hAnsi="Times New Roman" w:cs="David" w:hint="cs"/>
          <w:sz w:val="24"/>
          <w:szCs w:val="24"/>
          <w:rtl/>
          <w:lang w:eastAsia="he-IL"/>
        </w:rPr>
        <w:t>י</w:t>
      </w:r>
      <w:r w:rsidRPr="00C82DE9">
        <w:rPr>
          <w:rFonts w:ascii="Times New Roman" w:eastAsia="Times New Roman" w:hAnsi="Times New Roman" w:cs="David" w:hint="eastAsia"/>
          <w:sz w:val="24"/>
          <w:szCs w:val="24"/>
          <w:rtl/>
          <w:lang w:eastAsia="he-IL"/>
        </w:rPr>
        <w:t>רותי</w:t>
      </w:r>
      <w:r w:rsidRPr="00C82DE9">
        <w:rPr>
          <w:rFonts w:ascii="Times New Roman" w:eastAsia="Times New Roman" w:hAnsi="Times New Roman" w:cs="David"/>
          <w:sz w:val="24"/>
          <w:szCs w:val="24"/>
          <w:rtl/>
          <w:lang w:eastAsia="he-IL"/>
        </w:rPr>
        <w:t xml:space="preserve"> </w:t>
      </w:r>
      <w:r w:rsidR="00C82DE9">
        <w:rPr>
          <w:rFonts w:ascii="Times New Roman" w:eastAsia="Times New Roman" w:hAnsi="Times New Roman" w:cs="David" w:hint="cs"/>
          <w:sz w:val="24"/>
          <w:szCs w:val="24"/>
          <w:rtl/>
          <w:lang w:eastAsia="he-IL"/>
        </w:rPr>
        <w:t>שיפוץ לבניין השירות המטאור</w:t>
      </w:r>
      <w:r w:rsidR="00B53087">
        <w:rPr>
          <w:rFonts w:ascii="Times New Roman" w:eastAsia="Times New Roman" w:hAnsi="Times New Roman" w:cs="David" w:hint="cs"/>
          <w:sz w:val="24"/>
          <w:szCs w:val="24"/>
          <w:rtl/>
          <w:lang w:eastAsia="he-IL"/>
        </w:rPr>
        <w:t>ו</w:t>
      </w:r>
      <w:r w:rsidR="00C82DE9">
        <w:rPr>
          <w:rFonts w:ascii="Times New Roman" w:eastAsia="Times New Roman" w:hAnsi="Times New Roman" w:cs="David" w:hint="cs"/>
          <w:sz w:val="24"/>
          <w:szCs w:val="24"/>
          <w:rtl/>
          <w:lang w:eastAsia="he-IL"/>
        </w:rPr>
        <w:t xml:space="preserve">לוגי כמפורט במכרז </w:t>
      </w:r>
      <w:r w:rsidR="007850C1">
        <w:rPr>
          <w:rFonts w:ascii="Times New Roman" w:eastAsia="Times New Roman" w:hAnsi="Times New Roman" w:cs="David"/>
          <w:sz w:val="24"/>
          <w:szCs w:val="24"/>
          <w:lang w:eastAsia="he-IL"/>
        </w:rPr>
        <w:t>1/17</w:t>
      </w:r>
      <w:r w:rsidR="001B5532">
        <w:rPr>
          <w:rFonts w:ascii="Times New Roman" w:eastAsia="Times New Roman" w:hAnsi="Times New Roman" w:cs="David" w:hint="cs"/>
          <w:sz w:val="24"/>
          <w:szCs w:val="24"/>
          <w:rtl/>
          <w:lang w:eastAsia="he-IL"/>
        </w:rPr>
        <w:t xml:space="preserve"> </w:t>
      </w:r>
      <w:r w:rsidR="001B5532" w:rsidRPr="007850C1">
        <w:rPr>
          <w:rFonts w:ascii="Times New Roman" w:eastAsia="Times New Roman" w:hAnsi="Times New Roman" w:cs="David"/>
          <w:b/>
          <w:bCs/>
          <w:sz w:val="24"/>
          <w:szCs w:val="24"/>
          <w:rtl/>
        </w:rPr>
        <w:t>ל</w:t>
      </w:r>
      <w:r w:rsidR="001B5532" w:rsidRPr="007850C1">
        <w:rPr>
          <w:rFonts w:ascii="Times New Roman" w:eastAsia="Times New Roman" w:hAnsi="Times New Roman" w:cs="David" w:hint="cs"/>
          <w:b/>
          <w:bCs/>
          <w:sz w:val="24"/>
          <w:szCs w:val="24"/>
          <w:rtl/>
        </w:rPr>
        <w:t xml:space="preserve">עבודות </w:t>
      </w:r>
      <w:r w:rsidR="001B5532" w:rsidRPr="007850C1">
        <w:rPr>
          <w:rFonts w:ascii="Times New Roman" w:eastAsia="Times New Roman" w:hAnsi="Times New Roman" w:cs="David"/>
          <w:b/>
          <w:bCs/>
          <w:sz w:val="24"/>
          <w:szCs w:val="24"/>
          <w:rtl/>
        </w:rPr>
        <w:t xml:space="preserve">שיפוץ </w:t>
      </w:r>
      <w:r w:rsidR="001B5532" w:rsidRPr="007850C1">
        <w:rPr>
          <w:rFonts w:ascii="Times New Roman" w:eastAsia="Times New Roman" w:hAnsi="Times New Roman" w:cs="David" w:hint="cs"/>
          <w:b/>
          <w:bCs/>
          <w:sz w:val="24"/>
          <w:szCs w:val="24"/>
          <w:rtl/>
        </w:rPr>
        <w:t>ושדרוג מערכות ב</w:t>
      </w:r>
      <w:r w:rsidR="001B5532" w:rsidRPr="007850C1">
        <w:rPr>
          <w:rFonts w:ascii="Times New Roman" w:eastAsia="Times New Roman" w:hAnsi="Times New Roman" w:cs="David"/>
          <w:b/>
          <w:bCs/>
          <w:sz w:val="24"/>
          <w:szCs w:val="24"/>
          <w:rtl/>
        </w:rPr>
        <w:t>בניין השירות המטאורולוגי</w:t>
      </w:r>
      <w:r w:rsidR="001B5532" w:rsidRPr="00DC562D">
        <w:rPr>
          <w:rFonts w:ascii="Times New Roman" w:eastAsia="Times New Roman" w:hAnsi="Times New Roman" w:cs="David" w:hint="cs"/>
          <w:b/>
          <w:bCs/>
          <w:sz w:val="24"/>
          <w:szCs w:val="24"/>
          <w:rtl/>
        </w:rPr>
        <w:t xml:space="preserve"> בבית דגן</w:t>
      </w:r>
      <w:r w:rsidR="001B5532" w:rsidRPr="00DC562D">
        <w:rPr>
          <w:rFonts w:ascii="Times New Roman" w:eastAsia="Times New Roman" w:hAnsi="Times New Roman" w:cs="David"/>
          <w:sz w:val="24"/>
          <w:szCs w:val="24"/>
          <w:rtl/>
        </w:rPr>
        <w:t xml:space="preserve"> (להלן: "המכרז")</w:t>
      </w:r>
    </w:p>
    <w:p w:rsidR="00663E79" w:rsidRPr="00663E79" w:rsidRDefault="00663E79" w:rsidP="008D7A5F">
      <w:pPr>
        <w:spacing w:after="0" w:line="240" w:lineRule="auto"/>
        <w:jc w:val="both"/>
        <w:rPr>
          <w:rFonts w:ascii="Times New Roman" w:eastAsia="Times New Roman" w:hAnsi="Times New Roman" w:cs="David"/>
          <w:sz w:val="24"/>
          <w:szCs w:val="24"/>
          <w:rtl/>
          <w:lang w:eastAsia="he-IL"/>
        </w:rPr>
      </w:pPr>
    </w:p>
    <w:p w:rsidR="00663E79" w:rsidRPr="00663E79" w:rsidRDefault="00663E79" w:rsidP="008D7A5F">
      <w:pPr>
        <w:spacing w:after="0" w:line="240" w:lineRule="auto"/>
        <w:ind w:left="1440" w:hanging="1440"/>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b/>
          <w:bCs/>
          <w:sz w:val="24"/>
          <w:szCs w:val="24"/>
          <w:rtl/>
          <w:lang w:eastAsia="he-IL"/>
        </w:rPr>
        <w:t>והואיל</w:t>
      </w:r>
      <w:r w:rsidRPr="00663E79">
        <w:rPr>
          <w:rFonts w:ascii="Times New Roman" w:eastAsia="Times New Roman" w:hAnsi="Times New Roman" w:cs="David" w:hint="cs"/>
          <w:sz w:val="24"/>
          <w:szCs w:val="24"/>
          <w:rtl/>
          <w:lang w:eastAsia="he-IL"/>
        </w:rPr>
        <w:tab/>
        <w:t>והזוכה עשוי להיחשף לסודות שהם בגדר צנעת הפרט עליהם מעוניינת מדינת ישראל להגן;</w:t>
      </w:r>
    </w:p>
    <w:p w:rsidR="00663E79" w:rsidRPr="00663E79" w:rsidRDefault="00663E79" w:rsidP="008D7A5F">
      <w:pPr>
        <w:spacing w:before="240" w:after="240" w:line="240" w:lineRule="auto"/>
        <w:rPr>
          <w:rFonts w:ascii="Times New Roman" w:eastAsia="Times New Roman" w:hAnsi="Times New Roman" w:cs="David"/>
          <w:b/>
          <w:bCs/>
          <w:sz w:val="24"/>
          <w:szCs w:val="24"/>
          <w:rtl/>
          <w:lang w:eastAsia="he-IL"/>
        </w:rPr>
      </w:pPr>
      <w:r w:rsidRPr="00663E79">
        <w:rPr>
          <w:rFonts w:ascii="Times New Roman" w:eastAsia="Times New Roman" w:hAnsi="Times New Roman" w:cs="David" w:hint="cs"/>
          <w:b/>
          <w:bCs/>
          <w:sz w:val="24"/>
          <w:szCs w:val="24"/>
          <w:rtl/>
          <w:lang w:eastAsia="he-IL"/>
        </w:rPr>
        <w:t>לפיכך הריני מצהיר ומתחייב בזה כדלקמן:</w:t>
      </w:r>
    </w:p>
    <w:p w:rsidR="00663E79" w:rsidRPr="00663E79" w:rsidRDefault="00663E79" w:rsidP="00083AC5">
      <w:pPr>
        <w:numPr>
          <w:ilvl w:val="0"/>
          <w:numId w:val="7"/>
        </w:numPr>
        <w:spacing w:after="0" w:line="240" w:lineRule="auto"/>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לשמור בסודיות מוחלטת ולא לגלות ו/או למסור לכל אדם ו/או גוף ו/או מוסד כלשהו מידע (</w:t>
      </w:r>
      <w:r w:rsidRPr="00663E79">
        <w:rPr>
          <w:rFonts w:ascii="Times New Roman" w:eastAsia="Times New Roman" w:hAnsi="Times New Roman" w:cs="David"/>
          <w:sz w:val="24"/>
          <w:szCs w:val="24"/>
          <w:lang w:eastAsia="he-IL"/>
        </w:rPr>
        <w:t>INFORMATION</w:t>
      </w:r>
      <w:r w:rsidRPr="00663E79">
        <w:rPr>
          <w:rFonts w:ascii="Times New Roman" w:eastAsia="Times New Roman" w:hAnsi="Times New Roman" w:cs="David" w:hint="cs"/>
          <w:sz w:val="24"/>
          <w:szCs w:val="24"/>
          <w:rtl/>
          <w:lang w:eastAsia="he-IL"/>
        </w:rPr>
        <w:t>), ידע (</w:t>
      </w:r>
      <w:r w:rsidRPr="00663E79">
        <w:rPr>
          <w:rFonts w:ascii="Times New Roman" w:eastAsia="Times New Roman" w:hAnsi="Times New Roman" w:cs="David"/>
          <w:sz w:val="24"/>
          <w:szCs w:val="24"/>
          <w:lang w:eastAsia="he-IL"/>
        </w:rPr>
        <w:t>KNOW-HOW &amp; KNOWLEDGE</w:t>
      </w:r>
      <w:r w:rsidRPr="00663E79">
        <w:rPr>
          <w:rFonts w:ascii="Times New Roman" w:eastAsia="Times New Roman" w:hAnsi="Times New Roman" w:cs="David" w:hint="cs"/>
          <w:sz w:val="24"/>
          <w:szCs w:val="24"/>
          <w:rtl/>
          <w:lang w:eastAsia="he-IL"/>
        </w:rPr>
        <w:t xml:space="preserve">), ידיעה, תכתובת, נתון, חוות דעת, חומר, </w:t>
      </w:r>
      <w:proofErr w:type="spellStart"/>
      <w:r w:rsidRPr="00663E79">
        <w:rPr>
          <w:rFonts w:ascii="Times New Roman" w:eastAsia="Times New Roman" w:hAnsi="Times New Roman" w:cs="David" w:hint="cs"/>
          <w:sz w:val="24"/>
          <w:szCs w:val="24"/>
          <w:rtl/>
          <w:lang w:eastAsia="he-IL"/>
        </w:rPr>
        <w:t>תוכנית</w:t>
      </w:r>
      <w:proofErr w:type="spellEnd"/>
      <w:r w:rsidRPr="00663E79">
        <w:rPr>
          <w:rFonts w:ascii="Times New Roman" w:eastAsia="Times New Roman" w:hAnsi="Times New Roman" w:cs="David" w:hint="cs"/>
          <w:sz w:val="24"/>
          <w:szCs w:val="24"/>
          <w:rtl/>
          <w:lang w:eastAsia="he-IL"/>
        </w:rPr>
        <w:t>, מסמך, וכל אינפורמציה מכל מין וסוג שהוא, בין בכתב ובין בעל פה, בתעתיק בסרט מגנטי כדיסקט מחשב במחשב או בכל כלי ואמצעי אחר העשוי לאצור מידע בקשר לשירות ו/או במהלכו ו/או לאחר מכן, אשר יגיע לידי במסגרת מתן השירות, בין במישרין ובין בעקיפין (להלן: "המידע" או "מידע").</w:t>
      </w:r>
    </w:p>
    <w:p w:rsidR="00663E79" w:rsidRPr="00663E79" w:rsidRDefault="00663E79" w:rsidP="00083AC5">
      <w:pPr>
        <w:numPr>
          <w:ilvl w:val="0"/>
          <w:numId w:val="7"/>
        </w:numPr>
        <w:spacing w:after="0" w:line="240" w:lineRule="auto"/>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לא לאפשר לכל אדם או גוף ו/או מוסד כלשהו לקבל המידע כאמור, בין במישרין ובין בעקיפין, לא לפרסם, להעביר, להודיע, למסור או להביא לידיעת כל אדם את המידע בכל עניין מהעניינים המפורטים בכתב התחייבות זה.</w:t>
      </w:r>
    </w:p>
    <w:p w:rsidR="00663E79" w:rsidRPr="00663E79" w:rsidRDefault="00663E79" w:rsidP="00083AC5">
      <w:pPr>
        <w:numPr>
          <w:ilvl w:val="0"/>
          <w:numId w:val="7"/>
        </w:numPr>
        <w:spacing w:after="0" w:line="240" w:lineRule="auto"/>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לא לנצל ו/או לגרום ו/או לאפשר לאחרים לנצל, בכל דרך או אופן שהם, כל מידע כמפורט בכתב התחייבות זה.</w:t>
      </w:r>
    </w:p>
    <w:p w:rsidR="00663E79" w:rsidRPr="00663E79" w:rsidRDefault="00663E79" w:rsidP="00083AC5">
      <w:pPr>
        <w:numPr>
          <w:ilvl w:val="0"/>
          <w:numId w:val="7"/>
        </w:numPr>
        <w:spacing w:after="0" w:line="240" w:lineRule="auto"/>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ברור לי שעל העותקים של המידע כאמור, אשר התקבלו בכל דרך שהיא, יחולו כל הוראות כתב התחייבות זה.</w:t>
      </w:r>
    </w:p>
    <w:p w:rsidR="00663E79" w:rsidRPr="00663E79" w:rsidRDefault="00663E79" w:rsidP="00083AC5">
      <w:pPr>
        <w:numPr>
          <w:ilvl w:val="0"/>
          <w:numId w:val="7"/>
        </w:numPr>
        <w:spacing w:after="0" w:line="240" w:lineRule="auto"/>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לשמור בהקפדה את המידע ולנקוט בכל אמצעי הזהירות לשם מניעת אובדנו ו/או הגעתו לידי אחר/ים.</w:t>
      </w:r>
    </w:p>
    <w:p w:rsidR="00663E79" w:rsidRPr="00663E79" w:rsidRDefault="00663E79" w:rsidP="00083AC5">
      <w:pPr>
        <w:numPr>
          <w:ilvl w:val="0"/>
          <w:numId w:val="7"/>
        </w:numPr>
        <w:spacing w:after="0" w:line="240" w:lineRule="auto"/>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לא לעשות כל שימוש במידע, בין במישרין ובין בעקיפין, בין בעצמי ובין באמצעות אחרים, ולא להעביר ו/או למסור כל מידע כאמור, לצד שלישי לכל מטרה ומכל סיבה שהיא. לא לפרסם המידע או חלק הימנו בדרך כלשהי.</w:t>
      </w:r>
    </w:p>
    <w:p w:rsidR="00663E79" w:rsidRPr="00663E79" w:rsidRDefault="00663E79" w:rsidP="00083AC5">
      <w:pPr>
        <w:numPr>
          <w:ilvl w:val="0"/>
          <w:numId w:val="7"/>
        </w:numPr>
        <w:spacing w:after="0" w:line="240" w:lineRule="auto"/>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ברור לי כי האמור בכתב התחייבות זה יחול בעניין כל מידע אשר היה בידיעתי, במישרין ו/או בעקיפין ו/או יהיה בידיעתי, במישרין ו/או בעקיפין, בכל מועד ובכל זמן שהוא, ותקופת התחייבויותינו על פי כתב התחייבות זה הינה בלתי מוגבלת.</w:t>
      </w:r>
    </w:p>
    <w:p w:rsidR="00663E79" w:rsidRPr="00663E79" w:rsidRDefault="00663E79" w:rsidP="00083AC5">
      <w:pPr>
        <w:numPr>
          <w:ilvl w:val="0"/>
          <w:numId w:val="7"/>
        </w:numPr>
        <w:spacing w:after="0" w:line="240" w:lineRule="auto"/>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אני מצהיר כי ידוע לי שאי מילוי התחייבותי מהווה עבירה לפי פרק ז' (בטחון המדינה, יחסי חוץ וסודות רשמיים) לחוק העונשין, תשל"ז-1977.</w:t>
      </w:r>
    </w:p>
    <w:p w:rsidR="00663E79" w:rsidRPr="00663E79" w:rsidRDefault="00663E79" w:rsidP="008D7A5F">
      <w:pPr>
        <w:spacing w:after="0" w:line="240" w:lineRule="auto"/>
        <w:rPr>
          <w:rFonts w:ascii="Times New Roman" w:eastAsia="Times New Roman" w:hAnsi="Times New Roman" w:cs="David"/>
          <w:b/>
          <w:bCs/>
          <w:sz w:val="24"/>
          <w:szCs w:val="24"/>
          <w:rtl/>
          <w:lang w:eastAsia="he-IL"/>
        </w:rPr>
      </w:pPr>
    </w:p>
    <w:p w:rsidR="00663E79" w:rsidRPr="00663E79" w:rsidRDefault="00663E79" w:rsidP="008D7A5F">
      <w:pPr>
        <w:spacing w:after="0" w:line="240" w:lineRule="auto"/>
        <w:rPr>
          <w:rFonts w:ascii="Times New Roman" w:eastAsia="Times New Roman" w:hAnsi="Times New Roman" w:cs="David"/>
          <w:b/>
          <w:bCs/>
          <w:sz w:val="24"/>
          <w:szCs w:val="24"/>
          <w:rtl/>
          <w:lang w:eastAsia="he-IL"/>
        </w:rPr>
      </w:pPr>
    </w:p>
    <w:p w:rsidR="00663E79" w:rsidRPr="00663E79" w:rsidRDefault="00663E79" w:rsidP="008D7A5F">
      <w:pPr>
        <w:spacing w:after="0" w:line="240" w:lineRule="auto"/>
        <w:ind w:left="2880" w:firstLine="720"/>
        <w:rPr>
          <w:rFonts w:ascii="Times New Roman" w:eastAsia="Times New Roman" w:hAnsi="Times New Roman" w:cs="David"/>
          <w:b/>
          <w:bCs/>
          <w:sz w:val="24"/>
          <w:szCs w:val="24"/>
          <w:rtl/>
          <w:lang w:eastAsia="he-IL"/>
        </w:rPr>
      </w:pPr>
      <w:r w:rsidRPr="00663E79">
        <w:rPr>
          <w:rFonts w:ascii="Times New Roman" w:eastAsia="Times New Roman" w:hAnsi="Times New Roman" w:cs="David" w:hint="cs"/>
          <w:b/>
          <w:bCs/>
          <w:sz w:val="24"/>
          <w:szCs w:val="24"/>
          <w:rtl/>
          <w:lang w:eastAsia="he-IL"/>
        </w:rPr>
        <w:t>על החתום:</w:t>
      </w:r>
    </w:p>
    <w:p w:rsidR="00663E79" w:rsidRPr="00663E79" w:rsidRDefault="00663E79" w:rsidP="008D7A5F">
      <w:pPr>
        <w:spacing w:after="0" w:line="240" w:lineRule="auto"/>
        <w:ind w:left="2880" w:firstLine="720"/>
        <w:rPr>
          <w:rFonts w:ascii="Times New Roman" w:eastAsia="Times New Roman" w:hAnsi="Times New Roman" w:cs="David"/>
          <w:b/>
          <w:bCs/>
          <w:sz w:val="24"/>
          <w:szCs w:val="24"/>
          <w:rtl/>
          <w:lang w:eastAsia="he-IL"/>
        </w:rPr>
      </w:pPr>
    </w:p>
    <w:p w:rsidR="00663E79" w:rsidRPr="00663E79" w:rsidRDefault="00663E79" w:rsidP="008D7A5F">
      <w:pPr>
        <w:spacing w:after="0" w:line="240" w:lineRule="auto"/>
        <w:ind w:left="2880" w:firstLine="720"/>
        <w:rPr>
          <w:rFonts w:ascii="Times New Roman" w:eastAsia="Times New Roman" w:hAnsi="Times New Roman" w:cs="David"/>
          <w:b/>
          <w:bCs/>
          <w:sz w:val="24"/>
          <w:szCs w:val="24"/>
          <w:rtl/>
          <w:lang w:eastAsia="he-IL"/>
        </w:rPr>
      </w:pPr>
    </w:p>
    <w:p w:rsidR="00663E79" w:rsidRPr="00663E79" w:rsidRDefault="00663E79" w:rsidP="008D7A5F">
      <w:pPr>
        <w:spacing w:after="0" w:line="240" w:lineRule="auto"/>
        <w:ind w:left="2880" w:firstLine="720"/>
        <w:rPr>
          <w:rFonts w:ascii="Times New Roman" w:eastAsia="Times New Roman" w:hAnsi="Times New Roman" w:cs="David"/>
          <w:b/>
          <w:bCs/>
          <w:sz w:val="24"/>
          <w:szCs w:val="24"/>
          <w:rtl/>
          <w:lang w:eastAsia="he-IL"/>
        </w:rPr>
      </w:pPr>
    </w:p>
    <w:p w:rsidR="00663E79" w:rsidRPr="00663E79" w:rsidRDefault="00663E79" w:rsidP="008D7A5F">
      <w:pPr>
        <w:spacing w:after="0" w:line="240" w:lineRule="auto"/>
        <w:ind w:left="2880" w:firstLine="720"/>
        <w:rPr>
          <w:rFonts w:ascii="Times New Roman" w:eastAsia="Times New Roman" w:hAnsi="Times New Roman" w:cs="David"/>
          <w:b/>
          <w:bCs/>
          <w:sz w:val="24"/>
          <w:szCs w:val="24"/>
          <w:rtl/>
          <w:lang w:eastAsia="he-IL"/>
        </w:rPr>
      </w:pPr>
    </w:p>
    <w:tbl>
      <w:tblPr>
        <w:bidiVisual/>
        <w:tblW w:w="0" w:type="auto"/>
        <w:jc w:val="center"/>
        <w:tblBorders>
          <w:insideH w:val="single" w:sz="4" w:space="0" w:color="auto"/>
        </w:tblBorders>
        <w:tblLook w:val="04A0" w:firstRow="1" w:lastRow="0" w:firstColumn="1" w:lastColumn="0" w:noHBand="0" w:noVBand="1"/>
      </w:tblPr>
      <w:tblGrid>
        <w:gridCol w:w="1501"/>
        <w:gridCol w:w="352"/>
        <w:gridCol w:w="2155"/>
        <w:gridCol w:w="510"/>
        <w:gridCol w:w="1260"/>
        <w:gridCol w:w="540"/>
        <w:gridCol w:w="1251"/>
      </w:tblGrid>
      <w:tr w:rsidR="00663E79" w:rsidRPr="00663E79" w:rsidTr="00663E79">
        <w:trPr>
          <w:jc w:val="center"/>
        </w:trPr>
        <w:tc>
          <w:tcPr>
            <w:tcW w:w="1501" w:type="dxa"/>
            <w:tcBorders>
              <w:top w:val="single" w:sz="4" w:space="0" w:color="auto"/>
              <w:left w:val="nil"/>
              <w:bottom w:val="nil"/>
              <w:right w:val="nil"/>
            </w:tcBorders>
            <w:hideMark/>
          </w:tcPr>
          <w:p w:rsidR="00663E79" w:rsidRPr="00663E79" w:rsidRDefault="00663E79" w:rsidP="008D7A5F">
            <w:pPr>
              <w:spacing w:after="0" w:line="240" w:lineRule="auto"/>
              <w:jc w:val="center"/>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שם ומשפחה</w:t>
            </w:r>
          </w:p>
        </w:tc>
        <w:tc>
          <w:tcPr>
            <w:tcW w:w="352" w:type="dxa"/>
          </w:tcPr>
          <w:p w:rsidR="00663E79" w:rsidRPr="00663E79" w:rsidRDefault="00663E79" w:rsidP="008D7A5F">
            <w:pPr>
              <w:spacing w:after="0" w:line="240" w:lineRule="auto"/>
              <w:jc w:val="center"/>
              <w:rPr>
                <w:rFonts w:ascii="Times New Roman" w:eastAsia="Times New Roman" w:hAnsi="Times New Roman" w:cs="David"/>
                <w:sz w:val="24"/>
                <w:szCs w:val="24"/>
                <w:lang w:eastAsia="he-IL"/>
              </w:rPr>
            </w:pPr>
          </w:p>
        </w:tc>
        <w:tc>
          <w:tcPr>
            <w:tcW w:w="2155" w:type="dxa"/>
            <w:tcBorders>
              <w:top w:val="single" w:sz="4" w:space="0" w:color="auto"/>
              <w:left w:val="nil"/>
              <w:bottom w:val="nil"/>
              <w:right w:val="nil"/>
            </w:tcBorders>
            <w:hideMark/>
          </w:tcPr>
          <w:p w:rsidR="00663E79" w:rsidRPr="00663E79" w:rsidRDefault="00663E79" w:rsidP="008D7A5F">
            <w:pPr>
              <w:spacing w:after="0" w:line="240" w:lineRule="auto"/>
              <w:jc w:val="center"/>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תעודת זהות</w:t>
            </w:r>
          </w:p>
        </w:tc>
        <w:tc>
          <w:tcPr>
            <w:tcW w:w="510" w:type="dxa"/>
          </w:tcPr>
          <w:p w:rsidR="00663E79" w:rsidRPr="00663E79" w:rsidRDefault="00663E79" w:rsidP="008D7A5F">
            <w:pPr>
              <w:spacing w:after="0" w:line="240" w:lineRule="auto"/>
              <w:jc w:val="center"/>
              <w:rPr>
                <w:rFonts w:ascii="Times New Roman" w:eastAsia="Times New Roman" w:hAnsi="Times New Roman" w:cs="David"/>
                <w:sz w:val="24"/>
                <w:szCs w:val="24"/>
                <w:lang w:eastAsia="he-IL"/>
              </w:rPr>
            </w:pPr>
          </w:p>
        </w:tc>
        <w:tc>
          <w:tcPr>
            <w:tcW w:w="1260" w:type="dxa"/>
            <w:tcBorders>
              <w:top w:val="single" w:sz="4" w:space="0" w:color="auto"/>
              <w:left w:val="nil"/>
              <w:bottom w:val="nil"/>
              <w:right w:val="nil"/>
            </w:tcBorders>
            <w:hideMark/>
          </w:tcPr>
          <w:p w:rsidR="00663E79" w:rsidRPr="00663E79" w:rsidRDefault="00663E79" w:rsidP="008D7A5F">
            <w:pPr>
              <w:spacing w:after="0" w:line="240" w:lineRule="auto"/>
              <w:jc w:val="center"/>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תאריך</w:t>
            </w:r>
          </w:p>
        </w:tc>
        <w:tc>
          <w:tcPr>
            <w:tcW w:w="540" w:type="dxa"/>
          </w:tcPr>
          <w:p w:rsidR="00663E79" w:rsidRPr="00663E79" w:rsidRDefault="00663E79" w:rsidP="008D7A5F">
            <w:pPr>
              <w:spacing w:after="0" w:line="240" w:lineRule="auto"/>
              <w:jc w:val="center"/>
              <w:rPr>
                <w:rFonts w:ascii="Times New Roman" w:eastAsia="Times New Roman" w:hAnsi="Times New Roman" w:cs="David"/>
                <w:sz w:val="24"/>
                <w:szCs w:val="24"/>
                <w:lang w:eastAsia="he-IL"/>
              </w:rPr>
            </w:pPr>
          </w:p>
        </w:tc>
        <w:tc>
          <w:tcPr>
            <w:tcW w:w="1251" w:type="dxa"/>
            <w:tcBorders>
              <w:top w:val="single" w:sz="4" w:space="0" w:color="auto"/>
              <w:left w:val="nil"/>
              <w:bottom w:val="nil"/>
              <w:right w:val="nil"/>
            </w:tcBorders>
            <w:hideMark/>
          </w:tcPr>
          <w:p w:rsidR="00663E79" w:rsidRPr="00663E79" w:rsidRDefault="00663E79" w:rsidP="008D7A5F">
            <w:pPr>
              <w:spacing w:after="0" w:line="240" w:lineRule="auto"/>
              <w:jc w:val="center"/>
              <w:rPr>
                <w:rFonts w:ascii="Times New Roman" w:eastAsia="Times New Roman" w:hAnsi="Times New Roman" w:cs="David"/>
                <w:sz w:val="24"/>
                <w:szCs w:val="24"/>
                <w:lang w:eastAsia="he-IL"/>
              </w:rPr>
            </w:pPr>
            <w:r w:rsidRPr="00663E79">
              <w:rPr>
                <w:rFonts w:ascii="Times New Roman" w:eastAsia="Times New Roman" w:hAnsi="Times New Roman" w:cs="David" w:hint="cs"/>
                <w:sz w:val="24"/>
                <w:szCs w:val="24"/>
                <w:rtl/>
                <w:lang w:eastAsia="he-IL"/>
              </w:rPr>
              <w:t>חתימה</w:t>
            </w:r>
          </w:p>
        </w:tc>
      </w:tr>
    </w:tbl>
    <w:p w:rsidR="00663E79" w:rsidRPr="00663E79" w:rsidRDefault="00663E79" w:rsidP="008D7A5F">
      <w:pPr>
        <w:spacing w:after="0" w:line="240" w:lineRule="auto"/>
        <w:jc w:val="thaiDistribute"/>
        <w:rPr>
          <w:rFonts w:ascii="Times New Roman" w:eastAsia="Times New Roman" w:hAnsi="Times New Roman" w:cs="David"/>
          <w:b/>
          <w:bCs/>
          <w:sz w:val="24"/>
          <w:szCs w:val="24"/>
          <w:rtl/>
          <w:lang w:eastAsia="he-IL"/>
        </w:rPr>
      </w:pPr>
    </w:p>
    <w:p w:rsidR="00663E79" w:rsidRPr="00663E79" w:rsidRDefault="00663E79" w:rsidP="008D7A5F">
      <w:pPr>
        <w:spacing w:after="0" w:line="240" w:lineRule="auto"/>
        <w:jc w:val="thaiDistribute"/>
        <w:rPr>
          <w:rFonts w:ascii="Times New Roman" w:eastAsia="Times New Roman" w:hAnsi="Times New Roman" w:cs="David"/>
          <w:b/>
          <w:bCs/>
          <w:sz w:val="24"/>
          <w:szCs w:val="24"/>
          <w:rtl/>
          <w:lang w:eastAsia="he-IL"/>
        </w:rPr>
      </w:pPr>
    </w:p>
    <w:p w:rsidR="00663E79" w:rsidRPr="00663E79" w:rsidRDefault="00663E79" w:rsidP="008D7A5F">
      <w:pPr>
        <w:spacing w:after="0" w:line="240" w:lineRule="auto"/>
        <w:jc w:val="thaiDistribute"/>
        <w:rPr>
          <w:rFonts w:ascii="Times New Roman" w:eastAsia="Times New Roman" w:hAnsi="Times New Roman" w:cs="David"/>
          <w:sz w:val="24"/>
          <w:szCs w:val="24"/>
          <w:rtl/>
          <w:lang w:eastAsia="he-IL"/>
        </w:rPr>
      </w:pPr>
    </w:p>
    <w:p w:rsidR="002F170B" w:rsidRDefault="002F170B" w:rsidP="008D7A5F">
      <w:pPr>
        <w:rPr>
          <w:rFonts w:ascii="Arial" w:eastAsia="Times New Roman" w:hAnsi="Arial" w:cs="David"/>
          <w:b/>
          <w:bCs/>
          <w:sz w:val="28"/>
          <w:szCs w:val="28"/>
          <w:u w:val="single"/>
          <w:rtl/>
        </w:rPr>
      </w:pPr>
      <w:r>
        <w:rPr>
          <w:rFonts w:ascii="Arial" w:eastAsia="Times New Roman" w:hAnsi="Arial" w:cs="David"/>
          <w:b/>
          <w:bCs/>
          <w:sz w:val="28"/>
          <w:szCs w:val="28"/>
          <w:u w:val="single"/>
          <w:rtl/>
        </w:rPr>
        <w:br w:type="page"/>
      </w:r>
    </w:p>
    <w:p w:rsidR="00EA73F5" w:rsidRPr="003637E8" w:rsidRDefault="00EA73F5" w:rsidP="00F1124F">
      <w:pPr>
        <w:numPr>
          <w:ilvl w:val="1"/>
          <w:numId w:val="0"/>
        </w:numPr>
        <w:tabs>
          <w:tab w:val="num" w:pos="1107"/>
        </w:tabs>
        <w:spacing w:after="0" w:line="360" w:lineRule="auto"/>
        <w:rPr>
          <w:rFonts w:ascii="Arial" w:eastAsia="Times New Roman" w:hAnsi="Arial" w:cs="David"/>
          <w:b/>
          <w:bCs/>
          <w:sz w:val="28"/>
          <w:szCs w:val="28"/>
          <w:u w:val="single"/>
          <w:rtl/>
        </w:rPr>
      </w:pPr>
      <w:r w:rsidRPr="003637E8">
        <w:rPr>
          <w:rFonts w:ascii="Arial" w:eastAsia="Times New Roman" w:hAnsi="Arial" w:cs="David" w:hint="cs"/>
          <w:b/>
          <w:bCs/>
          <w:sz w:val="28"/>
          <w:szCs w:val="28"/>
          <w:u w:val="single"/>
          <w:rtl/>
        </w:rPr>
        <w:lastRenderedPageBreak/>
        <w:t xml:space="preserve">נספח </w:t>
      </w:r>
      <w:r>
        <w:rPr>
          <w:rFonts w:ascii="Arial" w:eastAsia="Times New Roman" w:hAnsi="Arial" w:cs="David" w:hint="cs"/>
          <w:b/>
          <w:bCs/>
          <w:sz w:val="28"/>
          <w:szCs w:val="28"/>
          <w:u w:val="single"/>
          <w:rtl/>
        </w:rPr>
        <w:t>כ</w:t>
      </w:r>
      <w:r w:rsidR="00F1124F">
        <w:rPr>
          <w:rFonts w:ascii="Arial" w:eastAsia="Times New Roman" w:hAnsi="Arial" w:cs="David" w:hint="cs"/>
          <w:b/>
          <w:bCs/>
          <w:sz w:val="28"/>
          <w:szCs w:val="28"/>
          <w:u w:val="single"/>
          <w:rtl/>
        </w:rPr>
        <w:t>"א</w:t>
      </w:r>
      <w:r w:rsidRPr="003637E8">
        <w:rPr>
          <w:rFonts w:ascii="Arial" w:eastAsia="Times New Roman" w:hAnsi="Arial" w:cs="David" w:hint="cs"/>
          <w:b/>
          <w:bCs/>
          <w:sz w:val="28"/>
          <w:szCs w:val="28"/>
          <w:u w:val="single"/>
          <w:rtl/>
        </w:rPr>
        <w:t xml:space="preserve"> למכרז </w:t>
      </w:r>
      <w:r>
        <w:rPr>
          <w:rFonts w:ascii="Arial" w:eastAsia="Times New Roman" w:hAnsi="Arial" w:cs="David"/>
          <w:b/>
          <w:bCs/>
          <w:sz w:val="28"/>
          <w:szCs w:val="28"/>
          <w:u w:val="single"/>
          <w:rtl/>
        </w:rPr>
        <w:t>–</w:t>
      </w:r>
      <w:r w:rsidRPr="003637E8">
        <w:rPr>
          <w:rFonts w:ascii="Arial" w:eastAsia="Times New Roman" w:hAnsi="Arial" w:cs="David" w:hint="cs"/>
          <w:b/>
          <w:bCs/>
          <w:sz w:val="28"/>
          <w:szCs w:val="28"/>
          <w:u w:val="single"/>
          <w:rtl/>
        </w:rPr>
        <w:t xml:space="preserve"> תצהיר והתחייבות המציע בדבר הימנעות מניגודי עניינים</w:t>
      </w:r>
    </w:p>
    <w:p w:rsidR="00EA73F5" w:rsidRPr="00A97F39" w:rsidRDefault="00EA73F5" w:rsidP="00EA73F5">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pacing w:after="0" w:line="240" w:lineRule="auto"/>
        <w:jc w:val="both"/>
        <w:rPr>
          <w:rFonts w:ascii="Arial" w:eastAsia="Times New Roman" w:hAnsi="Wingdings" w:cs="David"/>
          <w:snapToGrid w:val="0"/>
          <w:sz w:val="24"/>
          <w:szCs w:val="28"/>
          <w:rtl/>
          <w:lang w:eastAsia="he-IL"/>
        </w:rPr>
      </w:pPr>
    </w:p>
    <w:p w:rsidR="00EA73F5" w:rsidRPr="00DC562D" w:rsidRDefault="00EA73F5" w:rsidP="007850C1">
      <w:pPr>
        <w:spacing w:after="0" w:line="240" w:lineRule="auto"/>
        <w:ind w:right="720"/>
        <w:jc w:val="both"/>
        <w:rPr>
          <w:rFonts w:ascii="Times New Roman" w:eastAsia="Times New Roman" w:hAnsi="Times New Roman" w:cs="David"/>
          <w:b/>
          <w:bCs/>
          <w:sz w:val="24"/>
          <w:szCs w:val="24"/>
          <w:rtl/>
        </w:rPr>
      </w:pPr>
      <w:r w:rsidRPr="00DC562D">
        <w:rPr>
          <w:rFonts w:ascii="Times New Roman" w:eastAsia="Times New Roman" w:hAnsi="Times New Roman" w:cs="David" w:hint="cs"/>
          <w:sz w:val="24"/>
          <w:szCs w:val="24"/>
          <w:rtl/>
        </w:rPr>
        <w:t xml:space="preserve">אני הח"מ, מורשה החתימה של _________ (להלן: </w:t>
      </w:r>
      <w:r w:rsidRPr="00DC562D">
        <w:rPr>
          <w:rFonts w:ascii="Times New Roman" w:eastAsia="Times New Roman" w:hAnsi="Times New Roman" w:cs="David" w:hint="cs"/>
          <w:b/>
          <w:bCs/>
          <w:sz w:val="24"/>
          <w:szCs w:val="24"/>
          <w:rtl/>
        </w:rPr>
        <w:t>"המציע"; "החברה"</w:t>
      </w:r>
      <w:r w:rsidRPr="00DC562D">
        <w:rPr>
          <w:rFonts w:ascii="Times New Roman" w:eastAsia="Times New Roman" w:hAnsi="Times New Roman" w:cs="David" w:hint="cs"/>
          <w:sz w:val="24"/>
          <w:szCs w:val="24"/>
          <w:rtl/>
        </w:rPr>
        <w:t xml:space="preserve">) והמוסמך כדין לחתום על תצהיר והתחייבות זו מטעם המציע, בתמיכה להצעת המציע </w:t>
      </w:r>
      <w:r w:rsidRPr="007850C1">
        <w:rPr>
          <w:rFonts w:ascii="Times New Roman" w:eastAsia="Times New Roman" w:hAnsi="Times New Roman" w:cs="David" w:hint="eastAsia"/>
          <w:sz w:val="24"/>
          <w:szCs w:val="24"/>
          <w:rtl/>
        </w:rPr>
        <w:t>למכרז</w:t>
      </w:r>
      <w:r w:rsidRPr="007850C1">
        <w:rPr>
          <w:rFonts w:ascii="Times New Roman" w:eastAsia="Times New Roman" w:hAnsi="Times New Roman" w:cs="David"/>
          <w:sz w:val="24"/>
          <w:szCs w:val="24"/>
          <w:rtl/>
        </w:rPr>
        <w:t xml:space="preserve"> </w:t>
      </w:r>
      <w:r w:rsidR="007850C1" w:rsidRPr="007850C1">
        <w:rPr>
          <w:rFonts w:ascii="Times New Roman" w:eastAsia="Times New Roman" w:hAnsi="Times New Roman" w:cs="David"/>
          <w:sz w:val="24"/>
          <w:szCs w:val="24"/>
        </w:rPr>
        <w:t xml:space="preserve">1/17 </w:t>
      </w:r>
      <w:r w:rsidRPr="007850C1">
        <w:rPr>
          <w:rFonts w:ascii="Times New Roman" w:eastAsia="Times New Roman" w:hAnsi="Times New Roman" w:cs="David"/>
          <w:b/>
          <w:bCs/>
          <w:sz w:val="24"/>
          <w:szCs w:val="24"/>
          <w:rtl/>
        </w:rPr>
        <w:t xml:space="preserve"> ל</w:t>
      </w:r>
      <w:r w:rsidR="00F12990" w:rsidRPr="007850C1">
        <w:rPr>
          <w:rFonts w:ascii="Times New Roman" w:eastAsia="Times New Roman" w:hAnsi="Times New Roman" w:cs="David" w:hint="cs"/>
          <w:b/>
          <w:bCs/>
          <w:sz w:val="24"/>
          <w:szCs w:val="24"/>
          <w:rtl/>
        </w:rPr>
        <w:t xml:space="preserve">עבודות </w:t>
      </w:r>
      <w:r w:rsidRPr="007850C1">
        <w:rPr>
          <w:rFonts w:ascii="Times New Roman" w:eastAsia="Times New Roman" w:hAnsi="Times New Roman" w:cs="David"/>
          <w:b/>
          <w:bCs/>
          <w:sz w:val="24"/>
          <w:szCs w:val="24"/>
          <w:rtl/>
        </w:rPr>
        <w:t xml:space="preserve">שיפוץ </w:t>
      </w:r>
      <w:r w:rsidRPr="007850C1">
        <w:rPr>
          <w:rFonts w:ascii="Times New Roman" w:eastAsia="Times New Roman" w:hAnsi="Times New Roman" w:cs="David" w:hint="cs"/>
          <w:b/>
          <w:bCs/>
          <w:sz w:val="24"/>
          <w:szCs w:val="24"/>
          <w:rtl/>
        </w:rPr>
        <w:t>ושדרוג מערכות ב</w:t>
      </w:r>
      <w:r w:rsidRPr="007850C1">
        <w:rPr>
          <w:rFonts w:ascii="Times New Roman" w:eastAsia="Times New Roman" w:hAnsi="Times New Roman" w:cs="David"/>
          <w:b/>
          <w:bCs/>
          <w:sz w:val="24"/>
          <w:szCs w:val="24"/>
          <w:rtl/>
        </w:rPr>
        <w:t>בניין השירות המטאורולוגי</w:t>
      </w:r>
      <w:r w:rsidRPr="00DC562D">
        <w:rPr>
          <w:rFonts w:ascii="Times New Roman" w:eastAsia="Times New Roman" w:hAnsi="Times New Roman" w:cs="David" w:hint="cs"/>
          <w:b/>
          <w:bCs/>
          <w:sz w:val="24"/>
          <w:szCs w:val="24"/>
          <w:rtl/>
        </w:rPr>
        <w:t xml:space="preserve"> בבית דגן</w:t>
      </w:r>
      <w:r w:rsidRPr="00DC562D">
        <w:rPr>
          <w:rFonts w:ascii="Times New Roman" w:eastAsia="Times New Roman" w:hAnsi="Times New Roman" w:cs="David"/>
          <w:sz w:val="24"/>
          <w:szCs w:val="24"/>
          <w:rtl/>
        </w:rPr>
        <w:t xml:space="preserve"> (להלן: "המכרז")</w:t>
      </w:r>
      <w:r w:rsidRPr="00DC562D">
        <w:rPr>
          <w:rFonts w:ascii="Times New Roman" w:eastAsia="Times New Roman" w:hAnsi="Times New Roman" w:cs="David" w:hint="cs"/>
          <w:sz w:val="24"/>
          <w:szCs w:val="24"/>
          <w:rtl/>
        </w:rPr>
        <w:t xml:space="preserve">.מצהיר בזאת כדלקמן: </w:t>
      </w:r>
      <w:r w:rsidRPr="00DC562D">
        <w:rPr>
          <w:rFonts w:ascii="Times New Roman" w:eastAsia="Times New Roman" w:hAnsi="Times New Roman" w:cs="David" w:hint="cs"/>
          <w:b/>
          <w:bCs/>
          <w:sz w:val="24"/>
          <w:szCs w:val="24"/>
          <w:rtl/>
        </w:rPr>
        <w:t xml:space="preserve"> </w:t>
      </w:r>
    </w:p>
    <w:p w:rsidR="00EA73F5" w:rsidRDefault="00EA73F5" w:rsidP="00FF0B87">
      <w:pPr>
        <w:numPr>
          <w:ilvl w:val="0"/>
          <w:numId w:val="14"/>
        </w:numPr>
        <w:spacing w:after="0" w:line="240" w:lineRule="auto"/>
        <w:ind w:right="851"/>
        <w:jc w:val="both"/>
        <w:rPr>
          <w:rFonts w:ascii="Times New Roman" w:eastAsia="Times New Roman" w:hAnsi="Times New Roman" w:cs="David"/>
          <w:b/>
          <w:bCs/>
          <w:sz w:val="24"/>
          <w:szCs w:val="24"/>
        </w:rPr>
      </w:pPr>
      <w:r w:rsidRPr="00DC562D">
        <w:rPr>
          <w:rFonts w:ascii="Times New Roman" w:eastAsia="Times New Roman" w:hAnsi="Times New Roman" w:cs="David" w:hint="cs"/>
          <w:sz w:val="24"/>
          <w:szCs w:val="24"/>
          <w:rtl/>
        </w:rPr>
        <w:t>כי המציע או מי מבעלי המניות במציע/השותפים במציע ו/או מי מאנשי הצוות שיועסקו על ידו לצורך מתן השירותים נשוא המכרז, ו/או מי מטעמו שיועסקו על ידו לצורך מתן השירותים נשוא המכרז, מתחייבים בזאת, כי ימנעו מכל פעולה שיש בה, במישרין ו/או בעקיפין, ניגוד עניינים בין עבודתם על פי מכרז זה לבין עבודות אחרות שהם מבצעים והכל כנדרש במסמכי המכרז.</w:t>
      </w:r>
    </w:p>
    <w:p w:rsidR="00EA73F5" w:rsidRPr="00DC562D" w:rsidRDefault="00EA73F5" w:rsidP="00FF0B87">
      <w:pPr>
        <w:numPr>
          <w:ilvl w:val="0"/>
          <w:numId w:val="14"/>
        </w:numPr>
        <w:spacing w:after="0" w:line="240" w:lineRule="auto"/>
        <w:ind w:right="851"/>
        <w:jc w:val="both"/>
        <w:rPr>
          <w:rFonts w:ascii="Times New Roman" w:eastAsia="Times New Roman" w:hAnsi="Times New Roman" w:cs="David"/>
          <w:b/>
          <w:bCs/>
          <w:sz w:val="24"/>
          <w:szCs w:val="24"/>
        </w:rPr>
      </w:pPr>
      <w:r w:rsidRPr="00252242">
        <w:rPr>
          <w:rFonts w:ascii="Times New Roman" w:eastAsia="Times New Roman" w:hAnsi="Times New Roman" w:cs="David" w:hint="cs"/>
          <w:sz w:val="24"/>
          <w:szCs w:val="24"/>
          <w:rtl/>
        </w:rPr>
        <w:t>המציע מתחייב בזאת שלא להתקשר לצורך ביצוע העבודה נשוא מכרז זה, עם גורם חיצוני או פנימי אשר קיימת אפשרות כי הוא או עובדיו ימצאו בניגוד עניינים כאמור לעיל.</w:t>
      </w:r>
    </w:p>
    <w:p w:rsidR="00EA73F5" w:rsidRDefault="00EA73F5" w:rsidP="00FF0B87">
      <w:pPr>
        <w:numPr>
          <w:ilvl w:val="0"/>
          <w:numId w:val="14"/>
        </w:numPr>
        <w:spacing w:after="0" w:line="240" w:lineRule="auto"/>
        <w:ind w:right="851"/>
        <w:jc w:val="both"/>
        <w:rPr>
          <w:rFonts w:ascii="Times New Roman" w:eastAsia="Times New Roman" w:hAnsi="Times New Roman" w:cs="David"/>
          <w:b/>
          <w:bCs/>
          <w:sz w:val="24"/>
          <w:szCs w:val="24"/>
        </w:rPr>
      </w:pPr>
      <w:r w:rsidRPr="00DC562D">
        <w:rPr>
          <w:rFonts w:ascii="Times New Roman" w:eastAsia="Times New Roman" w:hAnsi="Times New Roman" w:cs="David" w:hint="cs"/>
          <w:sz w:val="24"/>
          <w:szCs w:val="24"/>
          <w:rtl/>
        </w:rPr>
        <w:t>ידוע ומוסכם כי ה"</w:t>
      </w:r>
      <w:r w:rsidRPr="00DC562D">
        <w:rPr>
          <w:rFonts w:ascii="Times New Roman" w:eastAsia="Times New Roman" w:hAnsi="Times New Roman" w:cs="David" w:hint="cs"/>
          <w:b/>
          <w:bCs/>
          <w:sz w:val="24"/>
          <w:szCs w:val="24"/>
          <w:rtl/>
        </w:rPr>
        <w:t>משרד</w:t>
      </w:r>
      <w:r w:rsidRPr="00DC562D">
        <w:rPr>
          <w:rFonts w:ascii="Times New Roman" w:eastAsia="Times New Roman" w:hAnsi="Times New Roman" w:cs="David" w:hint="cs"/>
          <w:sz w:val="24"/>
          <w:szCs w:val="24"/>
          <w:rtl/>
        </w:rPr>
        <w:t xml:space="preserve">" יהיה רשאי לבטל את חוזה ההתקשרות עם המציע ו/או לדרוש את הפסקת פעילותו של מי מטעמו של המציע במסגרת ההתקשרות, במקרה בו על פי שיקול דעתו  מתקיים לגביהם חשש לניגוד עניינים, וזאת לאחר בירור של הממונה עם החברה הזוכה. </w:t>
      </w:r>
    </w:p>
    <w:p w:rsidR="00EA73F5" w:rsidRPr="00252242" w:rsidRDefault="00EA73F5" w:rsidP="00FF0B87">
      <w:pPr>
        <w:numPr>
          <w:ilvl w:val="0"/>
          <w:numId w:val="14"/>
        </w:numPr>
        <w:spacing w:after="0" w:line="240" w:lineRule="auto"/>
        <w:ind w:right="851"/>
        <w:jc w:val="both"/>
        <w:rPr>
          <w:rFonts w:ascii="Times New Roman" w:eastAsia="Times New Roman" w:hAnsi="Times New Roman" w:cs="David"/>
          <w:b/>
          <w:bCs/>
          <w:sz w:val="24"/>
          <w:szCs w:val="24"/>
        </w:rPr>
      </w:pPr>
      <w:r w:rsidRPr="00663E79">
        <w:rPr>
          <w:rFonts w:ascii="Times New Roman" w:eastAsia="Times New Roman" w:hAnsi="Times New Roman" w:cs="David" w:hint="cs"/>
          <w:sz w:val="24"/>
          <w:szCs w:val="24"/>
          <w:rtl/>
          <w:lang w:eastAsia="he-IL"/>
        </w:rPr>
        <w:t>המציע מתחייב בזה, שאם וכאשר תתעורר אצלו איזו אפשרות או חשד כי במהלך עבודתו עבור משרד התחבורה והבטיחות בדרכים, על פי תנאי מכרז זה, עלול הוא או אחד מעובדיו, או אחד מהקשורים עמו לביצוע החוזה להימצא במצב בו תהיה קיימת אפשרות לניגוד עניינים, ידווח על כך מייד בכתב למשרד ויפסיק את אותה פעילות עד לקבלת אישור המשרד להמשיכה, אם יינתן</w:t>
      </w:r>
      <w:r>
        <w:rPr>
          <w:rFonts w:ascii="Times New Roman" w:eastAsia="Times New Roman" w:hAnsi="Times New Roman" w:cs="David" w:hint="cs"/>
          <w:sz w:val="24"/>
          <w:szCs w:val="24"/>
          <w:rtl/>
          <w:lang w:eastAsia="he-IL"/>
        </w:rPr>
        <w:t>.</w:t>
      </w:r>
    </w:p>
    <w:p w:rsidR="00EA73F5" w:rsidRPr="00DC562D" w:rsidRDefault="00EA73F5" w:rsidP="00FF0B87">
      <w:pPr>
        <w:numPr>
          <w:ilvl w:val="0"/>
          <w:numId w:val="14"/>
        </w:numPr>
        <w:spacing w:after="0" w:line="240" w:lineRule="auto"/>
        <w:ind w:right="851"/>
        <w:jc w:val="both"/>
        <w:rPr>
          <w:rFonts w:ascii="Times New Roman" w:eastAsia="Times New Roman" w:hAnsi="Times New Roman" w:cs="David"/>
          <w:b/>
          <w:bCs/>
          <w:sz w:val="24"/>
          <w:szCs w:val="24"/>
        </w:rPr>
      </w:pPr>
      <w:r w:rsidRPr="00663E79">
        <w:rPr>
          <w:rFonts w:ascii="Times New Roman" w:eastAsia="Times New Roman" w:hAnsi="Times New Roman" w:cs="David" w:hint="cs"/>
          <w:sz w:val="24"/>
          <w:szCs w:val="24"/>
          <w:rtl/>
          <w:lang w:eastAsia="he-IL"/>
        </w:rPr>
        <w:t>המשרד יהיה רשאי לפסול הצעה של מציע אשר על פי שיקול דעתו, מתקיים לגביו חשש לניגוד עניינים</w:t>
      </w:r>
    </w:p>
    <w:p w:rsidR="00EA73F5" w:rsidRDefault="00EA73F5" w:rsidP="00FF0B87">
      <w:pPr>
        <w:numPr>
          <w:ilvl w:val="0"/>
          <w:numId w:val="14"/>
        </w:numPr>
        <w:spacing w:after="0" w:line="240" w:lineRule="auto"/>
        <w:ind w:right="851"/>
        <w:jc w:val="both"/>
        <w:rPr>
          <w:rFonts w:ascii="Times New Roman" w:eastAsia="Times New Roman" w:hAnsi="Times New Roman" w:cs="David"/>
          <w:b/>
          <w:bCs/>
          <w:sz w:val="24"/>
          <w:szCs w:val="24"/>
        </w:rPr>
      </w:pPr>
      <w:r w:rsidRPr="00DC562D">
        <w:rPr>
          <w:rFonts w:ascii="Times New Roman" w:eastAsia="Times New Roman" w:hAnsi="Times New Roman" w:cs="David" w:hint="cs"/>
          <w:b/>
          <w:bCs/>
          <w:sz w:val="24"/>
          <w:szCs w:val="24"/>
          <w:rtl/>
        </w:rPr>
        <w:t>הפרת התחייבות זו, והימצאות המציע ו/או מי מטעמו בניגוד עניינים, במהלך תקופת ההתקשרות, לפי שיקול דעתו של הממונה, תהווה עילה לביטול חוזה ההתקשרות, ללא פיצוי כלשהו למציע הזוכה.</w:t>
      </w:r>
    </w:p>
    <w:p w:rsidR="00EA73F5" w:rsidRPr="00252242" w:rsidRDefault="00EA73F5" w:rsidP="00EA73F5">
      <w:pPr>
        <w:spacing w:after="0" w:line="240" w:lineRule="auto"/>
        <w:ind w:right="851"/>
        <w:jc w:val="both"/>
        <w:rPr>
          <w:rFonts w:ascii="Times New Roman" w:eastAsia="Times New Roman" w:hAnsi="Times New Roman" w:cs="David"/>
          <w:b/>
          <w:bCs/>
          <w:sz w:val="24"/>
          <w:szCs w:val="24"/>
        </w:rPr>
      </w:pPr>
    </w:p>
    <w:p w:rsidR="00EA73F5" w:rsidRPr="00DC562D" w:rsidRDefault="00EA73F5" w:rsidP="00EA73F5">
      <w:pPr>
        <w:spacing w:after="0" w:line="240" w:lineRule="auto"/>
        <w:ind w:right="360"/>
        <w:jc w:val="both"/>
        <w:rPr>
          <w:rFonts w:ascii="Times New Roman" w:eastAsia="Times New Roman" w:hAnsi="Times New Roman" w:cs="David"/>
          <w:sz w:val="24"/>
          <w:szCs w:val="24"/>
        </w:rPr>
      </w:pPr>
    </w:p>
    <w:p w:rsidR="00EA73F5" w:rsidRPr="00DC562D" w:rsidRDefault="00EA73F5" w:rsidP="00EA73F5">
      <w:pPr>
        <w:spacing w:after="0" w:line="240" w:lineRule="auto"/>
        <w:jc w:val="both"/>
        <w:rPr>
          <w:rFonts w:ascii="Times New Roman" w:eastAsia="Times New Roman" w:hAnsi="Times New Roman" w:cs="David"/>
          <w:sz w:val="24"/>
          <w:szCs w:val="24"/>
          <w:rtl/>
        </w:rPr>
      </w:pPr>
      <w:r w:rsidRPr="00DC562D">
        <w:rPr>
          <w:rFonts w:ascii="Times New Roman" w:eastAsia="Times New Roman" w:hAnsi="Times New Roman" w:cs="David" w:hint="cs"/>
          <w:sz w:val="24"/>
          <w:szCs w:val="24"/>
          <w:rtl/>
        </w:rPr>
        <w:t>________________________________________________________</w:t>
      </w:r>
    </w:p>
    <w:p w:rsidR="00EA73F5" w:rsidRPr="00DC562D" w:rsidRDefault="00EA73F5" w:rsidP="00EA73F5">
      <w:pPr>
        <w:spacing w:after="0" w:line="240" w:lineRule="auto"/>
        <w:jc w:val="both"/>
        <w:rPr>
          <w:rFonts w:ascii="Times New Roman" w:eastAsia="Times New Roman" w:hAnsi="Times New Roman" w:cs="David"/>
          <w:sz w:val="24"/>
          <w:szCs w:val="24"/>
          <w:rtl/>
        </w:rPr>
      </w:pPr>
      <w:r w:rsidRPr="00DC562D">
        <w:rPr>
          <w:rFonts w:ascii="Times New Roman" w:eastAsia="Times New Roman" w:hAnsi="Times New Roman" w:cs="David" w:hint="cs"/>
          <w:sz w:val="24"/>
          <w:szCs w:val="24"/>
          <w:rtl/>
        </w:rPr>
        <w:tab/>
        <w:t>תאריך</w:t>
      </w:r>
      <w:r w:rsidRPr="00DC562D">
        <w:rPr>
          <w:rFonts w:ascii="Times New Roman" w:eastAsia="Times New Roman" w:hAnsi="Times New Roman" w:cs="David" w:hint="cs"/>
          <w:sz w:val="24"/>
          <w:szCs w:val="24"/>
          <w:rtl/>
        </w:rPr>
        <w:tab/>
      </w:r>
      <w:r w:rsidRPr="00DC562D">
        <w:rPr>
          <w:rFonts w:ascii="Times New Roman" w:eastAsia="Times New Roman" w:hAnsi="Times New Roman" w:cs="David" w:hint="cs"/>
          <w:sz w:val="24"/>
          <w:szCs w:val="24"/>
          <w:rtl/>
        </w:rPr>
        <w:tab/>
        <w:t>שם מורשה החתימה</w:t>
      </w:r>
      <w:r w:rsidRPr="00DC562D">
        <w:rPr>
          <w:rFonts w:ascii="Times New Roman" w:eastAsia="Times New Roman" w:hAnsi="Times New Roman" w:cs="David" w:hint="cs"/>
          <w:sz w:val="24"/>
          <w:szCs w:val="24"/>
          <w:rtl/>
        </w:rPr>
        <w:tab/>
      </w:r>
      <w:r w:rsidRPr="00DC562D">
        <w:rPr>
          <w:rFonts w:ascii="Times New Roman" w:eastAsia="Times New Roman" w:hAnsi="Times New Roman" w:cs="David" w:hint="cs"/>
          <w:sz w:val="24"/>
          <w:szCs w:val="24"/>
          <w:rtl/>
        </w:rPr>
        <w:tab/>
        <w:t>חתימה</w:t>
      </w:r>
      <w:r w:rsidRPr="00DC562D">
        <w:rPr>
          <w:rFonts w:ascii="Times New Roman" w:eastAsia="Times New Roman" w:hAnsi="Times New Roman" w:cs="David" w:hint="cs"/>
          <w:sz w:val="24"/>
          <w:szCs w:val="24"/>
          <w:rtl/>
        </w:rPr>
        <w:tab/>
        <w:t>חותמת</w:t>
      </w:r>
    </w:p>
    <w:p w:rsidR="00EA73F5" w:rsidRPr="00DC562D" w:rsidRDefault="00EA73F5" w:rsidP="00EA73F5">
      <w:pPr>
        <w:spacing w:after="0" w:line="240" w:lineRule="auto"/>
        <w:jc w:val="both"/>
        <w:rPr>
          <w:rFonts w:ascii="Times New Roman" w:eastAsia="Times New Roman" w:hAnsi="Times New Roman" w:cs="David"/>
          <w:sz w:val="24"/>
          <w:szCs w:val="24"/>
          <w:rtl/>
        </w:rPr>
      </w:pPr>
    </w:p>
    <w:p w:rsidR="00EA73F5" w:rsidRPr="00DC562D" w:rsidRDefault="00EA73F5" w:rsidP="00EA73F5">
      <w:pPr>
        <w:spacing w:after="0" w:line="240" w:lineRule="auto"/>
        <w:jc w:val="both"/>
        <w:rPr>
          <w:rFonts w:ascii="Times New Roman" w:eastAsia="Times New Roman" w:hAnsi="Times New Roman" w:cs="David"/>
          <w:sz w:val="24"/>
          <w:szCs w:val="24"/>
          <w:rtl/>
        </w:rPr>
      </w:pPr>
      <w:r w:rsidRPr="00DC562D">
        <w:rPr>
          <w:rFonts w:ascii="Times New Roman" w:eastAsia="Times New Roman" w:hAnsi="Times New Roman" w:cs="David" w:hint="cs"/>
          <w:sz w:val="24"/>
          <w:szCs w:val="24"/>
          <w:rtl/>
        </w:rPr>
        <w:t>__________________________________________________________</w:t>
      </w:r>
    </w:p>
    <w:p w:rsidR="00EA73F5" w:rsidRPr="00DC562D" w:rsidRDefault="00EA73F5" w:rsidP="00EA73F5">
      <w:pPr>
        <w:spacing w:after="0" w:line="240" w:lineRule="auto"/>
        <w:jc w:val="both"/>
        <w:rPr>
          <w:rFonts w:ascii="Times New Roman" w:eastAsia="Times New Roman" w:hAnsi="Times New Roman" w:cs="David"/>
          <w:sz w:val="24"/>
          <w:szCs w:val="24"/>
          <w:rtl/>
        </w:rPr>
      </w:pPr>
      <w:r w:rsidRPr="00DC562D">
        <w:rPr>
          <w:rFonts w:ascii="Times New Roman" w:eastAsia="Times New Roman" w:hAnsi="Times New Roman" w:cs="David" w:hint="cs"/>
          <w:sz w:val="24"/>
          <w:szCs w:val="24"/>
          <w:rtl/>
        </w:rPr>
        <w:tab/>
        <w:t>תאריך</w:t>
      </w:r>
      <w:r w:rsidRPr="00DC562D">
        <w:rPr>
          <w:rFonts w:ascii="Times New Roman" w:eastAsia="Times New Roman" w:hAnsi="Times New Roman" w:cs="David" w:hint="cs"/>
          <w:sz w:val="24"/>
          <w:szCs w:val="24"/>
          <w:rtl/>
        </w:rPr>
        <w:tab/>
      </w:r>
      <w:r w:rsidRPr="00DC562D">
        <w:rPr>
          <w:rFonts w:ascii="Times New Roman" w:eastAsia="Times New Roman" w:hAnsi="Times New Roman" w:cs="David" w:hint="cs"/>
          <w:sz w:val="24"/>
          <w:szCs w:val="24"/>
          <w:rtl/>
        </w:rPr>
        <w:tab/>
        <w:t>שם מורשה החתימה</w:t>
      </w:r>
      <w:r w:rsidRPr="00DC562D">
        <w:rPr>
          <w:rFonts w:ascii="Times New Roman" w:eastAsia="Times New Roman" w:hAnsi="Times New Roman" w:cs="David" w:hint="cs"/>
          <w:sz w:val="24"/>
          <w:szCs w:val="24"/>
          <w:rtl/>
        </w:rPr>
        <w:tab/>
      </w:r>
      <w:r w:rsidRPr="00DC562D">
        <w:rPr>
          <w:rFonts w:ascii="Times New Roman" w:eastAsia="Times New Roman" w:hAnsi="Times New Roman" w:cs="David" w:hint="cs"/>
          <w:sz w:val="24"/>
          <w:szCs w:val="24"/>
          <w:rtl/>
        </w:rPr>
        <w:tab/>
        <w:t>חתימה</w:t>
      </w:r>
      <w:r w:rsidRPr="00DC562D">
        <w:rPr>
          <w:rFonts w:ascii="Times New Roman" w:eastAsia="Times New Roman" w:hAnsi="Times New Roman" w:cs="David" w:hint="cs"/>
          <w:sz w:val="24"/>
          <w:szCs w:val="24"/>
          <w:rtl/>
        </w:rPr>
        <w:tab/>
        <w:t>חותמת</w:t>
      </w:r>
    </w:p>
    <w:p w:rsidR="00EA73F5" w:rsidRPr="00DC562D" w:rsidRDefault="00EA73F5" w:rsidP="00EA73F5">
      <w:pPr>
        <w:spacing w:after="0" w:line="240" w:lineRule="auto"/>
        <w:jc w:val="both"/>
        <w:rPr>
          <w:rFonts w:ascii="Times New Roman" w:eastAsia="Times New Roman" w:hAnsi="Times New Roman" w:cs="David"/>
          <w:sz w:val="24"/>
          <w:szCs w:val="24"/>
          <w:rtl/>
        </w:rPr>
      </w:pPr>
    </w:p>
    <w:p w:rsidR="00EA73F5" w:rsidRPr="00DC562D" w:rsidRDefault="00EA73F5" w:rsidP="00EA73F5">
      <w:pPr>
        <w:keepNext/>
        <w:keepLines/>
        <w:tabs>
          <w:tab w:val="left" w:pos="720"/>
        </w:tabs>
        <w:spacing w:before="200" w:after="0" w:line="240" w:lineRule="auto"/>
        <w:jc w:val="center"/>
        <w:outlineLvl w:val="4"/>
        <w:rPr>
          <w:rFonts w:asciiTheme="majorHAnsi" w:eastAsiaTheme="majorEastAsia" w:hAnsiTheme="majorHAnsi" w:cs="David"/>
          <w:color w:val="243F60" w:themeColor="accent1" w:themeShade="7F"/>
          <w:sz w:val="24"/>
          <w:szCs w:val="24"/>
          <w:u w:val="single"/>
          <w:rtl/>
        </w:rPr>
      </w:pPr>
      <w:r w:rsidRPr="00DC562D">
        <w:rPr>
          <w:rFonts w:asciiTheme="majorHAnsi" w:eastAsiaTheme="majorEastAsia" w:hAnsiTheme="majorHAnsi" w:cs="David" w:hint="cs"/>
          <w:color w:val="243F60" w:themeColor="accent1" w:themeShade="7F"/>
          <w:sz w:val="24"/>
          <w:szCs w:val="24"/>
          <w:u w:val="single"/>
          <w:rtl/>
        </w:rPr>
        <w:t>אישור עו"ד</w:t>
      </w:r>
    </w:p>
    <w:p w:rsidR="00EA73F5" w:rsidRPr="00DC562D" w:rsidRDefault="00EA73F5" w:rsidP="00EA73F5">
      <w:pPr>
        <w:spacing w:after="0" w:line="360" w:lineRule="auto"/>
        <w:jc w:val="both"/>
        <w:rPr>
          <w:rFonts w:ascii="Times New Roman" w:eastAsia="Times New Roman" w:hAnsi="Times New Roman" w:cs="David"/>
          <w:sz w:val="24"/>
          <w:szCs w:val="24"/>
          <w:rtl/>
        </w:rPr>
      </w:pPr>
    </w:p>
    <w:p w:rsidR="00EA73F5" w:rsidRPr="00DC562D" w:rsidRDefault="00EA73F5" w:rsidP="00EA73F5">
      <w:pPr>
        <w:spacing w:after="0" w:line="240" w:lineRule="auto"/>
        <w:ind w:left="-58"/>
        <w:jc w:val="both"/>
        <w:rPr>
          <w:rFonts w:ascii="Times New Roman" w:eastAsia="Times New Roman" w:hAnsi="Times New Roman" w:cs="David"/>
          <w:sz w:val="24"/>
          <w:szCs w:val="24"/>
          <w:rtl/>
        </w:rPr>
      </w:pPr>
      <w:r w:rsidRPr="00DC562D">
        <w:rPr>
          <w:rFonts w:ascii="Times New Roman" w:eastAsia="Times New Roman" w:hAnsi="Times New Roman" w:cs="David" w:hint="cs"/>
          <w:sz w:val="24"/>
          <w:szCs w:val="24"/>
          <w:rtl/>
        </w:rPr>
        <w:t>אני הח"מ, עו"ד ______________________, מאשר כי הנ"ל נחתם ע"י מורשה/י החתימה מטעם המציע ומחייב את החברה בכל דבר ועניין, ולאחר שהזהרתיו/הם לומר את האמת וכי יהיה/ו צפויים לעונשים הקבועים בחוק אם לא יעשה/ו כן, אישר/ו את נכונות ההצהרה וחתמו עליה בפני.</w:t>
      </w:r>
    </w:p>
    <w:p w:rsidR="00EA73F5" w:rsidRPr="00DC562D" w:rsidRDefault="00EA73F5" w:rsidP="00EA73F5">
      <w:pPr>
        <w:spacing w:after="0" w:line="240" w:lineRule="auto"/>
        <w:jc w:val="both"/>
        <w:rPr>
          <w:rFonts w:ascii="Times New Roman" w:eastAsia="Times New Roman" w:hAnsi="Times New Roman" w:cs="David"/>
          <w:sz w:val="24"/>
          <w:szCs w:val="24"/>
          <w:rtl/>
        </w:rPr>
      </w:pPr>
    </w:p>
    <w:p w:rsidR="00EA73F5" w:rsidRPr="00DC562D" w:rsidRDefault="00EA73F5" w:rsidP="00EA73F5">
      <w:pPr>
        <w:spacing w:after="0" w:line="240" w:lineRule="auto"/>
        <w:ind w:left="-58" w:hanging="141"/>
        <w:jc w:val="both"/>
        <w:rPr>
          <w:rFonts w:ascii="Times New Roman" w:eastAsia="Times New Roman" w:hAnsi="Times New Roman" w:cs="David"/>
          <w:sz w:val="24"/>
          <w:szCs w:val="24"/>
          <w:rtl/>
        </w:rPr>
      </w:pPr>
      <w:r w:rsidRPr="00DC562D">
        <w:rPr>
          <w:rFonts w:ascii="Times New Roman" w:eastAsia="Times New Roman" w:hAnsi="Times New Roman" w:cs="David" w:hint="cs"/>
          <w:sz w:val="24"/>
          <w:szCs w:val="24"/>
          <w:rtl/>
        </w:rPr>
        <w:t>_____________________</w:t>
      </w:r>
      <w:r w:rsidRPr="00DC562D">
        <w:rPr>
          <w:rFonts w:ascii="Times New Roman" w:eastAsia="Times New Roman" w:hAnsi="Times New Roman" w:cs="David" w:hint="cs"/>
          <w:sz w:val="24"/>
          <w:szCs w:val="24"/>
          <w:rtl/>
        </w:rPr>
        <w:tab/>
      </w:r>
      <w:r w:rsidRPr="00DC562D">
        <w:rPr>
          <w:rFonts w:ascii="Times New Roman" w:eastAsia="Times New Roman" w:hAnsi="Times New Roman" w:cs="David" w:hint="cs"/>
          <w:sz w:val="24"/>
          <w:szCs w:val="24"/>
          <w:rtl/>
        </w:rPr>
        <w:tab/>
      </w:r>
      <w:r w:rsidRPr="00DC562D">
        <w:rPr>
          <w:rFonts w:ascii="Times New Roman" w:eastAsia="Times New Roman" w:hAnsi="Times New Roman" w:cs="David" w:hint="cs"/>
          <w:sz w:val="24"/>
          <w:szCs w:val="24"/>
          <w:rtl/>
        </w:rPr>
        <w:tab/>
      </w:r>
      <w:r w:rsidRPr="00DC562D">
        <w:rPr>
          <w:rFonts w:ascii="Times New Roman" w:eastAsia="Times New Roman" w:hAnsi="Times New Roman" w:cs="David" w:hint="cs"/>
          <w:sz w:val="24"/>
          <w:szCs w:val="24"/>
          <w:rtl/>
        </w:rPr>
        <w:tab/>
      </w:r>
      <w:r w:rsidRPr="00DC562D">
        <w:rPr>
          <w:rFonts w:ascii="Times New Roman" w:eastAsia="Times New Roman" w:hAnsi="Times New Roman" w:cs="David" w:hint="cs"/>
          <w:sz w:val="24"/>
          <w:szCs w:val="24"/>
          <w:rtl/>
        </w:rPr>
        <w:tab/>
        <w:t>_____________</w:t>
      </w:r>
    </w:p>
    <w:p w:rsidR="00EA73F5" w:rsidRPr="00DC562D" w:rsidRDefault="00EA73F5" w:rsidP="00EA73F5">
      <w:pPr>
        <w:spacing w:after="0" w:line="240" w:lineRule="auto"/>
        <w:ind w:left="-58" w:hanging="141"/>
        <w:jc w:val="both"/>
        <w:rPr>
          <w:rFonts w:ascii="Times New Roman" w:eastAsia="Times New Roman" w:hAnsi="Times New Roman" w:cs="David"/>
          <w:sz w:val="24"/>
          <w:szCs w:val="24"/>
          <w:rtl/>
        </w:rPr>
      </w:pPr>
      <w:r w:rsidRPr="00DC562D">
        <w:rPr>
          <w:rFonts w:ascii="Times New Roman" w:eastAsia="Times New Roman" w:hAnsi="Times New Roman" w:cs="David" w:hint="cs"/>
          <w:sz w:val="24"/>
          <w:szCs w:val="24"/>
          <w:rtl/>
        </w:rPr>
        <w:t xml:space="preserve"> תאריך</w:t>
      </w:r>
      <w:r w:rsidRPr="00DC562D">
        <w:rPr>
          <w:rFonts w:ascii="Times New Roman" w:eastAsia="Times New Roman" w:hAnsi="Times New Roman" w:cs="David" w:hint="cs"/>
          <w:sz w:val="24"/>
          <w:szCs w:val="24"/>
          <w:rtl/>
        </w:rPr>
        <w:tab/>
      </w:r>
      <w:r w:rsidRPr="00DC562D">
        <w:rPr>
          <w:rFonts w:ascii="Times New Roman" w:eastAsia="Times New Roman" w:hAnsi="Times New Roman" w:cs="David" w:hint="cs"/>
          <w:sz w:val="24"/>
          <w:szCs w:val="24"/>
          <w:rtl/>
        </w:rPr>
        <w:tab/>
      </w:r>
      <w:r w:rsidRPr="00DC562D">
        <w:rPr>
          <w:rFonts w:ascii="Times New Roman" w:eastAsia="Times New Roman" w:hAnsi="Times New Roman" w:cs="David" w:hint="cs"/>
          <w:sz w:val="24"/>
          <w:szCs w:val="24"/>
          <w:rtl/>
        </w:rPr>
        <w:tab/>
      </w:r>
      <w:r w:rsidRPr="00DC562D">
        <w:rPr>
          <w:rFonts w:ascii="Times New Roman" w:eastAsia="Times New Roman" w:hAnsi="Times New Roman" w:cs="David" w:hint="cs"/>
          <w:sz w:val="24"/>
          <w:szCs w:val="24"/>
          <w:rtl/>
        </w:rPr>
        <w:tab/>
      </w:r>
      <w:r w:rsidRPr="00DC562D">
        <w:rPr>
          <w:rFonts w:ascii="Times New Roman" w:eastAsia="Times New Roman" w:hAnsi="Times New Roman" w:cs="David" w:hint="cs"/>
          <w:sz w:val="24"/>
          <w:szCs w:val="24"/>
          <w:rtl/>
        </w:rPr>
        <w:tab/>
      </w:r>
      <w:r w:rsidRPr="00DC562D">
        <w:rPr>
          <w:rFonts w:ascii="Times New Roman" w:eastAsia="Times New Roman" w:hAnsi="Times New Roman" w:cs="David" w:hint="cs"/>
          <w:sz w:val="24"/>
          <w:szCs w:val="24"/>
          <w:rtl/>
        </w:rPr>
        <w:tab/>
      </w:r>
      <w:r w:rsidRPr="00DC562D">
        <w:rPr>
          <w:rFonts w:ascii="Times New Roman" w:eastAsia="Times New Roman" w:hAnsi="Times New Roman" w:cs="David" w:hint="cs"/>
          <w:sz w:val="24"/>
          <w:szCs w:val="24"/>
          <w:rtl/>
        </w:rPr>
        <w:tab/>
      </w:r>
      <w:r w:rsidRPr="00DC562D">
        <w:rPr>
          <w:rFonts w:ascii="Times New Roman" w:eastAsia="Times New Roman" w:hAnsi="Times New Roman" w:cs="David" w:hint="cs"/>
          <w:sz w:val="24"/>
          <w:szCs w:val="24"/>
          <w:rtl/>
        </w:rPr>
        <w:tab/>
        <w:t>חתימה וחותמת</w:t>
      </w:r>
      <w:r w:rsidRPr="00DC562D">
        <w:rPr>
          <w:rFonts w:ascii="Times New Roman" w:eastAsia="Times New Roman" w:hAnsi="Times New Roman" w:cs="David" w:hint="cs"/>
          <w:sz w:val="24"/>
          <w:szCs w:val="24"/>
          <w:rtl/>
        </w:rPr>
        <w:tab/>
      </w:r>
    </w:p>
    <w:p w:rsidR="00EA73F5" w:rsidRDefault="00EA73F5" w:rsidP="00BD6DC2">
      <w:pPr>
        <w:numPr>
          <w:ilvl w:val="1"/>
          <w:numId w:val="0"/>
        </w:numPr>
        <w:tabs>
          <w:tab w:val="num" w:pos="1107"/>
        </w:tabs>
        <w:spacing w:after="0" w:line="360" w:lineRule="auto"/>
        <w:rPr>
          <w:rFonts w:ascii="Arial" w:eastAsia="Times New Roman" w:hAnsi="Arial" w:cs="David"/>
          <w:b/>
          <w:bCs/>
          <w:sz w:val="28"/>
          <w:szCs w:val="28"/>
          <w:u w:val="single"/>
          <w:rtl/>
        </w:rPr>
      </w:pPr>
    </w:p>
    <w:p w:rsidR="00EA73F5" w:rsidRDefault="00EA73F5">
      <w:pPr>
        <w:bidi w:val="0"/>
        <w:rPr>
          <w:rFonts w:ascii="Arial" w:eastAsia="Times New Roman" w:hAnsi="Arial" w:cs="David"/>
          <w:b/>
          <w:bCs/>
          <w:sz w:val="28"/>
          <w:szCs w:val="28"/>
          <w:u w:val="single"/>
          <w:rtl/>
        </w:rPr>
      </w:pPr>
      <w:r>
        <w:rPr>
          <w:rFonts w:ascii="Arial" w:eastAsia="Times New Roman" w:hAnsi="Arial" w:cs="David"/>
          <w:b/>
          <w:bCs/>
          <w:sz w:val="28"/>
          <w:szCs w:val="28"/>
          <w:u w:val="single"/>
          <w:rtl/>
        </w:rPr>
        <w:br w:type="page"/>
      </w:r>
    </w:p>
    <w:p w:rsidR="00663E79" w:rsidRPr="003637E8" w:rsidRDefault="00663E79" w:rsidP="00EA73F5">
      <w:pPr>
        <w:numPr>
          <w:ilvl w:val="1"/>
          <w:numId w:val="0"/>
        </w:numPr>
        <w:tabs>
          <w:tab w:val="num" w:pos="1107"/>
        </w:tabs>
        <w:spacing w:after="0" w:line="360" w:lineRule="auto"/>
        <w:rPr>
          <w:rFonts w:ascii="Arial" w:eastAsia="Times New Roman" w:hAnsi="Arial" w:cs="David"/>
          <w:b/>
          <w:bCs/>
          <w:sz w:val="28"/>
          <w:szCs w:val="28"/>
          <w:u w:val="single"/>
          <w:rtl/>
        </w:rPr>
      </w:pPr>
      <w:r w:rsidRPr="003637E8">
        <w:rPr>
          <w:rFonts w:ascii="Arial" w:eastAsia="Times New Roman" w:hAnsi="Arial" w:cs="David" w:hint="cs"/>
          <w:b/>
          <w:bCs/>
          <w:sz w:val="28"/>
          <w:szCs w:val="28"/>
          <w:u w:val="single"/>
          <w:rtl/>
        </w:rPr>
        <w:lastRenderedPageBreak/>
        <w:t xml:space="preserve">נספח </w:t>
      </w:r>
      <w:r w:rsidR="00BD6DC2">
        <w:rPr>
          <w:rFonts w:ascii="Arial" w:eastAsia="Times New Roman" w:hAnsi="Arial" w:cs="David" w:hint="cs"/>
          <w:b/>
          <w:bCs/>
          <w:sz w:val="28"/>
          <w:szCs w:val="28"/>
          <w:u w:val="single"/>
          <w:rtl/>
        </w:rPr>
        <w:t>כ</w:t>
      </w:r>
      <w:r w:rsidR="00EA73F5">
        <w:rPr>
          <w:rFonts w:ascii="Arial" w:eastAsia="Times New Roman" w:hAnsi="Arial" w:cs="David" w:hint="cs"/>
          <w:b/>
          <w:bCs/>
          <w:sz w:val="28"/>
          <w:szCs w:val="28"/>
          <w:u w:val="single"/>
          <w:rtl/>
        </w:rPr>
        <w:t>"</w:t>
      </w:r>
      <w:r w:rsidR="00F1124F">
        <w:rPr>
          <w:rFonts w:ascii="Arial" w:eastAsia="Times New Roman" w:hAnsi="Arial" w:cs="David" w:hint="cs"/>
          <w:b/>
          <w:bCs/>
          <w:sz w:val="28"/>
          <w:szCs w:val="28"/>
          <w:u w:val="single"/>
          <w:rtl/>
        </w:rPr>
        <w:t>ב</w:t>
      </w:r>
      <w:r w:rsidRPr="003637E8">
        <w:rPr>
          <w:rFonts w:ascii="Arial" w:eastAsia="Times New Roman" w:hAnsi="Arial" w:cs="David" w:hint="cs"/>
          <w:b/>
          <w:bCs/>
          <w:sz w:val="28"/>
          <w:szCs w:val="28"/>
          <w:u w:val="single"/>
          <w:rtl/>
        </w:rPr>
        <w:t xml:space="preserve"> למכרז</w:t>
      </w:r>
    </w:p>
    <w:p w:rsidR="00663E79" w:rsidRPr="00663E79" w:rsidRDefault="00663E79" w:rsidP="008D7A5F">
      <w:pPr>
        <w:spacing w:after="0" w:line="240" w:lineRule="auto"/>
        <w:jc w:val="center"/>
        <w:rPr>
          <w:rFonts w:ascii="Times New Roman" w:eastAsia="Times New Roman" w:hAnsi="Times New Roman" w:cs="David"/>
          <w:b/>
          <w:bCs/>
          <w:sz w:val="24"/>
          <w:szCs w:val="24"/>
          <w:u w:val="single"/>
          <w:rtl/>
          <w:lang w:eastAsia="he-IL"/>
        </w:rPr>
      </w:pPr>
      <w:r w:rsidRPr="00663E79">
        <w:rPr>
          <w:rFonts w:ascii="Times New Roman" w:eastAsia="Times New Roman" w:hAnsi="Times New Roman" w:cs="David" w:hint="cs"/>
          <w:b/>
          <w:bCs/>
          <w:sz w:val="24"/>
          <w:szCs w:val="24"/>
          <w:u w:val="single"/>
          <w:rtl/>
          <w:lang w:eastAsia="he-IL"/>
        </w:rPr>
        <w:t>עידוד נשים בעסקים</w:t>
      </w:r>
    </w:p>
    <w:p w:rsidR="00663E79" w:rsidRPr="00663E79" w:rsidRDefault="00663E79" w:rsidP="008D7A5F">
      <w:pPr>
        <w:spacing w:after="0" w:line="240" w:lineRule="auto"/>
        <w:jc w:val="center"/>
        <w:rPr>
          <w:rFonts w:ascii="Times New Roman" w:eastAsia="Times New Roman" w:hAnsi="Times New Roman" w:cs="David"/>
          <w:b/>
          <w:bCs/>
          <w:sz w:val="24"/>
          <w:szCs w:val="24"/>
          <w:u w:val="single"/>
          <w:rtl/>
          <w:lang w:eastAsia="he-IL"/>
        </w:rPr>
      </w:pPr>
    </w:p>
    <w:p w:rsidR="00663E79" w:rsidRPr="00663E79" w:rsidRDefault="00663E79" w:rsidP="008D7A5F">
      <w:pPr>
        <w:spacing w:after="0" w:line="240" w:lineRule="auto"/>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אם לאחר שקלול תוצאות המכרז,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rsidR="00663E79" w:rsidRPr="00663E79" w:rsidRDefault="00663E79" w:rsidP="008D7A5F">
      <w:pPr>
        <w:spacing w:before="120" w:after="240" w:line="240" w:lineRule="auto"/>
        <w:ind w:left="-17"/>
        <w:rPr>
          <w:rFonts w:ascii="Times New Roman" w:eastAsia="Times New Roman" w:hAnsi="Times New Roman" w:cs="David"/>
          <w:b/>
          <w:bCs/>
          <w:sz w:val="24"/>
          <w:szCs w:val="24"/>
          <w:u w:val="single"/>
          <w:rtl/>
          <w:lang w:eastAsia="he-IL"/>
        </w:rPr>
      </w:pPr>
      <w:r w:rsidRPr="00663E79">
        <w:rPr>
          <w:rFonts w:ascii="Times New Roman" w:eastAsia="Times New Roman" w:hAnsi="Times New Roman" w:cs="David" w:hint="cs"/>
          <w:b/>
          <w:bCs/>
          <w:sz w:val="24"/>
          <w:szCs w:val="24"/>
          <w:u w:val="single"/>
          <w:rtl/>
          <w:lang w:eastAsia="he-IL"/>
        </w:rPr>
        <w:t>לעניין זה:</w:t>
      </w:r>
    </w:p>
    <w:p w:rsidR="00663E79" w:rsidRPr="00663E79" w:rsidRDefault="00663E79" w:rsidP="00083AC5">
      <w:pPr>
        <w:numPr>
          <w:ilvl w:val="0"/>
          <w:numId w:val="11"/>
        </w:numPr>
        <w:tabs>
          <w:tab w:val="left" w:pos="755"/>
        </w:tabs>
        <w:spacing w:after="0" w:line="360" w:lineRule="auto"/>
        <w:ind w:left="706" w:hanging="708"/>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b/>
          <w:bCs/>
          <w:sz w:val="24"/>
          <w:szCs w:val="24"/>
          <w:rtl/>
          <w:lang w:eastAsia="he-IL"/>
        </w:rPr>
        <w:t>"אישור"</w:t>
      </w:r>
      <w:r w:rsidRPr="00663E79">
        <w:rPr>
          <w:rFonts w:ascii="Times New Roman" w:eastAsia="Times New Roman" w:hAnsi="Times New Roman" w:cs="David" w:hint="cs"/>
          <w:sz w:val="24"/>
          <w:szCs w:val="24"/>
          <w:rtl/>
          <w:lang w:eastAsia="he-IL"/>
        </w:rPr>
        <w:t xml:space="preserve"> - אישורו של רואה חשבון כי בעסק מסוים אישה מחזיקה בשליטה וכי לא התקיים אף אחד מאלה:</w:t>
      </w:r>
    </w:p>
    <w:p w:rsidR="00663E79" w:rsidRPr="00663E79" w:rsidRDefault="00663E79" w:rsidP="00083AC5">
      <w:pPr>
        <w:numPr>
          <w:ilvl w:val="1"/>
          <w:numId w:val="11"/>
        </w:numPr>
        <w:tabs>
          <w:tab w:val="left" w:pos="706"/>
        </w:tabs>
        <w:spacing w:after="0" w:line="360" w:lineRule="auto"/>
        <w:ind w:hanging="3254"/>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אם מכהן בעסק נושא משרה שאינו אישה - הוא אינו קרוב של המחזיקה בשליטה.</w:t>
      </w:r>
    </w:p>
    <w:p w:rsidR="00663E79" w:rsidRPr="00663E79" w:rsidRDefault="00663E79" w:rsidP="00083AC5">
      <w:pPr>
        <w:numPr>
          <w:ilvl w:val="1"/>
          <w:numId w:val="11"/>
        </w:numPr>
        <w:tabs>
          <w:tab w:val="left" w:pos="706"/>
        </w:tabs>
        <w:spacing w:after="0" w:line="360" w:lineRule="auto"/>
        <w:ind w:hanging="3254"/>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sz w:val="24"/>
          <w:szCs w:val="24"/>
          <w:rtl/>
          <w:lang w:eastAsia="he-IL"/>
        </w:rPr>
        <w:t>אם שליש מהדירקטורים אינם נשים - אין הם קרובים של המחזיקה בשליטה.</w:t>
      </w:r>
    </w:p>
    <w:p w:rsidR="00663E79" w:rsidRPr="00663E79" w:rsidRDefault="00663E79" w:rsidP="00083AC5">
      <w:pPr>
        <w:numPr>
          <w:ilvl w:val="0"/>
          <w:numId w:val="11"/>
        </w:numPr>
        <w:tabs>
          <w:tab w:val="left" w:pos="755"/>
        </w:tabs>
        <w:spacing w:after="0" w:line="360" w:lineRule="auto"/>
        <w:ind w:left="706" w:hanging="708"/>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b/>
          <w:bCs/>
          <w:sz w:val="24"/>
          <w:szCs w:val="24"/>
          <w:rtl/>
          <w:lang w:eastAsia="he-IL"/>
        </w:rPr>
        <w:t xml:space="preserve">"אמצעי שליטה" </w:t>
      </w:r>
      <w:r w:rsidRPr="00663E79">
        <w:rPr>
          <w:rFonts w:ascii="Times New Roman" w:eastAsia="Times New Roman" w:hAnsi="Times New Roman" w:cs="David" w:hint="cs"/>
          <w:sz w:val="24"/>
          <w:szCs w:val="24"/>
          <w:rtl/>
          <w:lang w:eastAsia="he-IL"/>
        </w:rPr>
        <w:t xml:space="preserve">- כהגדרתו בחוק הבנקאות (רישוי), </w:t>
      </w:r>
      <w:proofErr w:type="spellStart"/>
      <w:r w:rsidRPr="00663E79">
        <w:rPr>
          <w:rFonts w:ascii="Times New Roman" w:eastAsia="Times New Roman" w:hAnsi="Times New Roman" w:cs="David" w:hint="cs"/>
          <w:sz w:val="24"/>
          <w:szCs w:val="24"/>
          <w:rtl/>
          <w:lang w:eastAsia="he-IL"/>
        </w:rPr>
        <w:t>התשמ"א</w:t>
      </w:r>
      <w:proofErr w:type="spellEnd"/>
      <w:r w:rsidRPr="00663E79">
        <w:rPr>
          <w:rFonts w:ascii="Times New Roman" w:eastAsia="Times New Roman" w:hAnsi="Times New Roman" w:cs="David" w:hint="cs"/>
          <w:sz w:val="24"/>
          <w:szCs w:val="24"/>
          <w:rtl/>
          <w:lang w:eastAsia="he-IL"/>
        </w:rPr>
        <w:t xml:space="preserve"> - 1981;</w:t>
      </w:r>
    </w:p>
    <w:p w:rsidR="00663E79" w:rsidRPr="00663E79" w:rsidRDefault="00663E79" w:rsidP="00083AC5">
      <w:pPr>
        <w:numPr>
          <w:ilvl w:val="0"/>
          <w:numId w:val="11"/>
        </w:numPr>
        <w:tabs>
          <w:tab w:val="left" w:pos="755"/>
        </w:tabs>
        <w:spacing w:after="0" w:line="360" w:lineRule="auto"/>
        <w:ind w:left="706" w:hanging="708"/>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b/>
          <w:bCs/>
          <w:sz w:val="24"/>
          <w:szCs w:val="24"/>
          <w:rtl/>
          <w:lang w:eastAsia="he-IL"/>
        </w:rPr>
        <w:t xml:space="preserve">"מחזיקה בשליטה" </w:t>
      </w:r>
      <w:r w:rsidRPr="00663E79">
        <w:rPr>
          <w:rFonts w:ascii="Times New Roman" w:eastAsia="Times New Roman" w:hAnsi="Times New Roman" w:cs="David" w:hint="cs"/>
          <w:sz w:val="24"/>
          <w:szCs w:val="24"/>
          <w:rtl/>
          <w:lang w:eastAsia="he-IL"/>
        </w:rPr>
        <w:t>- נושאת משרה בעסק אשר מחזיקה, לבד או יחד עם נשים אחרות, במישרין או בעקיפין, למעלה מ- 50% מכל סוג של אמצעי השליטה בעסק;</w:t>
      </w:r>
    </w:p>
    <w:p w:rsidR="00663E79" w:rsidRPr="00663E79" w:rsidRDefault="00663E79" w:rsidP="00083AC5">
      <w:pPr>
        <w:numPr>
          <w:ilvl w:val="0"/>
          <w:numId w:val="11"/>
        </w:numPr>
        <w:tabs>
          <w:tab w:val="left" w:pos="755"/>
        </w:tabs>
        <w:spacing w:after="0" w:line="360" w:lineRule="auto"/>
        <w:ind w:left="706" w:hanging="708"/>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b/>
          <w:bCs/>
          <w:sz w:val="24"/>
          <w:szCs w:val="24"/>
          <w:rtl/>
          <w:lang w:eastAsia="he-IL"/>
        </w:rPr>
        <w:t xml:space="preserve">"נושא משרה" </w:t>
      </w:r>
      <w:r w:rsidRPr="00663E79">
        <w:rPr>
          <w:rFonts w:ascii="Times New Roman" w:eastAsia="Times New Roman" w:hAnsi="Times New Roman" w:cs="David" w:hint="cs"/>
          <w:sz w:val="24"/>
          <w:szCs w:val="24"/>
          <w:rtl/>
          <w:lang w:eastAsia="he-IL"/>
        </w:rPr>
        <w:t>- מנהל כללי, משנה למנהל כללי, סגן מנהל כללי, מנהל עסקים ראשי, וכל ממלא תפקיד כאמור בעסק אף אם תוארו שונה;</w:t>
      </w:r>
    </w:p>
    <w:p w:rsidR="00663E79" w:rsidRPr="00663E79" w:rsidRDefault="00663E79" w:rsidP="00083AC5">
      <w:pPr>
        <w:numPr>
          <w:ilvl w:val="0"/>
          <w:numId w:val="11"/>
        </w:numPr>
        <w:tabs>
          <w:tab w:val="left" w:pos="755"/>
        </w:tabs>
        <w:spacing w:after="0" w:line="360" w:lineRule="auto"/>
        <w:ind w:left="706" w:hanging="708"/>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b/>
          <w:bCs/>
          <w:sz w:val="24"/>
          <w:szCs w:val="24"/>
          <w:rtl/>
          <w:lang w:eastAsia="he-IL"/>
        </w:rPr>
        <w:t xml:space="preserve"> "עסק" </w:t>
      </w:r>
      <w:r w:rsidRPr="00663E79">
        <w:rPr>
          <w:rFonts w:ascii="Times New Roman" w:eastAsia="Times New Roman" w:hAnsi="Times New Roman" w:cs="David" w:hint="cs"/>
          <w:sz w:val="24"/>
          <w:szCs w:val="24"/>
          <w:rtl/>
          <w:lang w:eastAsia="he-IL"/>
        </w:rPr>
        <w:t>- חברה הרשומה בישראל שמניותיה אינן רשומות למסחר בבורסה ולא הוציאו לציבור על פי תשקיף או שותפות הרשומה בישראל;</w:t>
      </w:r>
    </w:p>
    <w:p w:rsidR="00663E79" w:rsidRPr="00663E79" w:rsidRDefault="00663E79" w:rsidP="00083AC5">
      <w:pPr>
        <w:numPr>
          <w:ilvl w:val="0"/>
          <w:numId w:val="11"/>
        </w:numPr>
        <w:tabs>
          <w:tab w:val="left" w:pos="755"/>
        </w:tabs>
        <w:spacing w:after="0" w:line="360" w:lineRule="auto"/>
        <w:ind w:left="706" w:hanging="708"/>
        <w:jc w:val="both"/>
        <w:rPr>
          <w:rFonts w:ascii="Times New Roman" w:eastAsia="Times New Roman" w:hAnsi="Times New Roman" w:cs="David"/>
          <w:sz w:val="24"/>
          <w:szCs w:val="24"/>
          <w:rtl/>
          <w:lang w:eastAsia="he-IL"/>
        </w:rPr>
      </w:pPr>
      <w:r w:rsidRPr="00663E79">
        <w:rPr>
          <w:rFonts w:ascii="Times New Roman" w:eastAsia="Times New Roman" w:hAnsi="Times New Roman" w:cs="David" w:hint="cs"/>
          <w:b/>
          <w:bCs/>
          <w:sz w:val="24"/>
          <w:szCs w:val="24"/>
          <w:rtl/>
          <w:lang w:eastAsia="he-IL"/>
        </w:rPr>
        <w:t xml:space="preserve"> "עסק בשליטת אישה" </w:t>
      </w:r>
      <w:r w:rsidRPr="00663E79">
        <w:rPr>
          <w:rFonts w:ascii="Times New Roman" w:eastAsia="Times New Roman" w:hAnsi="Times New Roman" w:cs="David" w:hint="cs"/>
          <w:sz w:val="24"/>
          <w:szCs w:val="24"/>
          <w:rtl/>
          <w:lang w:eastAsia="he-IL"/>
        </w:rPr>
        <w:t>- עסק אשר אישה מחזיקה בשליטה בו, ואשר יש לה, לבד או יחד, עם נשים אחרות, היכולת לכוון פעילותו, ובלבד שהתקיימו הוראות פסקאות 1 ו- 2 של ההגדרה אישור;</w:t>
      </w:r>
    </w:p>
    <w:p w:rsidR="00663E79" w:rsidRPr="00663E79" w:rsidRDefault="00663E79" w:rsidP="00083AC5">
      <w:pPr>
        <w:numPr>
          <w:ilvl w:val="0"/>
          <w:numId w:val="11"/>
        </w:numPr>
        <w:tabs>
          <w:tab w:val="left" w:pos="755"/>
        </w:tabs>
        <w:spacing w:after="0" w:line="360" w:lineRule="auto"/>
        <w:ind w:left="706" w:hanging="708"/>
        <w:jc w:val="both"/>
        <w:rPr>
          <w:rFonts w:ascii="Times New Roman" w:eastAsia="Times New Roman" w:hAnsi="Times New Roman" w:cs="David"/>
          <w:b/>
          <w:bCs/>
          <w:sz w:val="24"/>
          <w:szCs w:val="24"/>
          <w:rtl/>
          <w:lang w:eastAsia="he-IL"/>
        </w:rPr>
      </w:pPr>
      <w:r w:rsidRPr="00663E79">
        <w:rPr>
          <w:rFonts w:ascii="Times New Roman" w:eastAsia="Times New Roman" w:hAnsi="Times New Roman" w:cs="David" w:hint="cs"/>
          <w:b/>
          <w:bCs/>
          <w:sz w:val="24"/>
          <w:szCs w:val="24"/>
          <w:rtl/>
          <w:lang w:eastAsia="he-IL"/>
        </w:rPr>
        <w:t>"קרוב"</w:t>
      </w:r>
      <w:r w:rsidRPr="00663E79">
        <w:rPr>
          <w:rFonts w:ascii="Times New Roman" w:eastAsia="Times New Roman" w:hAnsi="Times New Roman" w:cs="David" w:hint="cs"/>
          <w:sz w:val="24"/>
          <w:szCs w:val="24"/>
          <w:rtl/>
          <w:lang w:eastAsia="he-IL"/>
        </w:rPr>
        <w:t xml:space="preserve"> - בן זוג, אח, צאצא, בן זוג של אח, הורה או צאצא;</w:t>
      </w:r>
    </w:p>
    <w:p w:rsidR="00663E79" w:rsidRPr="00663E79" w:rsidRDefault="00663E79" w:rsidP="00083AC5">
      <w:pPr>
        <w:numPr>
          <w:ilvl w:val="0"/>
          <w:numId w:val="11"/>
        </w:numPr>
        <w:tabs>
          <w:tab w:val="left" w:pos="755"/>
        </w:tabs>
        <w:spacing w:after="0" w:line="360" w:lineRule="auto"/>
        <w:ind w:left="706" w:hanging="708"/>
        <w:jc w:val="both"/>
        <w:rPr>
          <w:rFonts w:ascii="Times New Roman" w:eastAsia="Times New Roman" w:hAnsi="Times New Roman" w:cs="David"/>
          <w:b/>
          <w:bCs/>
          <w:sz w:val="24"/>
          <w:szCs w:val="24"/>
          <w:rtl/>
          <w:lang w:eastAsia="he-IL"/>
        </w:rPr>
      </w:pPr>
      <w:r w:rsidRPr="00663E79">
        <w:rPr>
          <w:rFonts w:ascii="Times New Roman" w:eastAsia="Times New Roman" w:hAnsi="Times New Roman" w:cs="David" w:hint="cs"/>
          <w:b/>
          <w:bCs/>
          <w:sz w:val="24"/>
          <w:szCs w:val="24"/>
          <w:rtl/>
          <w:lang w:eastAsia="he-IL"/>
        </w:rPr>
        <w:t xml:space="preserve">"תצהיר" </w:t>
      </w:r>
      <w:r w:rsidRPr="00663E79">
        <w:rPr>
          <w:rFonts w:ascii="Times New Roman" w:eastAsia="Times New Roman" w:hAnsi="Times New Roman" w:cs="David" w:hint="cs"/>
          <w:sz w:val="24"/>
          <w:szCs w:val="24"/>
          <w:rtl/>
          <w:lang w:eastAsia="he-IL"/>
        </w:rPr>
        <w:t>- תצהיר של מחזיקה בשליטה שהעסק הוא בשליטת אישה.</w:t>
      </w:r>
    </w:p>
    <w:p w:rsidR="00663E79" w:rsidRPr="00663E79" w:rsidRDefault="00663E79" w:rsidP="008D7A5F">
      <w:pPr>
        <w:spacing w:after="0" w:line="240" w:lineRule="auto"/>
        <w:jc w:val="both"/>
        <w:rPr>
          <w:rFonts w:ascii="Times New Roman" w:eastAsia="Times New Roman" w:hAnsi="Times New Roman" w:cs="David"/>
          <w:b/>
          <w:bCs/>
          <w:sz w:val="24"/>
          <w:szCs w:val="24"/>
          <w:rtl/>
          <w:lang w:eastAsia="he-IL"/>
        </w:rPr>
      </w:pPr>
    </w:p>
    <w:p w:rsidR="00663E79" w:rsidRPr="00663E79" w:rsidRDefault="00663E79" w:rsidP="008D7A5F">
      <w:pPr>
        <w:spacing w:after="0" w:line="240" w:lineRule="auto"/>
        <w:jc w:val="both"/>
        <w:rPr>
          <w:rFonts w:ascii="Times New Roman" w:eastAsia="Times New Roman" w:hAnsi="Times New Roman" w:cs="David"/>
          <w:b/>
          <w:bCs/>
          <w:sz w:val="24"/>
          <w:szCs w:val="24"/>
          <w:rtl/>
          <w:lang w:eastAsia="he-IL"/>
        </w:rPr>
      </w:pPr>
      <w:r w:rsidRPr="00663E79">
        <w:rPr>
          <w:rFonts w:ascii="Times New Roman" w:eastAsia="Times New Roman" w:hAnsi="Times New Roman" w:cs="David" w:hint="cs"/>
          <w:b/>
          <w:bCs/>
          <w:sz w:val="24"/>
          <w:szCs w:val="24"/>
          <w:rtl/>
          <w:lang w:eastAsia="he-IL"/>
        </w:rPr>
        <w:t>מציע העונה על הדרישות הנ"ל לעניין עידוד נשים בעסקים יצרף להצעתו אישור ותצהיר לפיו העסק הוא בשליטת אישה.</w:t>
      </w:r>
    </w:p>
    <w:p w:rsidR="00663E79" w:rsidRPr="00663E79" w:rsidRDefault="00663E79" w:rsidP="008D7A5F">
      <w:pPr>
        <w:tabs>
          <w:tab w:val="left" w:pos="720"/>
          <w:tab w:val="center" w:pos="4153"/>
          <w:tab w:val="right" w:pos="8306"/>
        </w:tabs>
        <w:spacing w:after="0" w:line="240" w:lineRule="auto"/>
        <w:rPr>
          <w:rFonts w:ascii="Times New Roman" w:eastAsia="Times New Roman" w:hAnsi="Times New Roman" w:cs="David"/>
          <w:sz w:val="24"/>
          <w:szCs w:val="24"/>
          <w:rtl/>
          <w:lang w:eastAsia="he-IL"/>
        </w:rPr>
      </w:pPr>
    </w:p>
    <w:p w:rsidR="00663E79" w:rsidRPr="00663E79" w:rsidRDefault="00663E79" w:rsidP="008D7A5F">
      <w:pPr>
        <w:tabs>
          <w:tab w:val="left" w:pos="720"/>
          <w:tab w:val="center" w:pos="4153"/>
          <w:tab w:val="right" w:pos="8306"/>
        </w:tabs>
        <w:spacing w:after="0" w:line="240" w:lineRule="auto"/>
        <w:rPr>
          <w:rFonts w:ascii="Times New Roman" w:eastAsia="Times New Roman" w:hAnsi="Times New Roman" w:cs="David"/>
          <w:sz w:val="24"/>
          <w:szCs w:val="24"/>
          <w:rtl/>
          <w:lang w:eastAsia="he-IL"/>
        </w:rPr>
      </w:pPr>
    </w:p>
    <w:p w:rsidR="00663E79" w:rsidRPr="00663E79" w:rsidRDefault="00663E79" w:rsidP="008D7A5F">
      <w:pPr>
        <w:tabs>
          <w:tab w:val="left" w:pos="720"/>
          <w:tab w:val="center" w:pos="4153"/>
          <w:tab w:val="right" w:pos="8306"/>
        </w:tabs>
        <w:spacing w:after="0" w:line="240" w:lineRule="auto"/>
        <w:rPr>
          <w:rFonts w:ascii="Times New Roman" w:eastAsia="Times New Roman" w:hAnsi="Times New Roman" w:cs="David"/>
          <w:sz w:val="24"/>
          <w:szCs w:val="24"/>
          <w:rtl/>
          <w:lang w:eastAsia="he-IL"/>
        </w:rPr>
      </w:pPr>
    </w:p>
    <w:p w:rsidR="00663E79" w:rsidRDefault="00663E79" w:rsidP="008D7A5F">
      <w:pPr>
        <w:spacing w:after="0" w:line="240" w:lineRule="auto"/>
        <w:jc w:val="thaiDistribute"/>
        <w:rPr>
          <w:rFonts w:ascii="Times New Roman" w:eastAsia="Times New Roman" w:hAnsi="Times New Roman" w:cs="David"/>
          <w:b/>
          <w:bCs/>
          <w:sz w:val="24"/>
          <w:szCs w:val="24"/>
          <w:rtl/>
          <w:lang w:eastAsia="he-IL"/>
        </w:rPr>
      </w:pPr>
    </w:p>
    <w:p w:rsidR="00BE25FE" w:rsidRDefault="00BE25FE" w:rsidP="008D7A5F">
      <w:pPr>
        <w:spacing w:after="0" w:line="240" w:lineRule="auto"/>
        <w:jc w:val="thaiDistribute"/>
        <w:rPr>
          <w:rFonts w:ascii="Times New Roman" w:eastAsia="Times New Roman" w:hAnsi="Times New Roman" w:cs="David"/>
          <w:b/>
          <w:bCs/>
          <w:sz w:val="24"/>
          <w:szCs w:val="24"/>
          <w:rtl/>
          <w:lang w:eastAsia="he-IL"/>
        </w:rPr>
      </w:pPr>
    </w:p>
    <w:p w:rsidR="00BE25FE" w:rsidRDefault="00BE25FE" w:rsidP="008D7A5F">
      <w:pPr>
        <w:spacing w:after="0" w:line="240" w:lineRule="auto"/>
        <w:jc w:val="thaiDistribute"/>
        <w:rPr>
          <w:rFonts w:ascii="Times New Roman" w:eastAsia="Times New Roman" w:hAnsi="Times New Roman" w:cs="David"/>
          <w:b/>
          <w:bCs/>
          <w:sz w:val="24"/>
          <w:szCs w:val="24"/>
          <w:rtl/>
          <w:lang w:eastAsia="he-IL"/>
        </w:rPr>
      </w:pPr>
    </w:p>
    <w:p w:rsidR="00BE25FE" w:rsidRDefault="00BE25FE" w:rsidP="008D7A5F">
      <w:pPr>
        <w:spacing w:after="0" w:line="240" w:lineRule="auto"/>
        <w:jc w:val="thaiDistribute"/>
        <w:rPr>
          <w:rFonts w:ascii="Times New Roman" w:eastAsia="Times New Roman" w:hAnsi="Times New Roman" w:cs="David"/>
          <w:b/>
          <w:bCs/>
          <w:sz w:val="24"/>
          <w:szCs w:val="24"/>
          <w:rtl/>
          <w:lang w:eastAsia="he-IL"/>
        </w:rPr>
      </w:pPr>
    </w:p>
    <w:p w:rsidR="00BE25FE" w:rsidRDefault="00BE25FE" w:rsidP="008D7A5F">
      <w:pPr>
        <w:spacing w:after="0" w:line="240" w:lineRule="auto"/>
        <w:jc w:val="thaiDistribute"/>
        <w:rPr>
          <w:rFonts w:ascii="Times New Roman" w:eastAsia="Times New Roman" w:hAnsi="Times New Roman" w:cs="David"/>
          <w:b/>
          <w:bCs/>
          <w:sz w:val="24"/>
          <w:szCs w:val="24"/>
          <w:rtl/>
          <w:lang w:eastAsia="he-IL"/>
        </w:rPr>
      </w:pPr>
    </w:p>
    <w:p w:rsidR="00BE25FE" w:rsidRDefault="00BE25FE" w:rsidP="008D7A5F">
      <w:pPr>
        <w:spacing w:after="0" w:line="240" w:lineRule="auto"/>
        <w:jc w:val="thaiDistribute"/>
        <w:rPr>
          <w:rFonts w:ascii="Times New Roman" w:eastAsia="Times New Roman" w:hAnsi="Times New Roman" w:cs="David"/>
          <w:b/>
          <w:bCs/>
          <w:sz w:val="24"/>
          <w:szCs w:val="24"/>
          <w:rtl/>
          <w:lang w:eastAsia="he-IL"/>
        </w:rPr>
      </w:pPr>
    </w:p>
    <w:p w:rsidR="00BE25FE" w:rsidRDefault="00BE25FE" w:rsidP="008D7A5F">
      <w:pPr>
        <w:spacing w:after="0" w:line="240" w:lineRule="auto"/>
        <w:jc w:val="thaiDistribute"/>
        <w:rPr>
          <w:rFonts w:ascii="Times New Roman" w:eastAsia="Times New Roman" w:hAnsi="Times New Roman" w:cs="David"/>
          <w:b/>
          <w:bCs/>
          <w:sz w:val="24"/>
          <w:szCs w:val="24"/>
          <w:rtl/>
          <w:lang w:eastAsia="he-IL"/>
        </w:rPr>
      </w:pPr>
    </w:p>
    <w:p w:rsidR="00BE25FE" w:rsidRDefault="00BE25FE" w:rsidP="008D7A5F">
      <w:pPr>
        <w:spacing w:after="0" w:line="240" w:lineRule="auto"/>
        <w:jc w:val="thaiDistribute"/>
        <w:rPr>
          <w:rFonts w:ascii="Times New Roman" w:eastAsia="Times New Roman" w:hAnsi="Times New Roman" w:cs="David"/>
          <w:b/>
          <w:bCs/>
          <w:sz w:val="24"/>
          <w:szCs w:val="24"/>
          <w:rtl/>
          <w:lang w:eastAsia="he-IL"/>
        </w:rPr>
      </w:pPr>
    </w:p>
    <w:p w:rsidR="00BE25FE" w:rsidRDefault="00BE25FE" w:rsidP="008D7A5F">
      <w:pPr>
        <w:spacing w:after="0" w:line="240" w:lineRule="auto"/>
        <w:jc w:val="thaiDistribute"/>
        <w:rPr>
          <w:rFonts w:ascii="Times New Roman" w:eastAsia="Times New Roman" w:hAnsi="Times New Roman" w:cs="David"/>
          <w:b/>
          <w:bCs/>
          <w:sz w:val="24"/>
          <w:szCs w:val="24"/>
          <w:rtl/>
          <w:lang w:eastAsia="he-IL"/>
        </w:rPr>
      </w:pPr>
    </w:p>
    <w:p w:rsidR="00BE25FE" w:rsidRDefault="00BE25FE" w:rsidP="008D7A5F">
      <w:pPr>
        <w:spacing w:after="0" w:line="240" w:lineRule="auto"/>
        <w:jc w:val="thaiDistribute"/>
        <w:rPr>
          <w:rFonts w:ascii="Times New Roman" w:eastAsia="Times New Roman" w:hAnsi="Times New Roman" w:cs="David"/>
          <w:b/>
          <w:bCs/>
          <w:sz w:val="24"/>
          <w:szCs w:val="24"/>
          <w:rtl/>
          <w:lang w:eastAsia="he-IL"/>
        </w:rPr>
      </w:pPr>
    </w:p>
    <w:p w:rsidR="00BE25FE" w:rsidRDefault="00BE25FE" w:rsidP="008D7A5F">
      <w:pPr>
        <w:spacing w:after="0" w:line="240" w:lineRule="auto"/>
        <w:jc w:val="thaiDistribute"/>
        <w:rPr>
          <w:rFonts w:ascii="Times New Roman" w:eastAsia="Times New Roman" w:hAnsi="Times New Roman" w:cs="David"/>
          <w:b/>
          <w:bCs/>
          <w:sz w:val="24"/>
          <w:szCs w:val="24"/>
          <w:rtl/>
          <w:lang w:eastAsia="he-IL"/>
        </w:rPr>
      </w:pPr>
    </w:p>
    <w:p w:rsidR="00BE25FE" w:rsidRDefault="00BE25FE" w:rsidP="008D7A5F">
      <w:pPr>
        <w:spacing w:after="0" w:line="240" w:lineRule="auto"/>
        <w:jc w:val="thaiDistribute"/>
        <w:rPr>
          <w:rFonts w:ascii="Times New Roman" w:eastAsia="Times New Roman" w:hAnsi="Times New Roman" w:cs="David"/>
          <w:b/>
          <w:bCs/>
          <w:sz w:val="24"/>
          <w:szCs w:val="24"/>
          <w:rtl/>
          <w:lang w:eastAsia="he-IL"/>
        </w:rPr>
      </w:pPr>
    </w:p>
    <w:p w:rsidR="00BE25FE" w:rsidRPr="00663E79" w:rsidRDefault="00BE25FE" w:rsidP="008D7A5F">
      <w:pPr>
        <w:spacing w:after="0" w:line="240" w:lineRule="auto"/>
        <w:jc w:val="thaiDistribute"/>
        <w:rPr>
          <w:rFonts w:ascii="Times New Roman" w:eastAsia="Times New Roman" w:hAnsi="Times New Roman" w:cs="David"/>
          <w:b/>
          <w:bCs/>
          <w:sz w:val="24"/>
          <w:szCs w:val="24"/>
          <w:rtl/>
          <w:lang w:eastAsia="he-IL"/>
        </w:rPr>
      </w:pPr>
    </w:p>
    <w:p w:rsidR="00663E79" w:rsidRPr="00663E79" w:rsidRDefault="00663E79" w:rsidP="008D7A5F">
      <w:pPr>
        <w:spacing w:after="0" w:line="240" w:lineRule="auto"/>
        <w:jc w:val="thaiDistribute"/>
        <w:rPr>
          <w:rFonts w:ascii="Times New Roman" w:eastAsia="Times New Roman" w:hAnsi="Times New Roman" w:cs="David"/>
          <w:b/>
          <w:bCs/>
          <w:sz w:val="24"/>
          <w:szCs w:val="24"/>
          <w:rtl/>
          <w:lang w:eastAsia="he-IL"/>
        </w:rPr>
      </w:pPr>
    </w:p>
    <w:p w:rsidR="001070AC" w:rsidRPr="00F1124F" w:rsidRDefault="00C26CAE" w:rsidP="00F1124F">
      <w:pPr>
        <w:numPr>
          <w:ilvl w:val="1"/>
          <w:numId w:val="0"/>
        </w:numPr>
        <w:tabs>
          <w:tab w:val="num" w:pos="1107"/>
        </w:tabs>
        <w:spacing w:after="0" w:line="360" w:lineRule="auto"/>
        <w:rPr>
          <w:rFonts w:ascii="Arial" w:eastAsia="Times New Roman" w:hAnsi="Arial" w:cs="David"/>
          <w:b/>
          <w:bCs/>
          <w:sz w:val="28"/>
          <w:szCs w:val="28"/>
          <w:u w:val="single"/>
          <w:rtl/>
        </w:rPr>
      </w:pPr>
      <w:r w:rsidRPr="00F1124F">
        <w:rPr>
          <w:rFonts w:ascii="Arial" w:eastAsia="Times New Roman" w:hAnsi="Arial" w:cs="David" w:hint="cs"/>
          <w:b/>
          <w:bCs/>
          <w:sz w:val="28"/>
          <w:szCs w:val="28"/>
          <w:u w:val="single"/>
          <w:rtl/>
        </w:rPr>
        <w:t xml:space="preserve">נספח </w:t>
      </w:r>
      <w:r w:rsidR="00BD6DC2" w:rsidRPr="00F1124F">
        <w:rPr>
          <w:rFonts w:ascii="Arial" w:eastAsia="Times New Roman" w:hAnsi="Arial" w:cs="David" w:hint="cs"/>
          <w:b/>
          <w:bCs/>
          <w:sz w:val="28"/>
          <w:szCs w:val="28"/>
          <w:u w:val="single"/>
          <w:rtl/>
        </w:rPr>
        <w:t>כ"</w:t>
      </w:r>
      <w:r w:rsidR="00F1124F">
        <w:rPr>
          <w:rFonts w:ascii="Arial" w:eastAsia="Times New Roman" w:hAnsi="Arial" w:cs="David" w:hint="cs"/>
          <w:b/>
          <w:bCs/>
          <w:sz w:val="28"/>
          <w:szCs w:val="28"/>
          <w:u w:val="single"/>
          <w:rtl/>
        </w:rPr>
        <w:t>ג</w:t>
      </w:r>
      <w:r w:rsidR="00BD6DC2" w:rsidRPr="00F1124F">
        <w:rPr>
          <w:rFonts w:ascii="Arial" w:eastAsia="Times New Roman" w:hAnsi="Arial" w:cs="David" w:hint="cs"/>
          <w:b/>
          <w:bCs/>
          <w:sz w:val="28"/>
          <w:szCs w:val="28"/>
          <w:u w:val="single"/>
          <w:rtl/>
        </w:rPr>
        <w:t xml:space="preserve"> </w:t>
      </w:r>
      <w:r w:rsidRPr="00F1124F">
        <w:rPr>
          <w:rFonts w:ascii="Arial" w:eastAsia="Times New Roman" w:hAnsi="Arial" w:cs="David" w:hint="cs"/>
          <w:b/>
          <w:bCs/>
          <w:sz w:val="28"/>
          <w:szCs w:val="28"/>
          <w:u w:val="single"/>
          <w:rtl/>
        </w:rPr>
        <w:t xml:space="preserve"> למכרז</w:t>
      </w:r>
    </w:p>
    <w:tbl>
      <w:tblPr>
        <w:bidiVisual/>
        <w:tblW w:w="9833" w:type="dxa"/>
        <w:jc w:val="center"/>
        <w:tblLook w:val="0000" w:firstRow="0" w:lastRow="0" w:firstColumn="0" w:lastColumn="0" w:noHBand="0" w:noVBand="0"/>
      </w:tblPr>
      <w:tblGrid>
        <w:gridCol w:w="1840"/>
        <w:gridCol w:w="3120"/>
        <w:gridCol w:w="1436"/>
        <w:gridCol w:w="3437"/>
      </w:tblGrid>
      <w:tr w:rsidR="00145CF5" w:rsidRPr="00D84715" w:rsidTr="00145CF5">
        <w:trPr>
          <w:trHeight w:val="405"/>
          <w:jc w:val="center"/>
        </w:trPr>
        <w:tc>
          <w:tcPr>
            <w:tcW w:w="1776" w:type="dxa"/>
            <w:tcBorders>
              <w:top w:val="single" w:sz="4" w:space="0" w:color="auto"/>
              <w:left w:val="single" w:sz="4" w:space="0" w:color="auto"/>
              <w:bottom w:val="single" w:sz="4" w:space="0" w:color="auto"/>
            </w:tcBorders>
            <w:shd w:val="clear" w:color="auto" w:fill="1F497D"/>
            <w:vAlign w:val="center"/>
          </w:tcPr>
          <w:p w:rsidR="00145CF5" w:rsidRPr="00CF35A7" w:rsidRDefault="00145CF5" w:rsidP="00C25DFC">
            <w:pPr>
              <w:rPr>
                <w:rFonts w:asciiTheme="minorBidi" w:hAnsiTheme="minorBidi"/>
                <w:b/>
                <w:bCs/>
                <w:color w:val="FFFFFF"/>
                <w:sz w:val="28"/>
                <w:szCs w:val="28"/>
                <w:rtl/>
              </w:rPr>
            </w:pPr>
            <w:r w:rsidRPr="00CF35A7">
              <w:rPr>
                <w:rFonts w:asciiTheme="minorBidi" w:hAnsiTheme="minorBidi"/>
                <w:b/>
                <w:bCs/>
                <w:color w:val="FFFFFF"/>
                <w:sz w:val="28"/>
                <w:szCs w:val="28"/>
                <w:rtl/>
              </w:rPr>
              <w:t xml:space="preserve">הוראת </w:t>
            </w:r>
            <w:proofErr w:type="spellStart"/>
            <w:r w:rsidRPr="00CF35A7">
              <w:rPr>
                <w:rFonts w:asciiTheme="minorBidi" w:hAnsiTheme="minorBidi"/>
                <w:b/>
                <w:bCs/>
                <w:color w:val="FFFFFF"/>
                <w:sz w:val="28"/>
                <w:szCs w:val="28"/>
                <w:rtl/>
              </w:rPr>
              <w:t>תכ"ם</w:t>
            </w:r>
            <w:proofErr w:type="spellEnd"/>
            <w:r w:rsidRPr="00CF35A7">
              <w:rPr>
                <w:rFonts w:asciiTheme="minorBidi" w:hAnsiTheme="minorBidi"/>
                <w:b/>
                <w:bCs/>
                <w:color w:val="FFFFFF"/>
                <w:sz w:val="28"/>
                <w:szCs w:val="28"/>
                <w:rtl/>
              </w:rPr>
              <w:t>:</w:t>
            </w:r>
          </w:p>
        </w:tc>
        <w:tc>
          <w:tcPr>
            <w:tcW w:w="8057" w:type="dxa"/>
            <w:gridSpan w:val="3"/>
            <w:tcBorders>
              <w:top w:val="single" w:sz="4" w:space="0" w:color="auto"/>
              <w:left w:val="nil"/>
              <w:bottom w:val="single" w:sz="4" w:space="0" w:color="auto"/>
              <w:right w:val="single" w:sz="4" w:space="0" w:color="auto"/>
            </w:tcBorders>
            <w:shd w:val="clear" w:color="auto" w:fill="1F497D"/>
            <w:vAlign w:val="center"/>
          </w:tcPr>
          <w:p w:rsidR="00145CF5" w:rsidRPr="00CF35A7" w:rsidRDefault="00145CF5" w:rsidP="00C25DFC">
            <w:pPr>
              <w:rPr>
                <w:rFonts w:asciiTheme="minorBidi" w:hAnsiTheme="minorBidi"/>
                <w:b/>
                <w:bCs/>
                <w:color w:val="FFFFFF"/>
                <w:sz w:val="28"/>
                <w:szCs w:val="28"/>
                <w:rtl/>
              </w:rPr>
            </w:pPr>
            <w:r w:rsidRPr="00B7478B">
              <w:rPr>
                <w:rFonts w:asciiTheme="minorBidi" w:hAnsiTheme="minorBidi" w:cs="Arial"/>
                <w:b/>
                <w:bCs/>
                <w:color w:val="FFFFFF"/>
                <w:sz w:val="28"/>
                <w:szCs w:val="28"/>
                <w:rtl/>
              </w:rPr>
              <w:t>עידוד העסקת עובדים ישראלים במסגרת התקשרויות הממשלה</w:t>
            </w:r>
          </w:p>
        </w:tc>
      </w:tr>
      <w:tr w:rsidR="00145CF5" w:rsidRPr="00D84715" w:rsidTr="00145CF5">
        <w:trPr>
          <w:trHeight w:val="233"/>
          <w:jc w:val="center"/>
        </w:trPr>
        <w:tc>
          <w:tcPr>
            <w:tcW w:w="1776" w:type="dxa"/>
            <w:vMerge w:val="restart"/>
            <w:tcBorders>
              <w:top w:val="single" w:sz="4" w:space="0" w:color="auto"/>
              <w:left w:val="single" w:sz="4" w:space="0" w:color="auto"/>
            </w:tcBorders>
            <w:shd w:val="clear" w:color="auto" w:fill="F2F2F2"/>
            <w:vAlign w:val="center"/>
          </w:tcPr>
          <w:p w:rsidR="00145CF5" w:rsidRPr="00D84715" w:rsidRDefault="00145CF5" w:rsidP="00C25DFC">
            <w:pPr>
              <w:rPr>
                <w:rFonts w:ascii="Arial" w:hAnsi="Arial"/>
              </w:rPr>
            </w:pPr>
            <w:r>
              <w:rPr>
                <w:rFonts w:ascii="Arial" w:hAnsi="Arial"/>
                <w:noProof/>
              </w:rPr>
              <w:drawing>
                <wp:inline distT="0" distB="0" distL="0" distR="0" wp14:anchorId="0EF31AB8" wp14:editId="1F54C8E2">
                  <wp:extent cx="1031240" cy="520700"/>
                  <wp:effectExtent l="0" t="0" r="0" b="0"/>
                  <wp:docPr id="1" name="Picture 6"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149" w:type="dxa"/>
            <w:vMerge w:val="restart"/>
            <w:tcBorders>
              <w:top w:val="single" w:sz="4" w:space="0" w:color="auto"/>
              <w:left w:val="nil"/>
              <w:right w:val="single" w:sz="4" w:space="0" w:color="auto"/>
            </w:tcBorders>
            <w:shd w:val="clear" w:color="auto" w:fill="F2F2F2"/>
            <w:vAlign w:val="center"/>
          </w:tcPr>
          <w:p w:rsidR="00145CF5" w:rsidRPr="00CF35A7" w:rsidRDefault="00145CF5" w:rsidP="00C25DFC">
            <w:pPr>
              <w:rPr>
                <w:rFonts w:asciiTheme="minorBidi" w:hAnsiTheme="minorBidi"/>
                <w:color w:val="17365D"/>
                <w:rtl/>
              </w:rPr>
            </w:pPr>
            <w:r w:rsidRPr="00CF35A7">
              <w:rPr>
                <w:rFonts w:asciiTheme="minorBidi" w:hAnsiTheme="minorBidi"/>
                <w:color w:val="17365D"/>
                <w:rtl/>
              </w:rPr>
              <w:t>משרד האוצר</w:t>
            </w:r>
          </w:p>
          <w:p w:rsidR="00145CF5" w:rsidRPr="00CF35A7" w:rsidRDefault="00145CF5" w:rsidP="00C25DFC">
            <w:pPr>
              <w:rPr>
                <w:rFonts w:asciiTheme="minorBidi" w:hAnsiTheme="minorBidi"/>
                <w:sz w:val="23"/>
                <w:szCs w:val="23"/>
                <w:rtl/>
              </w:rPr>
            </w:pPr>
            <w:r w:rsidRPr="00CF35A7">
              <w:rPr>
                <w:rFonts w:asciiTheme="minorBidi" w:hAnsiTheme="minorBidi"/>
                <w:color w:val="17365D"/>
                <w:sz w:val="23"/>
                <w:szCs w:val="23"/>
                <w:rtl/>
              </w:rPr>
              <w:t>אגף החשב הכללי</w:t>
            </w:r>
          </w:p>
          <w:p w:rsidR="00145CF5" w:rsidRDefault="00145CF5" w:rsidP="00C25DFC">
            <w:pPr>
              <w:spacing w:before="60" w:after="60"/>
              <w:rPr>
                <w:rFonts w:ascii="Arial" w:hAnsi="Arial"/>
                <w:rtl/>
              </w:rPr>
            </w:pPr>
            <w:proofErr w:type="spellStart"/>
            <w:r w:rsidRPr="00CF35A7">
              <w:rPr>
                <w:rFonts w:asciiTheme="minorBidi" w:hAnsiTheme="minorBidi"/>
                <w:b/>
                <w:bCs/>
                <w:color w:val="17365D"/>
                <w:rtl/>
              </w:rPr>
              <w:t>תכ"ם</w:t>
            </w:r>
            <w:proofErr w:type="spellEnd"/>
            <w:r w:rsidRPr="00CF35A7">
              <w:rPr>
                <w:rFonts w:asciiTheme="minorBidi" w:hAnsiTheme="minorBidi"/>
                <w:b/>
                <w:bCs/>
                <w:color w:val="17365D"/>
                <w:rtl/>
              </w:rPr>
              <w:t xml:space="preserve"> – התקשרויות ורכישות</w:t>
            </w:r>
          </w:p>
        </w:tc>
        <w:tc>
          <w:tcPr>
            <w:tcW w:w="1436" w:type="dxa"/>
            <w:tcBorders>
              <w:top w:val="single" w:sz="4" w:space="0" w:color="auto"/>
              <w:left w:val="single" w:sz="4" w:space="0" w:color="auto"/>
              <w:right w:val="single" w:sz="4" w:space="0" w:color="auto"/>
            </w:tcBorders>
            <w:shd w:val="clear" w:color="auto" w:fill="F2F2F2"/>
            <w:noWrap/>
            <w:vAlign w:val="center"/>
          </w:tcPr>
          <w:p w:rsidR="00145CF5" w:rsidRPr="00CF35A7" w:rsidRDefault="00145CF5" w:rsidP="00C25DFC">
            <w:pPr>
              <w:rPr>
                <w:rFonts w:asciiTheme="minorBidi" w:hAnsiTheme="minorBidi"/>
                <w:b/>
                <w:bCs/>
                <w:sz w:val="20"/>
                <w:szCs w:val="20"/>
                <w:rtl/>
              </w:rPr>
            </w:pPr>
            <w:r w:rsidRPr="00CF35A7">
              <w:rPr>
                <w:rFonts w:asciiTheme="minorBidi" w:hAnsiTheme="minorBidi"/>
                <w:b/>
                <w:bCs/>
                <w:sz w:val="20"/>
                <w:szCs w:val="20"/>
                <w:rtl/>
              </w:rPr>
              <w:t>פרק ראשי:</w:t>
            </w:r>
          </w:p>
        </w:tc>
        <w:tc>
          <w:tcPr>
            <w:tcW w:w="3471" w:type="dxa"/>
            <w:tcBorders>
              <w:top w:val="single" w:sz="4" w:space="0" w:color="auto"/>
              <w:left w:val="single" w:sz="4" w:space="0" w:color="auto"/>
              <w:bottom w:val="single" w:sz="4" w:space="0" w:color="auto"/>
              <w:right w:val="single" w:sz="4" w:space="0" w:color="auto"/>
            </w:tcBorders>
            <w:shd w:val="clear" w:color="auto" w:fill="F2F2F2"/>
            <w:vAlign w:val="center"/>
          </w:tcPr>
          <w:p w:rsidR="00145CF5" w:rsidRPr="00CF35A7" w:rsidRDefault="00145CF5" w:rsidP="00C25DFC">
            <w:pPr>
              <w:rPr>
                <w:rFonts w:asciiTheme="minorBidi" w:hAnsiTheme="minorBidi"/>
                <w:sz w:val="20"/>
                <w:szCs w:val="20"/>
              </w:rPr>
            </w:pPr>
            <w:r w:rsidRPr="00F971CB">
              <w:rPr>
                <w:rFonts w:asciiTheme="minorBidi" w:hAnsiTheme="minorBidi" w:cs="Arial"/>
                <w:sz w:val="20"/>
                <w:szCs w:val="20"/>
                <w:rtl/>
              </w:rPr>
              <w:t>התקשרויות ורכישות</w:t>
            </w:r>
          </w:p>
        </w:tc>
      </w:tr>
      <w:tr w:rsidR="00145CF5" w:rsidRPr="00D84715" w:rsidTr="00145CF5">
        <w:trPr>
          <w:trHeight w:val="233"/>
          <w:jc w:val="center"/>
        </w:trPr>
        <w:tc>
          <w:tcPr>
            <w:tcW w:w="1776" w:type="dxa"/>
            <w:vMerge/>
            <w:tcBorders>
              <w:left w:val="single" w:sz="4" w:space="0" w:color="auto"/>
            </w:tcBorders>
            <w:shd w:val="clear" w:color="auto" w:fill="F2F2F2"/>
            <w:vAlign w:val="center"/>
          </w:tcPr>
          <w:p w:rsidR="00145CF5" w:rsidRPr="00D84715" w:rsidRDefault="00145CF5" w:rsidP="00C25DFC">
            <w:pPr>
              <w:rPr>
                <w:rFonts w:ascii="Arial" w:hAnsi="Arial"/>
              </w:rPr>
            </w:pPr>
          </w:p>
        </w:tc>
        <w:tc>
          <w:tcPr>
            <w:tcW w:w="3149" w:type="dxa"/>
            <w:vMerge/>
            <w:tcBorders>
              <w:left w:val="nil"/>
              <w:right w:val="single" w:sz="4" w:space="0" w:color="auto"/>
            </w:tcBorders>
            <w:shd w:val="clear" w:color="auto" w:fill="F2F2F2"/>
          </w:tcPr>
          <w:p w:rsidR="00145CF5" w:rsidRDefault="00145CF5" w:rsidP="00C25DFC">
            <w:pPr>
              <w:rPr>
                <w:rFonts w:ascii="Arial" w:hAnsi="Arial"/>
                <w:rtl/>
              </w:rPr>
            </w:pPr>
          </w:p>
        </w:tc>
        <w:tc>
          <w:tcPr>
            <w:tcW w:w="1436" w:type="dxa"/>
            <w:tcBorders>
              <w:top w:val="single" w:sz="4" w:space="0" w:color="auto"/>
              <w:left w:val="single" w:sz="4" w:space="0" w:color="auto"/>
              <w:right w:val="single" w:sz="4" w:space="0" w:color="auto"/>
            </w:tcBorders>
            <w:shd w:val="clear" w:color="auto" w:fill="F2F2F2"/>
            <w:noWrap/>
            <w:vAlign w:val="center"/>
          </w:tcPr>
          <w:p w:rsidR="00145CF5" w:rsidRPr="00CF35A7" w:rsidRDefault="00145CF5" w:rsidP="00C25DFC">
            <w:pPr>
              <w:rPr>
                <w:rFonts w:asciiTheme="minorBidi" w:hAnsiTheme="minorBidi"/>
                <w:sz w:val="20"/>
                <w:szCs w:val="20"/>
                <w:rtl/>
              </w:rPr>
            </w:pPr>
            <w:r w:rsidRPr="00CF35A7">
              <w:rPr>
                <w:rFonts w:asciiTheme="minorBidi" w:hAnsiTheme="minorBidi"/>
                <w:b/>
                <w:bCs/>
                <w:sz w:val="20"/>
                <w:szCs w:val="20"/>
                <w:rtl/>
              </w:rPr>
              <w:t>פרק משני:</w:t>
            </w:r>
          </w:p>
        </w:tc>
        <w:tc>
          <w:tcPr>
            <w:tcW w:w="3471" w:type="dxa"/>
            <w:tcBorders>
              <w:top w:val="single" w:sz="4" w:space="0" w:color="auto"/>
              <w:left w:val="single" w:sz="4" w:space="0" w:color="auto"/>
              <w:bottom w:val="single" w:sz="4" w:space="0" w:color="auto"/>
              <w:right w:val="single" w:sz="4" w:space="0" w:color="auto"/>
            </w:tcBorders>
            <w:shd w:val="clear" w:color="auto" w:fill="F2F2F2"/>
            <w:vAlign w:val="center"/>
          </w:tcPr>
          <w:p w:rsidR="00145CF5" w:rsidRPr="00CF35A7" w:rsidRDefault="00145CF5" w:rsidP="00C25DFC">
            <w:pPr>
              <w:rPr>
                <w:rFonts w:asciiTheme="minorBidi" w:hAnsiTheme="minorBidi"/>
                <w:sz w:val="20"/>
                <w:szCs w:val="20"/>
              </w:rPr>
            </w:pPr>
            <w:r w:rsidRPr="001A2706">
              <w:rPr>
                <w:rFonts w:asciiTheme="minorBidi" w:hAnsiTheme="minorBidi" w:cs="Arial"/>
                <w:sz w:val="20"/>
                <w:szCs w:val="20"/>
                <w:rtl/>
              </w:rPr>
              <w:t>סוגיות בהתקשרות</w:t>
            </w:r>
          </w:p>
        </w:tc>
      </w:tr>
      <w:tr w:rsidR="00145CF5" w:rsidRPr="00D84715" w:rsidTr="00145CF5">
        <w:trPr>
          <w:trHeight w:val="233"/>
          <w:jc w:val="center"/>
        </w:trPr>
        <w:tc>
          <w:tcPr>
            <w:tcW w:w="1776" w:type="dxa"/>
            <w:vMerge/>
            <w:tcBorders>
              <w:left w:val="single" w:sz="4" w:space="0" w:color="auto"/>
            </w:tcBorders>
            <w:shd w:val="clear" w:color="auto" w:fill="F2F2F2"/>
            <w:vAlign w:val="center"/>
          </w:tcPr>
          <w:p w:rsidR="00145CF5" w:rsidRPr="00D84715" w:rsidRDefault="00145CF5" w:rsidP="00C25DFC">
            <w:pPr>
              <w:rPr>
                <w:rFonts w:ascii="Arial" w:hAnsi="Arial"/>
              </w:rPr>
            </w:pPr>
          </w:p>
        </w:tc>
        <w:tc>
          <w:tcPr>
            <w:tcW w:w="3149" w:type="dxa"/>
            <w:vMerge/>
            <w:tcBorders>
              <w:left w:val="nil"/>
              <w:right w:val="single" w:sz="4" w:space="0" w:color="auto"/>
            </w:tcBorders>
            <w:shd w:val="clear" w:color="auto" w:fill="F2F2F2"/>
          </w:tcPr>
          <w:p w:rsidR="00145CF5" w:rsidRPr="00D84715" w:rsidRDefault="00145CF5" w:rsidP="00C25DFC">
            <w:pPr>
              <w:rPr>
                <w:rFonts w:ascii="Arial" w:hAnsi="Arial"/>
                <w:rtl/>
              </w:rPr>
            </w:pPr>
          </w:p>
        </w:tc>
        <w:tc>
          <w:tcPr>
            <w:tcW w:w="1436"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145CF5" w:rsidRPr="00CF35A7" w:rsidRDefault="00145CF5" w:rsidP="00C25DFC">
            <w:pPr>
              <w:rPr>
                <w:rFonts w:asciiTheme="minorBidi" w:hAnsiTheme="minorBidi"/>
                <w:sz w:val="20"/>
                <w:szCs w:val="20"/>
                <w:rtl/>
              </w:rPr>
            </w:pPr>
            <w:r w:rsidRPr="00CF35A7">
              <w:rPr>
                <w:rFonts w:asciiTheme="minorBidi" w:hAnsiTheme="minorBidi"/>
                <w:b/>
                <w:bCs/>
                <w:sz w:val="20"/>
                <w:szCs w:val="20"/>
                <w:rtl/>
              </w:rPr>
              <w:t>מספר הוראה:</w:t>
            </w:r>
          </w:p>
        </w:tc>
        <w:tc>
          <w:tcPr>
            <w:tcW w:w="3471" w:type="dxa"/>
            <w:tcBorders>
              <w:top w:val="single" w:sz="4" w:space="0" w:color="auto"/>
              <w:left w:val="single" w:sz="4" w:space="0" w:color="auto"/>
              <w:bottom w:val="single" w:sz="4" w:space="0" w:color="auto"/>
              <w:right w:val="single" w:sz="4" w:space="0" w:color="auto"/>
            </w:tcBorders>
            <w:shd w:val="clear" w:color="auto" w:fill="F2F2F2"/>
            <w:vAlign w:val="center"/>
          </w:tcPr>
          <w:p w:rsidR="00145CF5" w:rsidRPr="00CF35A7" w:rsidRDefault="00145CF5" w:rsidP="00C25DFC">
            <w:pPr>
              <w:rPr>
                <w:rFonts w:asciiTheme="minorBidi" w:hAnsiTheme="minorBidi"/>
                <w:sz w:val="20"/>
                <w:szCs w:val="20"/>
                <w:rtl/>
              </w:rPr>
            </w:pPr>
            <w:r>
              <w:rPr>
                <w:rFonts w:asciiTheme="minorBidi" w:hAnsiTheme="minorBidi" w:cs="Arial" w:hint="cs"/>
                <w:sz w:val="20"/>
                <w:szCs w:val="20"/>
                <w:rtl/>
              </w:rPr>
              <w:t>7.12.9</w:t>
            </w:r>
          </w:p>
        </w:tc>
      </w:tr>
      <w:tr w:rsidR="00145CF5" w:rsidRPr="00D84715" w:rsidTr="00145CF5">
        <w:trPr>
          <w:trHeight w:val="233"/>
          <w:jc w:val="center"/>
        </w:trPr>
        <w:tc>
          <w:tcPr>
            <w:tcW w:w="1776" w:type="dxa"/>
            <w:vMerge/>
            <w:tcBorders>
              <w:left w:val="single" w:sz="4" w:space="0" w:color="auto"/>
              <w:bottom w:val="single" w:sz="4" w:space="0" w:color="auto"/>
            </w:tcBorders>
            <w:shd w:val="clear" w:color="auto" w:fill="F2F2F2"/>
            <w:vAlign w:val="center"/>
          </w:tcPr>
          <w:p w:rsidR="00145CF5" w:rsidRPr="00D84715" w:rsidRDefault="00145CF5" w:rsidP="00C25DFC">
            <w:pPr>
              <w:rPr>
                <w:rFonts w:ascii="Arial" w:hAnsi="Arial"/>
              </w:rPr>
            </w:pPr>
          </w:p>
        </w:tc>
        <w:tc>
          <w:tcPr>
            <w:tcW w:w="3149" w:type="dxa"/>
            <w:vMerge/>
            <w:tcBorders>
              <w:left w:val="nil"/>
              <w:bottom w:val="single" w:sz="4" w:space="0" w:color="auto"/>
              <w:right w:val="single" w:sz="4" w:space="0" w:color="auto"/>
            </w:tcBorders>
            <w:shd w:val="clear" w:color="auto" w:fill="F2F2F2"/>
          </w:tcPr>
          <w:p w:rsidR="00145CF5" w:rsidRPr="00D84715" w:rsidRDefault="00145CF5" w:rsidP="00C25DFC">
            <w:pPr>
              <w:rPr>
                <w:rFonts w:ascii="Arial" w:hAnsi="Arial"/>
                <w:rtl/>
              </w:rPr>
            </w:pPr>
          </w:p>
        </w:tc>
        <w:tc>
          <w:tcPr>
            <w:tcW w:w="1436" w:type="dxa"/>
            <w:tcBorders>
              <w:top w:val="single" w:sz="4" w:space="0" w:color="auto"/>
              <w:left w:val="single" w:sz="4" w:space="0" w:color="auto"/>
              <w:bottom w:val="single" w:sz="4" w:space="0" w:color="auto"/>
            </w:tcBorders>
            <w:shd w:val="clear" w:color="auto" w:fill="F2F2F2"/>
            <w:noWrap/>
            <w:vAlign w:val="center"/>
          </w:tcPr>
          <w:p w:rsidR="00145CF5" w:rsidRPr="00CF35A7" w:rsidRDefault="00145CF5" w:rsidP="00C25DFC">
            <w:pPr>
              <w:rPr>
                <w:rFonts w:asciiTheme="minorBidi" w:hAnsiTheme="minorBidi"/>
                <w:sz w:val="20"/>
                <w:szCs w:val="20"/>
              </w:rPr>
            </w:pPr>
            <w:r w:rsidRPr="00CF35A7">
              <w:rPr>
                <w:rFonts w:asciiTheme="minorBidi" w:hAnsiTheme="minorBidi"/>
                <w:b/>
                <w:bCs/>
                <w:sz w:val="20"/>
                <w:szCs w:val="20"/>
                <w:rtl/>
              </w:rPr>
              <w:t>מהדורה:</w:t>
            </w:r>
          </w:p>
        </w:tc>
        <w:tc>
          <w:tcPr>
            <w:tcW w:w="3471" w:type="dxa"/>
            <w:tcBorders>
              <w:top w:val="single" w:sz="4" w:space="0" w:color="auto"/>
              <w:left w:val="single" w:sz="4" w:space="0" w:color="auto"/>
              <w:bottom w:val="single" w:sz="4" w:space="0" w:color="auto"/>
              <w:right w:val="single" w:sz="4" w:space="0" w:color="auto"/>
            </w:tcBorders>
            <w:shd w:val="clear" w:color="auto" w:fill="F2F2F2"/>
            <w:vAlign w:val="center"/>
          </w:tcPr>
          <w:p w:rsidR="00145CF5" w:rsidRPr="00CF35A7" w:rsidRDefault="00145CF5" w:rsidP="00C25DFC">
            <w:pPr>
              <w:rPr>
                <w:rFonts w:asciiTheme="minorBidi" w:hAnsiTheme="minorBidi"/>
                <w:sz w:val="20"/>
                <w:szCs w:val="20"/>
                <w:rtl/>
              </w:rPr>
            </w:pPr>
            <w:r>
              <w:rPr>
                <w:rFonts w:asciiTheme="minorBidi" w:hAnsiTheme="minorBidi" w:hint="cs"/>
                <w:sz w:val="20"/>
                <w:szCs w:val="20"/>
                <w:rtl/>
              </w:rPr>
              <w:t>01</w:t>
            </w:r>
          </w:p>
        </w:tc>
      </w:tr>
    </w:tbl>
    <w:p w:rsidR="00145CF5" w:rsidRDefault="00145CF5" w:rsidP="00145CF5">
      <w:pPr>
        <w:pStyle w:val="1"/>
        <w:numPr>
          <w:ilvl w:val="0"/>
          <w:numId w:val="0"/>
        </w:numPr>
        <w:ind w:left="360"/>
      </w:pPr>
    </w:p>
    <w:p w:rsidR="00145CF5" w:rsidRPr="00457C4C" w:rsidRDefault="00145CF5" w:rsidP="00FF0B87">
      <w:pPr>
        <w:pStyle w:val="1"/>
        <w:numPr>
          <w:ilvl w:val="0"/>
          <w:numId w:val="40"/>
        </w:numPr>
      </w:pPr>
      <w:r>
        <w:rPr>
          <w:rFonts w:hint="cs"/>
          <w:rtl/>
        </w:rPr>
        <w:t>מבוא</w:t>
      </w:r>
    </w:p>
    <w:p w:rsidR="00145CF5" w:rsidRDefault="00145CF5" w:rsidP="00145CF5">
      <w:pPr>
        <w:pStyle w:val="2"/>
      </w:pPr>
      <w:r>
        <w:rPr>
          <w:rFonts w:hint="cs"/>
          <w:rtl/>
        </w:rPr>
        <w:t>בהתאם ל</w:t>
      </w:r>
      <w:hyperlink r:id="rId11" w:history="1">
        <w:r w:rsidRPr="00637529">
          <w:rPr>
            <w:rStyle w:val="Hyperlink"/>
            <w:rFonts w:hint="cs"/>
            <w:rtl/>
          </w:rPr>
          <w:t>החלטת ממשלה מספר 147</w:t>
        </w:r>
        <w:r w:rsidRPr="00F960F2">
          <w:rPr>
            <w:rStyle w:val="Hyperlink"/>
            <w:rFonts w:hint="cs"/>
            <w:rtl/>
          </w:rPr>
          <w:t xml:space="preserve"> </w:t>
        </w:r>
      </w:hyperlink>
      <w:r>
        <w:rPr>
          <w:rFonts w:hint="cs"/>
          <w:rtl/>
        </w:rPr>
        <w:t>מיום 12 במאי 2009 ול</w:t>
      </w:r>
      <w:r w:rsidRPr="00433591">
        <w:rPr>
          <w:rtl/>
        </w:rPr>
        <w:t>החלטת ממשלה מס</w:t>
      </w:r>
      <w:r w:rsidRPr="00433591">
        <w:rPr>
          <w:rFonts w:hint="cs"/>
          <w:rtl/>
        </w:rPr>
        <w:t>פר</w:t>
      </w:r>
      <w:r w:rsidRPr="00433591">
        <w:rPr>
          <w:rtl/>
        </w:rPr>
        <w:t xml:space="preserve"> 642 מ</w:t>
      </w:r>
      <w:r>
        <w:rPr>
          <w:rFonts w:hint="cs"/>
          <w:rtl/>
        </w:rPr>
        <w:t>יום</w:t>
      </w:r>
      <w:r w:rsidRPr="00433591">
        <w:rPr>
          <w:rtl/>
        </w:rPr>
        <w:t xml:space="preserve"> 2 בספטמבר 2001</w:t>
      </w:r>
      <w:r>
        <w:rPr>
          <w:rFonts w:hint="cs"/>
          <w:rtl/>
        </w:rPr>
        <w:t>, ישנה חשיבות רבה בהגדלת אפשרויות התעסוקה של עובדים ישראלים על ידי צמצום היקף העסקתם של עובדים זרים.</w:t>
      </w:r>
    </w:p>
    <w:p w:rsidR="00145CF5" w:rsidRPr="009F53EF" w:rsidRDefault="00145CF5" w:rsidP="00145CF5">
      <w:pPr>
        <w:pStyle w:val="2"/>
      </w:pPr>
      <w:r>
        <w:rPr>
          <w:rFonts w:hint="cs"/>
          <w:rtl/>
        </w:rPr>
        <w:t>עידוד העסקת עובדים ישראלים תיעשה, בין היתר, במסגרת התקשרויות הממשלה בתחום הבניה והתשתיות ובתחום הניקיון.</w:t>
      </w:r>
    </w:p>
    <w:p w:rsidR="00145CF5" w:rsidRDefault="00145CF5" w:rsidP="00145CF5">
      <w:pPr>
        <w:pStyle w:val="2"/>
      </w:pPr>
      <w:r w:rsidRPr="00C823D2">
        <w:rPr>
          <w:rFonts w:hint="cs"/>
          <w:u w:val="single"/>
          <w:rtl/>
        </w:rPr>
        <w:t>מטרת ההוראה</w:t>
      </w:r>
      <w:r>
        <w:rPr>
          <w:rFonts w:hint="cs"/>
          <w:rtl/>
        </w:rPr>
        <w:t xml:space="preserve"> - </w:t>
      </w:r>
      <w:r w:rsidRPr="0050688E">
        <w:rPr>
          <w:rtl/>
        </w:rPr>
        <w:t>ל</w:t>
      </w:r>
      <w:r>
        <w:rPr>
          <w:rFonts w:hint="cs"/>
          <w:rtl/>
        </w:rPr>
        <w:t>הנחות את משרדי הממשלה לגבי צמצום היקף ההעסקה של עובדים זרים בהתקשרויות שהם עורכים בתחום הבניה והתשתיות ובתחום הניקיון.</w:t>
      </w:r>
    </w:p>
    <w:p w:rsidR="00145CF5" w:rsidRPr="00DA79CA" w:rsidRDefault="00145CF5" w:rsidP="00145CF5">
      <w:pPr>
        <w:pStyle w:val="2"/>
      </w:pPr>
      <w:r>
        <w:rPr>
          <w:rtl/>
        </w:rPr>
        <w:t>ראה הגדרות הוראה זו ב</w:t>
      </w:r>
      <w:hyperlink w:anchor="נספח_א" w:history="1">
        <w:r>
          <w:rPr>
            <w:rStyle w:val="Hyperlink"/>
            <w:rtl/>
          </w:rPr>
          <w:t>נספח א – הגדרות</w:t>
        </w:r>
      </w:hyperlink>
    </w:p>
    <w:p w:rsidR="00145CF5" w:rsidRPr="00044A35" w:rsidRDefault="00145CF5" w:rsidP="00FF0B87">
      <w:pPr>
        <w:pStyle w:val="1"/>
        <w:numPr>
          <w:ilvl w:val="0"/>
          <w:numId w:val="40"/>
        </w:numPr>
      </w:pPr>
      <w:bookmarkStart w:id="41" w:name="_Ref454753301"/>
      <w:r w:rsidRPr="00044A35">
        <w:rPr>
          <w:rFonts w:hint="cs"/>
          <w:rtl/>
        </w:rPr>
        <w:t>הנחיות לביצוע</w:t>
      </w:r>
      <w:bookmarkEnd w:id="41"/>
      <w:r w:rsidRPr="00044A35">
        <w:rPr>
          <w:rFonts w:hint="cs"/>
          <w:rtl/>
        </w:rPr>
        <w:t xml:space="preserve"> </w:t>
      </w:r>
    </w:p>
    <w:p w:rsidR="00145CF5" w:rsidRPr="00CC3C21" w:rsidRDefault="00145CF5" w:rsidP="00145CF5">
      <w:pPr>
        <w:pStyle w:val="2"/>
      </w:pPr>
      <w:bookmarkStart w:id="42" w:name="_Ref261431838"/>
      <w:bookmarkStart w:id="43" w:name="_Ref228367709"/>
      <w:bookmarkStart w:id="44" w:name="_Ref186178281"/>
      <w:bookmarkStart w:id="45" w:name="_Ref223949502"/>
      <w:bookmarkStart w:id="46" w:name="_Ref177290563"/>
      <w:bookmarkStart w:id="47" w:name="_Ref178068619"/>
      <w:bookmarkStart w:id="48" w:name="_Ref242002354"/>
      <w:bookmarkStart w:id="49" w:name="_Ref289629468"/>
      <w:bookmarkStart w:id="50" w:name="_Ref236390886"/>
      <w:bookmarkStart w:id="51" w:name="_Ref327960196"/>
      <w:bookmarkStart w:id="52" w:name="_Ref331080480"/>
      <w:bookmarkStart w:id="53" w:name="_Ref278705074"/>
      <w:bookmarkStart w:id="54" w:name="_Ref176580654"/>
      <w:r w:rsidRPr="00CC3C21">
        <w:rPr>
          <w:rtl/>
        </w:rPr>
        <w:t>בהתקשרות לביצוע עבודות בתחום הבניה</w:t>
      </w:r>
      <w:r w:rsidRPr="00CC3C21">
        <w:rPr>
          <w:rFonts w:hint="cs"/>
          <w:rtl/>
        </w:rPr>
        <w:t xml:space="preserve"> ו</w:t>
      </w:r>
      <w:r w:rsidRPr="00CC3C21">
        <w:rPr>
          <w:rtl/>
        </w:rPr>
        <w:t>התשתי</w:t>
      </w:r>
      <w:r w:rsidRPr="00CC3C21">
        <w:rPr>
          <w:rFonts w:hint="cs"/>
          <w:rtl/>
        </w:rPr>
        <w:t>ו</w:t>
      </w:r>
      <w:r w:rsidRPr="00CC3C21">
        <w:rPr>
          <w:rtl/>
        </w:rPr>
        <w:t xml:space="preserve">ת </w:t>
      </w:r>
      <w:r w:rsidRPr="00CC3C21">
        <w:rPr>
          <w:rFonts w:hint="cs"/>
          <w:rtl/>
        </w:rPr>
        <w:t xml:space="preserve">וכן בהתקשרות עם קבלני שירותים בתחום הניקיון יכלול עורך המכרז בתנאים להשתתפות במכרז [ראה </w:t>
      </w:r>
      <w:hyperlink r:id="rId12" w:history="1">
        <w:r w:rsidRPr="00CC3C21">
          <w:rPr>
            <w:rStyle w:val="Hyperlink"/>
            <w:rFonts w:hint="cs"/>
            <w:rtl/>
          </w:rPr>
          <w:t xml:space="preserve">הוראת </w:t>
        </w:r>
        <w:proofErr w:type="spellStart"/>
        <w:r w:rsidRPr="00CC3C21">
          <w:rPr>
            <w:rStyle w:val="Hyperlink"/>
            <w:rFonts w:hint="cs"/>
            <w:rtl/>
          </w:rPr>
          <w:t>תכ"ם</w:t>
        </w:r>
        <w:proofErr w:type="spellEnd"/>
        <w:r w:rsidRPr="00CC3C21">
          <w:rPr>
            <w:rStyle w:val="Hyperlink"/>
            <w:rFonts w:hint="cs"/>
            <w:rtl/>
          </w:rPr>
          <w:t>, "קביעת תנאים להשתתפות במכרז", מס' 7.4.6</w:t>
        </w:r>
      </w:hyperlink>
      <w:r w:rsidRPr="00CC3C21">
        <w:rPr>
          <w:rFonts w:hint="cs"/>
          <w:rtl/>
        </w:rPr>
        <w:t xml:space="preserve">] </w:t>
      </w:r>
      <w:r w:rsidRPr="00CC3C21">
        <w:rPr>
          <w:rtl/>
        </w:rPr>
        <w:t>תנאי</w:t>
      </w:r>
      <w:r w:rsidRPr="00CC3C21">
        <w:rPr>
          <w:rFonts w:hint="cs"/>
          <w:rtl/>
        </w:rPr>
        <w:t xml:space="preserve"> נוסף, ש</w:t>
      </w:r>
      <w:r w:rsidRPr="00CC3C21">
        <w:rPr>
          <w:rtl/>
        </w:rPr>
        <w:t>לפיו הספק הזוכה יתחייב בחוזה ההתקשרות, כי לצורך ביצוע העבודות נשוא ההסכם</w:t>
      </w:r>
      <w:r w:rsidRPr="00CC3C21">
        <w:rPr>
          <w:rFonts w:hint="cs"/>
          <w:rtl/>
        </w:rPr>
        <w:t>,</w:t>
      </w:r>
      <w:r w:rsidRPr="00CC3C21">
        <w:rPr>
          <w:rtl/>
        </w:rPr>
        <w:t xml:space="preserve"> </w:t>
      </w:r>
      <w:r w:rsidRPr="00CC3C21">
        <w:rPr>
          <w:rFonts w:hint="cs"/>
          <w:rtl/>
        </w:rPr>
        <w:t>לא יועסקו</w:t>
      </w:r>
      <w:r w:rsidRPr="00CC3C21">
        <w:rPr>
          <w:rtl/>
        </w:rPr>
        <w:t xml:space="preserve"> עובדים זרים למעט מומחי חוץ</w:t>
      </w:r>
      <w:r w:rsidRPr="00CC3C21">
        <w:rPr>
          <w:rFonts w:hint="cs"/>
          <w:rtl/>
        </w:rPr>
        <w:t>, וזאת בין במישרין ובין בעקיפין, בין אם על ידי הספק הזוכה ובין באמצעות קבלן כוח אדם, קבלן משנה או כל גורם אחר עמו יתקשר הספק הזוכה</w:t>
      </w:r>
      <w:r w:rsidRPr="00CC3C21">
        <w:rPr>
          <w:rtl/>
        </w:rPr>
        <w:t>.</w:t>
      </w:r>
      <w:bookmarkEnd w:id="42"/>
    </w:p>
    <w:p w:rsidR="00145CF5" w:rsidRDefault="00145CF5" w:rsidP="00145CF5">
      <w:pPr>
        <w:pStyle w:val="2"/>
      </w:pPr>
      <w:r>
        <w:rPr>
          <w:rFonts w:hint="cs"/>
          <w:rtl/>
        </w:rPr>
        <w:t xml:space="preserve">התנאי האמור בסעיף </w:t>
      </w:r>
      <w:r>
        <w:fldChar w:fldCharType="begin"/>
      </w:r>
      <w:r>
        <w:rPr>
          <w:rtl/>
        </w:rPr>
        <w:instrText xml:space="preserve"> </w:instrText>
      </w:r>
      <w:r>
        <w:instrText>REF</w:instrText>
      </w:r>
      <w:r>
        <w:rPr>
          <w:rtl/>
        </w:rPr>
        <w:instrText xml:space="preserve"> _</w:instrText>
      </w:r>
      <w:r>
        <w:instrText>Ref261431838 \r \h</w:instrText>
      </w:r>
      <w:r>
        <w:rPr>
          <w:rtl/>
        </w:rPr>
        <w:instrText xml:space="preserve"> </w:instrText>
      </w:r>
      <w:r>
        <w:fldChar w:fldCharType="separate"/>
      </w:r>
      <w:r w:rsidR="00603392">
        <w:rPr>
          <w:cs/>
        </w:rPr>
        <w:t>‎</w:t>
      </w:r>
      <w:r w:rsidR="00603392">
        <w:t>2.1</w:t>
      </w:r>
      <w:r>
        <w:fldChar w:fldCharType="end"/>
      </w:r>
      <w:r>
        <w:rPr>
          <w:rFonts w:hint="cs"/>
          <w:rtl/>
        </w:rPr>
        <w:t xml:space="preserve"> יחול גם על </w:t>
      </w:r>
      <w:r w:rsidRPr="00A662DD">
        <w:rPr>
          <w:rtl/>
        </w:rPr>
        <w:t>התק</w:t>
      </w:r>
      <w:r>
        <w:rPr>
          <w:rtl/>
        </w:rPr>
        <w:t>שרות לביצוע עבודות בתחום הבניה</w:t>
      </w:r>
      <w:r>
        <w:rPr>
          <w:rFonts w:hint="cs"/>
          <w:rtl/>
        </w:rPr>
        <w:t xml:space="preserve"> ו</w:t>
      </w:r>
      <w:r w:rsidRPr="00A662DD">
        <w:rPr>
          <w:rtl/>
        </w:rPr>
        <w:t>התשתי</w:t>
      </w:r>
      <w:r>
        <w:rPr>
          <w:rFonts w:hint="cs"/>
          <w:rtl/>
        </w:rPr>
        <w:t>ו</w:t>
      </w:r>
      <w:r w:rsidRPr="00A662DD">
        <w:rPr>
          <w:rtl/>
        </w:rPr>
        <w:t xml:space="preserve">ת </w:t>
      </w:r>
      <w:r>
        <w:rPr>
          <w:rFonts w:hint="cs"/>
          <w:rtl/>
        </w:rPr>
        <w:t xml:space="preserve">ועל התקשרות עם קבלני שירותים בתחום הניקיון, שאינן מבוצעות </w:t>
      </w:r>
      <w:r w:rsidRPr="00A662DD">
        <w:rPr>
          <w:rtl/>
        </w:rPr>
        <w:t>בדרך של מכרז</w:t>
      </w:r>
      <w:r>
        <w:rPr>
          <w:rFonts w:hint="cs"/>
          <w:rtl/>
        </w:rPr>
        <w:t>.</w:t>
      </w:r>
    </w:p>
    <w:p w:rsidR="00145CF5" w:rsidRDefault="00145CF5" w:rsidP="00145CF5">
      <w:pPr>
        <w:pStyle w:val="2"/>
      </w:pPr>
      <w:bookmarkStart w:id="55" w:name="_Ref261440467"/>
      <w:r>
        <w:rPr>
          <w:rFonts w:hint="cs"/>
          <w:rtl/>
        </w:rPr>
        <w:t>חוזה ההתקשרות של המשרד עם הספק יכלול את הסעיפים הבאים</w:t>
      </w:r>
      <w:r>
        <w:rPr>
          <w:rtl/>
        </w:rPr>
        <w:br/>
      </w:r>
      <w:r>
        <w:rPr>
          <w:rFonts w:hint="cs"/>
          <w:rtl/>
        </w:rPr>
        <w:t xml:space="preserve">[ראה </w:t>
      </w:r>
      <w:hyperlink r:id="rId13" w:history="1">
        <w:r w:rsidRPr="00C141ED">
          <w:rPr>
            <w:rStyle w:val="Hyperlink"/>
            <w:rFonts w:hint="cs"/>
            <w:rtl/>
          </w:rPr>
          <w:t xml:space="preserve">הוראת </w:t>
        </w:r>
        <w:proofErr w:type="spellStart"/>
        <w:r w:rsidRPr="00C141ED">
          <w:rPr>
            <w:rStyle w:val="Hyperlink"/>
            <w:rFonts w:hint="cs"/>
            <w:rtl/>
          </w:rPr>
          <w:t>תכ"ם</w:t>
        </w:r>
        <w:proofErr w:type="spellEnd"/>
        <w:r w:rsidRPr="00C141ED">
          <w:rPr>
            <w:rStyle w:val="Hyperlink"/>
            <w:rFonts w:hint="cs"/>
            <w:rtl/>
          </w:rPr>
          <w:t>, "חוזה התקשרות", מס' 7.4.15</w:t>
        </w:r>
      </w:hyperlink>
      <w:r>
        <w:rPr>
          <w:rFonts w:hint="cs"/>
          <w:rtl/>
        </w:rPr>
        <w:t>]:</w:t>
      </w:r>
      <w:bookmarkEnd w:id="55"/>
    </w:p>
    <w:p w:rsidR="00145CF5" w:rsidRDefault="00145CF5" w:rsidP="00145CF5">
      <w:pPr>
        <w:pStyle w:val="3"/>
      </w:pPr>
      <w:r>
        <w:rPr>
          <w:rFonts w:hint="cs"/>
          <w:rtl/>
        </w:rPr>
        <w:t xml:space="preserve">סעיף בדבר התחייבות הספק כאמור בסעיף </w:t>
      </w:r>
      <w:r>
        <w:rPr>
          <w:rtl/>
        </w:rPr>
        <w:fldChar w:fldCharType="begin"/>
      </w:r>
      <w:r>
        <w:rPr>
          <w:rtl/>
        </w:rPr>
        <w:instrText xml:space="preserve"> </w:instrText>
      </w:r>
      <w:r>
        <w:instrText>REF</w:instrText>
      </w:r>
      <w:r>
        <w:rPr>
          <w:rtl/>
        </w:rPr>
        <w:instrText xml:space="preserve"> _</w:instrText>
      </w:r>
      <w:r>
        <w:instrText>Ref261431838 \r \h</w:instrText>
      </w:r>
      <w:r>
        <w:rPr>
          <w:rtl/>
        </w:rPr>
        <w:instrText xml:space="preserve">  \* </w:instrText>
      </w:r>
      <w:r>
        <w:instrText>MERGEFORMAT</w:instrText>
      </w:r>
      <w:r>
        <w:rPr>
          <w:rtl/>
        </w:rPr>
        <w:instrText xml:space="preserve"> </w:instrText>
      </w:r>
      <w:r>
        <w:rPr>
          <w:rtl/>
        </w:rPr>
      </w:r>
      <w:r>
        <w:rPr>
          <w:rtl/>
        </w:rPr>
        <w:fldChar w:fldCharType="separate"/>
      </w:r>
      <w:r w:rsidR="00603392">
        <w:rPr>
          <w:cs/>
        </w:rPr>
        <w:t>‎</w:t>
      </w:r>
      <w:r w:rsidR="00603392" w:rsidRPr="00603392">
        <w:rPr>
          <w:bCs/>
          <w:iCs/>
        </w:rPr>
        <w:t>2.1</w:t>
      </w:r>
      <w:r>
        <w:rPr>
          <w:rtl/>
        </w:rPr>
        <w:fldChar w:fldCharType="end"/>
      </w:r>
      <w:r>
        <w:rPr>
          <w:rFonts w:hint="cs"/>
          <w:rtl/>
        </w:rPr>
        <w:t xml:space="preserve">. </w:t>
      </w:r>
    </w:p>
    <w:p w:rsidR="00892629" w:rsidRDefault="00145CF5" w:rsidP="00892629">
      <w:pPr>
        <w:pStyle w:val="3"/>
        <w:numPr>
          <w:ilvl w:val="0"/>
          <w:numId w:val="0"/>
        </w:numPr>
        <w:ind w:left="1304" w:hanging="737"/>
      </w:pPr>
      <w:bookmarkStart w:id="56" w:name="_Ref261433135"/>
      <w:r w:rsidRPr="00A662DD">
        <w:rPr>
          <w:rtl/>
        </w:rPr>
        <w:t xml:space="preserve">סעיף </w:t>
      </w:r>
      <w:r>
        <w:rPr>
          <w:rFonts w:hint="cs"/>
          <w:rtl/>
        </w:rPr>
        <w:t xml:space="preserve">המתייחס </w:t>
      </w:r>
      <w:r w:rsidRPr="00A662DD">
        <w:rPr>
          <w:rtl/>
        </w:rPr>
        <w:t>ל</w:t>
      </w:r>
      <w:r>
        <w:rPr>
          <w:rFonts w:hint="cs"/>
          <w:rtl/>
        </w:rPr>
        <w:t xml:space="preserve">נקיטת צעדים </w:t>
      </w:r>
      <w:r w:rsidRPr="00A662DD">
        <w:rPr>
          <w:rtl/>
        </w:rPr>
        <w:t>בשל הפרת חוזה</w:t>
      </w:r>
      <w:r>
        <w:rPr>
          <w:rFonts w:hint="cs"/>
          <w:rtl/>
        </w:rPr>
        <w:t>,</w:t>
      </w:r>
      <w:r w:rsidRPr="00A662DD">
        <w:rPr>
          <w:rtl/>
        </w:rPr>
        <w:t xml:space="preserve"> </w:t>
      </w:r>
      <w:r>
        <w:rPr>
          <w:rFonts w:hint="cs"/>
          <w:rtl/>
        </w:rPr>
        <w:t>ש</w:t>
      </w:r>
      <w:r>
        <w:rPr>
          <w:rtl/>
        </w:rPr>
        <w:t xml:space="preserve">לפיו הפרת ההתחייבות </w:t>
      </w:r>
      <w:r>
        <w:rPr>
          <w:rFonts w:hint="cs"/>
          <w:rtl/>
        </w:rPr>
        <w:t xml:space="preserve">בסעיף </w:t>
      </w:r>
      <w:r>
        <w:rPr>
          <w:rtl/>
        </w:rPr>
        <w:fldChar w:fldCharType="begin"/>
      </w:r>
      <w:r>
        <w:rPr>
          <w:rtl/>
        </w:rPr>
        <w:instrText xml:space="preserve"> </w:instrText>
      </w:r>
      <w:r>
        <w:instrText>REF</w:instrText>
      </w:r>
      <w:r>
        <w:rPr>
          <w:rtl/>
        </w:rPr>
        <w:instrText xml:space="preserve"> _</w:instrText>
      </w:r>
      <w:r>
        <w:instrText>Ref261431838 \r \h</w:instrText>
      </w:r>
      <w:r>
        <w:rPr>
          <w:rtl/>
        </w:rPr>
        <w:instrText xml:space="preserve">  \* </w:instrText>
      </w:r>
      <w:r>
        <w:instrText>MERGEFORMAT</w:instrText>
      </w:r>
      <w:r>
        <w:rPr>
          <w:rtl/>
        </w:rPr>
        <w:instrText xml:space="preserve"> </w:instrText>
      </w:r>
      <w:r>
        <w:rPr>
          <w:rtl/>
        </w:rPr>
      </w:r>
      <w:r>
        <w:rPr>
          <w:rtl/>
        </w:rPr>
        <w:fldChar w:fldCharType="separate"/>
      </w:r>
      <w:r w:rsidR="00603392">
        <w:rPr>
          <w:cs/>
        </w:rPr>
        <w:t>‎</w:t>
      </w:r>
      <w:r w:rsidR="00603392" w:rsidRPr="00892629">
        <w:rPr>
          <w:bCs/>
          <w:iCs/>
        </w:rPr>
        <w:t>2.1</w:t>
      </w:r>
      <w:r>
        <w:rPr>
          <w:rtl/>
        </w:rPr>
        <w:fldChar w:fldCharType="end"/>
      </w:r>
      <w:r w:rsidRPr="00A662DD">
        <w:rPr>
          <w:rtl/>
        </w:rPr>
        <w:t xml:space="preserve"> הינה </w:t>
      </w:r>
      <w:r w:rsidRPr="00892629">
        <w:rPr>
          <w:bCs/>
          <w:rtl/>
        </w:rPr>
        <w:t>הפרה יסודית</w:t>
      </w:r>
      <w:r>
        <w:rPr>
          <w:rFonts w:hint="cs"/>
          <w:rtl/>
        </w:rPr>
        <w:t>,</w:t>
      </w:r>
      <w:r w:rsidRPr="00A662DD">
        <w:rPr>
          <w:rtl/>
        </w:rPr>
        <w:t xml:space="preserve"> ו</w:t>
      </w:r>
      <w:r>
        <w:rPr>
          <w:rFonts w:hint="cs"/>
          <w:rtl/>
        </w:rPr>
        <w:t>ש</w:t>
      </w:r>
      <w:r>
        <w:rPr>
          <w:rtl/>
        </w:rPr>
        <w:t>ה</w:t>
      </w:r>
      <w:r w:rsidRPr="00A662DD">
        <w:rPr>
          <w:rtl/>
        </w:rPr>
        <w:t>משרד</w:t>
      </w:r>
      <w:r>
        <w:rPr>
          <w:rFonts w:hint="cs"/>
          <w:rtl/>
        </w:rPr>
        <w:t xml:space="preserve"> יהיה רשאי</w:t>
      </w:r>
      <w:r w:rsidRPr="00A662DD">
        <w:rPr>
          <w:rtl/>
        </w:rPr>
        <w:t>, לפי שיקול דעתו, לבטל את החוז</w:t>
      </w:r>
      <w:r>
        <w:rPr>
          <w:rtl/>
        </w:rPr>
        <w:t>ה או לחלט את הערבות שברשות</w:t>
      </w:r>
      <w:r>
        <w:rPr>
          <w:rFonts w:hint="cs"/>
          <w:rtl/>
        </w:rPr>
        <w:t>ו</w:t>
      </w:r>
      <w:r w:rsidRPr="00A662DD">
        <w:rPr>
          <w:rtl/>
        </w:rPr>
        <w:t>, או שניהם יחד, ו</w:t>
      </w:r>
      <w:r>
        <w:rPr>
          <w:rtl/>
        </w:rPr>
        <w:t>זאת מבלי לגרוע מזכויות המשרד על</w:t>
      </w:r>
      <w:r>
        <w:rPr>
          <w:rFonts w:hint="cs"/>
          <w:rtl/>
        </w:rPr>
        <w:t xml:space="preserve"> </w:t>
      </w:r>
      <w:r w:rsidRPr="00A662DD">
        <w:rPr>
          <w:rtl/>
        </w:rPr>
        <w:t>פי כל דין,</w:t>
      </w:r>
      <w:r w:rsidR="00892629">
        <w:rPr>
          <w:rFonts w:hint="cs"/>
          <w:rtl/>
        </w:rPr>
        <w:t xml:space="preserve"> </w:t>
      </w:r>
      <w:r w:rsidRPr="00A662DD">
        <w:rPr>
          <w:rtl/>
        </w:rPr>
        <w:t xml:space="preserve">לרבות </w:t>
      </w:r>
      <w:hyperlink r:id="rId14" w:history="1">
        <w:r w:rsidRPr="00BC65B0">
          <w:rPr>
            <w:rStyle w:val="Hyperlink"/>
            <w:rtl/>
          </w:rPr>
          <w:t>חוק החוזים (תרופות בשל הפרת חוזה)</w:t>
        </w:r>
        <w:r w:rsidRPr="00BC65B0">
          <w:rPr>
            <w:rStyle w:val="Hyperlink"/>
            <w:rFonts w:hint="cs"/>
            <w:rtl/>
          </w:rPr>
          <w:t>,</w:t>
        </w:r>
        <w:r w:rsidRPr="00BC65B0">
          <w:rPr>
            <w:rStyle w:val="Hyperlink"/>
            <w:rtl/>
          </w:rPr>
          <w:t xml:space="preserve"> תשל"א-19</w:t>
        </w:r>
        <w:r w:rsidRPr="00BC65B0">
          <w:rPr>
            <w:rStyle w:val="Hyperlink"/>
            <w:rFonts w:hint="cs"/>
            <w:rtl/>
          </w:rPr>
          <w:t>70</w:t>
        </w:r>
      </w:hyperlink>
      <w:r>
        <w:rPr>
          <w:rFonts w:hint="cs"/>
          <w:rtl/>
        </w:rPr>
        <w:t>.</w:t>
      </w:r>
      <w:bookmarkEnd w:id="56"/>
    </w:p>
    <w:p w:rsidR="00145CF5" w:rsidRDefault="00145CF5" w:rsidP="00145CF5">
      <w:pPr>
        <w:pStyle w:val="2"/>
      </w:pPr>
      <w:r>
        <w:rPr>
          <w:rFonts w:hint="cs"/>
          <w:rtl/>
        </w:rPr>
        <w:lastRenderedPageBreak/>
        <w:t>חוזי</w:t>
      </w:r>
      <w:r w:rsidRPr="00A662DD">
        <w:rPr>
          <w:rtl/>
        </w:rPr>
        <w:t xml:space="preserve"> התקשרות אחרים לביצוע עבודות בתחום הבניה והתשתי</w:t>
      </w:r>
      <w:r>
        <w:rPr>
          <w:rFonts w:hint="cs"/>
          <w:rtl/>
        </w:rPr>
        <w:t>ו</w:t>
      </w:r>
      <w:r w:rsidRPr="00A662DD">
        <w:rPr>
          <w:rtl/>
        </w:rPr>
        <w:t>ת</w:t>
      </w:r>
      <w:r>
        <w:rPr>
          <w:rFonts w:hint="cs"/>
          <w:rtl/>
        </w:rPr>
        <w:t>,</w:t>
      </w:r>
      <w:r w:rsidRPr="00A662DD">
        <w:rPr>
          <w:rtl/>
        </w:rPr>
        <w:t xml:space="preserve"> המבוצעות במימון ממשלתי</w:t>
      </w:r>
      <w:r>
        <w:rPr>
          <w:rFonts w:hint="cs"/>
          <w:rtl/>
        </w:rPr>
        <w:t xml:space="preserve"> על ידי גורמים אחרים, יכללו את הסעיפים המפורטים בסעיף </w:t>
      </w:r>
      <w:r>
        <w:rPr>
          <w:rtl/>
        </w:rPr>
        <w:fldChar w:fldCharType="begin"/>
      </w:r>
      <w:r>
        <w:rPr>
          <w:rtl/>
        </w:rPr>
        <w:instrText xml:space="preserve"> </w:instrText>
      </w:r>
      <w:r>
        <w:instrText>REF</w:instrText>
      </w:r>
      <w:r>
        <w:rPr>
          <w:rtl/>
        </w:rPr>
        <w:instrText xml:space="preserve"> _</w:instrText>
      </w:r>
      <w:r>
        <w:instrText>Ref261431838 \r \h</w:instrText>
      </w:r>
      <w:r>
        <w:rPr>
          <w:rtl/>
        </w:rPr>
        <w:instrText xml:space="preserve"> </w:instrText>
      </w:r>
      <w:r>
        <w:rPr>
          <w:rtl/>
        </w:rPr>
      </w:r>
      <w:r>
        <w:rPr>
          <w:rtl/>
        </w:rPr>
        <w:fldChar w:fldCharType="separate"/>
      </w:r>
      <w:r w:rsidR="00603392">
        <w:rPr>
          <w:cs/>
        </w:rPr>
        <w:t>‎</w:t>
      </w:r>
      <w:r w:rsidR="00603392">
        <w:t>2.1</w:t>
      </w:r>
      <w:r>
        <w:rPr>
          <w:rtl/>
        </w:rPr>
        <w:fldChar w:fldCharType="end"/>
      </w:r>
      <w:r>
        <w:rPr>
          <w:rtl/>
        </w:rPr>
        <w:fldChar w:fldCharType="begin"/>
      </w:r>
      <w:r>
        <w:rPr>
          <w:rtl/>
        </w:rPr>
        <w:instrText xml:space="preserve"> </w:instrText>
      </w:r>
      <w:r>
        <w:instrText>REF</w:instrText>
      </w:r>
      <w:r>
        <w:rPr>
          <w:rtl/>
        </w:rPr>
        <w:instrText xml:space="preserve"> _</w:instrText>
      </w:r>
      <w:r>
        <w:instrText>Ref261440467 \r \h</w:instrText>
      </w:r>
      <w:r>
        <w:rPr>
          <w:rtl/>
        </w:rPr>
        <w:instrText xml:space="preserve"> </w:instrText>
      </w:r>
      <w:r>
        <w:rPr>
          <w:rtl/>
        </w:rPr>
      </w:r>
      <w:r>
        <w:rPr>
          <w:rtl/>
        </w:rPr>
        <w:fldChar w:fldCharType="separate"/>
      </w:r>
      <w:r w:rsidR="00603392">
        <w:rPr>
          <w:cs/>
        </w:rPr>
        <w:t>‎</w:t>
      </w:r>
      <w:r w:rsidR="00603392">
        <w:t>2.3</w:t>
      </w:r>
      <w:r>
        <w:rPr>
          <w:rtl/>
        </w:rPr>
        <w:fldChar w:fldCharType="end"/>
      </w:r>
      <w:r>
        <w:rPr>
          <w:rFonts w:hint="cs"/>
          <w:rtl/>
        </w:rPr>
        <w:t xml:space="preserve"> להוראה זו</w:t>
      </w:r>
      <w:r w:rsidRPr="00A662DD">
        <w:rPr>
          <w:rtl/>
        </w:rPr>
        <w:t>.</w:t>
      </w:r>
      <w:r>
        <w:rPr>
          <w:rFonts w:hint="cs"/>
          <w:rtl/>
        </w:rPr>
        <w:t xml:space="preserve"> </w:t>
      </w:r>
      <w:r w:rsidRPr="00A662DD">
        <w:rPr>
          <w:rtl/>
        </w:rPr>
        <w:t xml:space="preserve">לפיכך, כל העברת מימון </w:t>
      </w:r>
      <w:r>
        <w:rPr>
          <w:rFonts w:hint="cs"/>
          <w:rtl/>
        </w:rPr>
        <w:t xml:space="preserve">לביצוע עבודות אלה </w:t>
      </w:r>
      <w:r w:rsidRPr="00A662DD">
        <w:rPr>
          <w:rtl/>
        </w:rPr>
        <w:t xml:space="preserve">תותנה בהתחייבות כאמור </w:t>
      </w:r>
      <w:r>
        <w:rPr>
          <w:rFonts w:hint="cs"/>
          <w:rtl/>
        </w:rPr>
        <w:t xml:space="preserve">בסעיף </w:t>
      </w:r>
      <w:r>
        <w:rPr>
          <w:rtl/>
        </w:rPr>
        <w:fldChar w:fldCharType="begin"/>
      </w:r>
      <w:r>
        <w:rPr>
          <w:rtl/>
        </w:rPr>
        <w:instrText xml:space="preserve"> </w:instrText>
      </w:r>
      <w:r>
        <w:instrText>REF</w:instrText>
      </w:r>
      <w:r>
        <w:rPr>
          <w:rtl/>
        </w:rPr>
        <w:instrText xml:space="preserve"> _</w:instrText>
      </w:r>
      <w:r>
        <w:instrText>Ref261431838 \r \h</w:instrText>
      </w:r>
      <w:r>
        <w:rPr>
          <w:rtl/>
        </w:rPr>
        <w:instrText xml:space="preserve"> </w:instrText>
      </w:r>
      <w:r>
        <w:rPr>
          <w:rtl/>
        </w:rPr>
      </w:r>
      <w:r>
        <w:rPr>
          <w:rtl/>
        </w:rPr>
        <w:fldChar w:fldCharType="separate"/>
      </w:r>
      <w:r w:rsidR="00603392">
        <w:rPr>
          <w:cs/>
        </w:rPr>
        <w:t>‎</w:t>
      </w:r>
      <w:r w:rsidR="00603392">
        <w:t>2.1</w:t>
      </w:r>
      <w:r>
        <w:rPr>
          <w:rtl/>
        </w:rPr>
        <w:fldChar w:fldCharType="end"/>
      </w:r>
      <w:r>
        <w:rPr>
          <w:rFonts w:hint="cs"/>
          <w:rtl/>
        </w:rPr>
        <w:t>.</w:t>
      </w:r>
    </w:p>
    <w:p w:rsidR="00145CF5" w:rsidRDefault="00145CF5" w:rsidP="00145CF5">
      <w:pPr>
        <w:pStyle w:val="2"/>
      </w:pPr>
      <w:bookmarkStart w:id="57" w:name="_Ref261437877"/>
      <w:r>
        <w:rPr>
          <w:rFonts w:hint="cs"/>
          <w:rtl/>
        </w:rPr>
        <w:t>שר האוצר ושר התעשייה, המסחר והתעסוקה יהיו רשאים להתיר ביצוע עבודות בתחום הבניה והתשתיות על ידי עובדים זרים, שאינם מומחי חוץ, בתנאים הבאים:</w:t>
      </w:r>
      <w:bookmarkEnd w:id="57"/>
    </w:p>
    <w:p w:rsidR="00145CF5" w:rsidRDefault="00145CF5" w:rsidP="00145CF5">
      <w:pPr>
        <w:pStyle w:val="3"/>
      </w:pPr>
      <w:r>
        <w:rPr>
          <w:rFonts w:hint="cs"/>
          <w:rtl/>
        </w:rPr>
        <w:t>העובד הזר יועסק בישראל לצורך ביצוע עבודה בטכנולוגיה ובמיכון מיוחדים,</w:t>
      </w:r>
      <w:r>
        <w:rPr>
          <w:rtl/>
        </w:rPr>
        <w:br/>
      </w:r>
      <w:r>
        <w:rPr>
          <w:rFonts w:hint="cs"/>
          <w:rtl/>
        </w:rPr>
        <w:t>שאינם בנמצא בישראל.</w:t>
      </w:r>
    </w:p>
    <w:p w:rsidR="00145CF5" w:rsidRDefault="00145CF5" w:rsidP="00145CF5">
      <w:pPr>
        <w:pStyle w:val="3"/>
      </w:pPr>
      <w:r>
        <w:rPr>
          <w:rFonts w:hint="cs"/>
          <w:rtl/>
        </w:rPr>
        <w:t>ניתן לבצע את העבודה רק באמצעות גורם זר.</w:t>
      </w:r>
    </w:p>
    <w:p w:rsidR="00145CF5" w:rsidRDefault="00145CF5" w:rsidP="00145CF5">
      <w:pPr>
        <w:pStyle w:val="2"/>
      </w:pPr>
      <w:r>
        <w:rPr>
          <w:rFonts w:hint="cs"/>
          <w:rtl/>
        </w:rPr>
        <w:t xml:space="preserve">היתר כאמור בסעיף </w:t>
      </w:r>
      <w:r>
        <w:rPr>
          <w:rtl/>
        </w:rPr>
        <w:fldChar w:fldCharType="begin"/>
      </w:r>
      <w:r>
        <w:rPr>
          <w:rtl/>
        </w:rPr>
        <w:instrText xml:space="preserve"> </w:instrText>
      </w:r>
      <w:r>
        <w:instrText>REF</w:instrText>
      </w:r>
      <w:r>
        <w:rPr>
          <w:rtl/>
        </w:rPr>
        <w:instrText xml:space="preserve"> _</w:instrText>
      </w:r>
      <w:r>
        <w:instrText>Ref261437877 \r \h</w:instrText>
      </w:r>
      <w:r>
        <w:rPr>
          <w:rtl/>
        </w:rPr>
        <w:instrText xml:space="preserve"> </w:instrText>
      </w:r>
      <w:r>
        <w:rPr>
          <w:rtl/>
        </w:rPr>
      </w:r>
      <w:r>
        <w:rPr>
          <w:rtl/>
        </w:rPr>
        <w:fldChar w:fldCharType="separate"/>
      </w:r>
      <w:r w:rsidR="00603392">
        <w:rPr>
          <w:cs/>
        </w:rPr>
        <w:t>‎</w:t>
      </w:r>
      <w:r w:rsidR="00603392">
        <w:t>2.5</w:t>
      </w:r>
      <w:r>
        <w:rPr>
          <w:rtl/>
        </w:rPr>
        <w:fldChar w:fldCharType="end"/>
      </w:r>
      <w:r>
        <w:rPr>
          <w:rFonts w:hint="cs"/>
          <w:rtl/>
        </w:rPr>
        <w:t xml:space="preserve"> יינתן לביצוע פרויקט לפרק זמן מוגדר, במיקום מוגדר ובהיקף התקשרות מוגדרת. עמידה בהגדרות הללו תהווה תנאי לתקפות ההיתר.</w:t>
      </w:r>
    </w:p>
    <w:p w:rsidR="00145CF5" w:rsidRPr="00DC21EB" w:rsidRDefault="00145CF5" w:rsidP="00145CF5">
      <w:pPr>
        <w:pStyle w:val="2"/>
      </w:pPr>
      <w:r>
        <w:rPr>
          <w:rFonts w:hint="cs"/>
          <w:rtl/>
        </w:rPr>
        <w:t xml:space="preserve">הנחיות אלה יחולו </w:t>
      </w:r>
      <w:r w:rsidRPr="00A662DD">
        <w:rPr>
          <w:rtl/>
        </w:rPr>
        <w:t xml:space="preserve">על </w:t>
      </w:r>
      <w:r>
        <w:rPr>
          <w:rFonts w:hint="cs"/>
          <w:rtl/>
        </w:rPr>
        <w:t>כל ה</w:t>
      </w:r>
      <w:r w:rsidRPr="00A662DD">
        <w:rPr>
          <w:rtl/>
        </w:rPr>
        <w:t>מכרזים ש</w:t>
      </w:r>
      <w:r>
        <w:rPr>
          <w:rFonts w:hint="cs"/>
          <w:rtl/>
        </w:rPr>
        <w:t xml:space="preserve">מפורסמים על ידי המשרד בתחום הבינוי, התשתיות והניקיון </w:t>
      </w:r>
      <w:r w:rsidRPr="00A662DD">
        <w:rPr>
          <w:rtl/>
        </w:rPr>
        <w:t>ו</w:t>
      </w:r>
      <w:r>
        <w:rPr>
          <w:rFonts w:hint="cs"/>
          <w:rtl/>
        </w:rPr>
        <w:t xml:space="preserve">כן </w:t>
      </w:r>
      <w:r w:rsidRPr="00A662DD">
        <w:rPr>
          <w:rtl/>
        </w:rPr>
        <w:t xml:space="preserve">על עבודות </w:t>
      </w:r>
      <w:r>
        <w:rPr>
          <w:rFonts w:hint="cs"/>
          <w:rtl/>
        </w:rPr>
        <w:t xml:space="preserve">בתחום הבניה והתשתיות, </w:t>
      </w:r>
      <w:r w:rsidRPr="00A662DD">
        <w:rPr>
          <w:rtl/>
        </w:rPr>
        <w:t>המבוצעות במימון ממשלתי</w:t>
      </w:r>
      <w:r>
        <w:rPr>
          <w:rFonts w:hint="cs"/>
          <w:rtl/>
        </w:rPr>
        <w:t xml:space="preserve"> על ידי גורמים אחרים.</w:t>
      </w:r>
    </w:p>
    <w:p w:rsidR="00145CF5" w:rsidRPr="00E2346B" w:rsidRDefault="00145CF5" w:rsidP="00FF0B87">
      <w:pPr>
        <w:pStyle w:val="afd"/>
        <w:numPr>
          <w:ilvl w:val="2"/>
          <w:numId w:val="40"/>
        </w:numPr>
        <w:tabs>
          <w:tab w:val="left" w:pos="1304"/>
          <w:tab w:val="left" w:pos="2268"/>
        </w:tabs>
        <w:spacing w:line="360" w:lineRule="auto"/>
        <w:contextualSpacing w:val="0"/>
        <w:jc w:val="both"/>
        <w:rPr>
          <w:rFonts w:ascii="Arial" w:hAnsi="Arial" w:cs="Arial"/>
          <w:b/>
          <w:i/>
          <w:vanish/>
          <w:sz w:val="22"/>
          <w:szCs w:val="22"/>
          <w:u w:color="0000BA"/>
          <w:rtl/>
        </w:rPr>
      </w:pPr>
    </w:p>
    <w:bookmarkEnd w:id="43"/>
    <w:bookmarkEnd w:id="44"/>
    <w:bookmarkEnd w:id="45"/>
    <w:bookmarkEnd w:id="46"/>
    <w:bookmarkEnd w:id="47"/>
    <w:bookmarkEnd w:id="48"/>
    <w:bookmarkEnd w:id="49"/>
    <w:bookmarkEnd w:id="50"/>
    <w:bookmarkEnd w:id="51"/>
    <w:bookmarkEnd w:id="52"/>
    <w:bookmarkEnd w:id="53"/>
    <w:bookmarkEnd w:id="54"/>
    <w:p w:rsidR="00145CF5" w:rsidRPr="00BC009D" w:rsidRDefault="00145CF5" w:rsidP="00FF0B87">
      <w:pPr>
        <w:pStyle w:val="1"/>
        <w:numPr>
          <w:ilvl w:val="0"/>
          <w:numId w:val="40"/>
        </w:numPr>
      </w:pPr>
      <w:r w:rsidRPr="00BC009D">
        <w:rPr>
          <w:rFonts w:hint="cs"/>
          <w:rtl/>
        </w:rPr>
        <w:t>מסמכים ישימים</w:t>
      </w:r>
    </w:p>
    <w:p w:rsidR="00145CF5" w:rsidRDefault="003E49D1" w:rsidP="00145CF5">
      <w:pPr>
        <w:pStyle w:val="2"/>
      </w:pPr>
      <w:hyperlink r:id="rId15" w:history="1">
        <w:r w:rsidR="00145CF5" w:rsidRPr="00BC65B0">
          <w:rPr>
            <w:rStyle w:val="Hyperlink"/>
            <w:rtl/>
          </w:rPr>
          <w:t>חוק החוזים (תרופות בשל הפרת חוזה)</w:t>
        </w:r>
        <w:r w:rsidR="00145CF5" w:rsidRPr="00BC65B0">
          <w:rPr>
            <w:rStyle w:val="Hyperlink"/>
            <w:rFonts w:hint="cs"/>
            <w:rtl/>
          </w:rPr>
          <w:t>,</w:t>
        </w:r>
        <w:r w:rsidR="00145CF5" w:rsidRPr="00BC65B0">
          <w:rPr>
            <w:rStyle w:val="Hyperlink"/>
            <w:rtl/>
          </w:rPr>
          <w:t xml:space="preserve"> תשל"א-19</w:t>
        </w:r>
        <w:r w:rsidR="00145CF5" w:rsidRPr="00BC65B0">
          <w:rPr>
            <w:rStyle w:val="Hyperlink"/>
            <w:rFonts w:hint="cs"/>
            <w:rtl/>
          </w:rPr>
          <w:t>70</w:t>
        </w:r>
      </w:hyperlink>
      <w:r w:rsidR="00145CF5">
        <w:rPr>
          <w:rFonts w:hint="cs"/>
          <w:rtl/>
        </w:rPr>
        <w:t>.</w:t>
      </w:r>
    </w:p>
    <w:p w:rsidR="00145CF5" w:rsidRDefault="003E49D1" w:rsidP="00145CF5">
      <w:pPr>
        <w:pStyle w:val="2"/>
      </w:pPr>
      <w:hyperlink r:id="rId16" w:history="1">
        <w:r w:rsidR="00145CF5" w:rsidRPr="008C548D">
          <w:rPr>
            <w:rStyle w:val="Hyperlink"/>
            <w:rtl/>
          </w:rPr>
          <w:t xml:space="preserve">חוק יישום ההסכם בדבר רצועת עזה ואזור יריחו (הסדרים כלכליים </w:t>
        </w:r>
        <w:r w:rsidR="00145CF5">
          <w:rPr>
            <w:rStyle w:val="Hyperlink"/>
            <w:rtl/>
          </w:rPr>
          <w:t xml:space="preserve">והוראות שונות) (תיקוני חקיקה), </w:t>
        </w:r>
        <w:r w:rsidR="00145CF5" w:rsidRPr="008C548D">
          <w:rPr>
            <w:rStyle w:val="Hyperlink"/>
            <w:rtl/>
          </w:rPr>
          <w:t>תשנ"ה-1994</w:t>
        </w:r>
      </w:hyperlink>
      <w:r w:rsidR="00145CF5" w:rsidRPr="000319EB">
        <w:rPr>
          <w:rtl/>
        </w:rPr>
        <w:t>.</w:t>
      </w:r>
    </w:p>
    <w:p w:rsidR="00145CF5" w:rsidRDefault="003E49D1" w:rsidP="00145CF5">
      <w:pPr>
        <w:pStyle w:val="2"/>
      </w:pPr>
      <w:hyperlink r:id="rId17" w:history="1">
        <w:r w:rsidR="00145CF5" w:rsidRPr="00637529">
          <w:rPr>
            <w:rStyle w:val="Hyperlink"/>
            <w:rFonts w:hint="cs"/>
            <w:rtl/>
          </w:rPr>
          <w:t>החלטת ממשלה מספר 147 מיום 12 במאי 2009</w:t>
        </w:r>
      </w:hyperlink>
      <w:r w:rsidR="00145CF5" w:rsidRPr="00433591">
        <w:rPr>
          <w:rFonts w:hint="cs"/>
          <w:rtl/>
        </w:rPr>
        <w:t>.</w:t>
      </w:r>
    </w:p>
    <w:p w:rsidR="00145CF5" w:rsidRDefault="003E49D1" w:rsidP="00145CF5">
      <w:pPr>
        <w:pStyle w:val="2"/>
      </w:pPr>
      <w:hyperlink r:id="rId18" w:history="1">
        <w:r w:rsidR="00145CF5" w:rsidRPr="00FC1208">
          <w:rPr>
            <w:rStyle w:val="Hyperlink"/>
            <w:rFonts w:hint="cs"/>
            <w:rtl/>
          </w:rPr>
          <w:t xml:space="preserve">הוראת </w:t>
        </w:r>
        <w:proofErr w:type="spellStart"/>
        <w:r w:rsidR="00145CF5" w:rsidRPr="00FC1208">
          <w:rPr>
            <w:rStyle w:val="Hyperlink"/>
            <w:rFonts w:hint="cs"/>
            <w:rtl/>
          </w:rPr>
          <w:t>תכ"ם</w:t>
        </w:r>
        <w:proofErr w:type="spellEnd"/>
        <w:r w:rsidR="00145CF5" w:rsidRPr="00FC1208">
          <w:rPr>
            <w:rStyle w:val="Hyperlink"/>
            <w:rFonts w:hint="cs"/>
            <w:rtl/>
          </w:rPr>
          <w:t xml:space="preserve">, "קביעת </w:t>
        </w:r>
        <w:r w:rsidR="00145CF5">
          <w:rPr>
            <w:rStyle w:val="Hyperlink"/>
            <w:rFonts w:hint="cs"/>
            <w:rtl/>
          </w:rPr>
          <w:t xml:space="preserve">תנאים להשתתפות במכרז", </w:t>
        </w:r>
        <w:r w:rsidR="00145CF5" w:rsidRPr="00FC1208">
          <w:rPr>
            <w:rStyle w:val="Hyperlink"/>
            <w:rFonts w:hint="cs"/>
            <w:rtl/>
          </w:rPr>
          <w:t>מס' 7.4.</w:t>
        </w:r>
        <w:r w:rsidR="00145CF5">
          <w:rPr>
            <w:rStyle w:val="Hyperlink"/>
            <w:rFonts w:hint="cs"/>
            <w:rtl/>
          </w:rPr>
          <w:t>6</w:t>
        </w:r>
      </w:hyperlink>
      <w:r w:rsidR="00145CF5">
        <w:rPr>
          <w:rFonts w:hint="cs"/>
          <w:rtl/>
        </w:rPr>
        <w:t>.</w:t>
      </w:r>
    </w:p>
    <w:p w:rsidR="00145CF5" w:rsidRDefault="003E49D1" w:rsidP="00145CF5">
      <w:pPr>
        <w:pStyle w:val="2"/>
      </w:pPr>
      <w:hyperlink r:id="rId19" w:history="1">
        <w:r w:rsidR="00145CF5" w:rsidRPr="00C141ED">
          <w:rPr>
            <w:rStyle w:val="Hyperlink"/>
            <w:rFonts w:hint="cs"/>
            <w:rtl/>
          </w:rPr>
          <w:t xml:space="preserve">הוראת </w:t>
        </w:r>
        <w:proofErr w:type="spellStart"/>
        <w:r w:rsidR="00145CF5" w:rsidRPr="00C141ED">
          <w:rPr>
            <w:rStyle w:val="Hyperlink"/>
            <w:rFonts w:hint="cs"/>
            <w:rtl/>
          </w:rPr>
          <w:t>תכ"ם</w:t>
        </w:r>
        <w:proofErr w:type="spellEnd"/>
        <w:r w:rsidR="00145CF5" w:rsidRPr="00C141ED">
          <w:rPr>
            <w:rStyle w:val="Hyperlink"/>
            <w:rFonts w:hint="cs"/>
            <w:rtl/>
          </w:rPr>
          <w:t>, "חוזה התקשרות", מס' 7.4.15</w:t>
        </w:r>
      </w:hyperlink>
      <w:r w:rsidR="00145CF5">
        <w:rPr>
          <w:rFonts w:hint="cs"/>
          <w:rtl/>
        </w:rPr>
        <w:t>.</w:t>
      </w:r>
    </w:p>
    <w:p w:rsidR="00145CF5" w:rsidRPr="0003434E" w:rsidRDefault="00145CF5" w:rsidP="00145CF5">
      <w:pPr>
        <w:pStyle w:val="2"/>
        <w:rPr>
          <w:u w:color="3464BA"/>
          <w:rtl/>
        </w:rPr>
      </w:pPr>
      <w:r w:rsidRPr="00C141ED">
        <w:rPr>
          <w:rFonts w:hint="cs"/>
          <w:rtl/>
        </w:rPr>
        <w:t xml:space="preserve">אתר הלשכה המרכזית לסטטיסטיקה שכתובתו: </w:t>
      </w:r>
      <w:hyperlink r:id="rId20" w:history="1">
        <w:r w:rsidRPr="007A67DC">
          <w:rPr>
            <w:rStyle w:val="Hyperlink"/>
            <w:rtl/>
          </w:rPr>
          <w:t>קישור לאתר הלשכה המרכזית לסטטיסטיקה</w:t>
        </w:r>
      </w:hyperlink>
      <w:r w:rsidRPr="00C141ED">
        <w:rPr>
          <w:rFonts w:hint="cs"/>
          <w:rtl/>
        </w:rPr>
        <w:t>.</w:t>
      </w:r>
    </w:p>
    <w:p w:rsidR="00145CF5" w:rsidRPr="00C32496" w:rsidRDefault="00145CF5" w:rsidP="00FF0B87">
      <w:pPr>
        <w:pStyle w:val="1"/>
        <w:numPr>
          <w:ilvl w:val="0"/>
          <w:numId w:val="40"/>
        </w:numPr>
      </w:pPr>
      <w:r w:rsidRPr="00C32496">
        <w:rPr>
          <w:rFonts w:hint="cs"/>
          <w:rtl/>
        </w:rPr>
        <w:t>נספחים</w:t>
      </w:r>
    </w:p>
    <w:p w:rsidR="00145CF5" w:rsidRPr="002B7210" w:rsidRDefault="00145CF5" w:rsidP="00145CF5">
      <w:pPr>
        <w:pStyle w:val="2"/>
        <w:rPr>
          <w:rStyle w:val="Hyperlink"/>
        </w:rPr>
      </w:pPr>
      <w:r w:rsidRPr="007D7D68">
        <w:rPr>
          <w:rtl/>
        </w:rPr>
        <w:t xml:space="preserve">נספח א – </w:t>
      </w:r>
      <w:hyperlink w:anchor="נספח_א" w:history="1">
        <w:r>
          <w:rPr>
            <w:rStyle w:val="Hyperlink"/>
            <w:rFonts w:cs="Arial" w:hint="cs"/>
            <w:rtl/>
          </w:rPr>
          <w:t>הגדרות</w:t>
        </w:r>
        <w:r w:rsidRPr="00434292">
          <w:rPr>
            <w:rStyle w:val="Hyperlink"/>
            <w:rtl/>
          </w:rPr>
          <w:t>.</w:t>
        </w:r>
      </w:hyperlink>
    </w:p>
    <w:p w:rsidR="00145CF5" w:rsidRDefault="00145CF5" w:rsidP="00145CF5">
      <w:pPr>
        <w:pStyle w:val="-0"/>
      </w:pPr>
      <w:bookmarkStart w:id="58" w:name="_נספח_א_–_[טבלת_שינויים_שבוצעו_בהורא"/>
      <w:bookmarkStart w:id="59" w:name="נספח_א"/>
      <w:bookmarkEnd w:id="58"/>
      <w:r>
        <w:rPr>
          <w:rFonts w:hint="cs"/>
          <w:rtl/>
        </w:rPr>
        <w:lastRenderedPageBreak/>
        <w:t>נספח א</w:t>
      </w:r>
    </w:p>
    <w:bookmarkEnd w:id="59"/>
    <w:p w:rsidR="00145CF5" w:rsidRDefault="00145CF5" w:rsidP="00145CF5">
      <w:pPr>
        <w:pStyle w:val="-2"/>
      </w:pPr>
      <w:r>
        <w:rPr>
          <w:rFonts w:cs="Arial" w:hint="cs"/>
          <w:rtl/>
        </w:rPr>
        <w:t>הגדרות</w:t>
      </w:r>
    </w:p>
    <w:p w:rsidR="00145CF5" w:rsidRPr="000319EB" w:rsidRDefault="00145CF5" w:rsidP="00145CF5">
      <w:pPr>
        <w:pStyle w:val="a"/>
      </w:pPr>
      <w:r w:rsidRPr="000319EB">
        <w:rPr>
          <w:rtl/>
        </w:rPr>
        <w:t xml:space="preserve">מומחה חוץ </w:t>
      </w:r>
      <w:r>
        <w:rPr>
          <w:rtl/>
        </w:rPr>
        <w:t>–</w:t>
      </w:r>
      <w:r>
        <w:rPr>
          <w:rFonts w:hint="cs"/>
          <w:rtl/>
        </w:rPr>
        <w:t xml:space="preserve"> </w:t>
      </w:r>
      <w:r w:rsidRPr="000319EB">
        <w:rPr>
          <w:rtl/>
        </w:rPr>
        <w:t>תוש</w:t>
      </w:r>
      <w:r>
        <w:rPr>
          <w:rtl/>
        </w:rPr>
        <w:t xml:space="preserve">ב חוץ שנתקיימו לגביו </w:t>
      </w:r>
      <w:r>
        <w:rPr>
          <w:rFonts w:hint="cs"/>
          <w:rtl/>
        </w:rPr>
        <w:t>כל אלה</w:t>
      </w:r>
      <w:r w:rsidRPr="000319EB">
        <w:rPr>
          <w:rtl/>
        </w:rPr>
        <w:t>:</w:t>
      </w:r>
    </w:p>
    <w:p w:rsidR="00145CF5" w:rsidRDefault="00145CF5" w:rsidP="00FF0B87">
      <w:pPr>
        <w:pStyle w:val="a"/>
        <w:numPr>
          <w:ilvl w:val="1"/>
          <w:numId w:val="39"/>
        </w:numPr>
      </w:pPr>
      <w:r>
        <w:rPr>
          <w:rFonts w:hint="cs"/>
          <w:rtl/>
        </w:rPr>
        <w:t xml:space="preserve">הוא </w:t>
      </w:r>
      <w:r>
        <w:rPr>
          <w:rtl/>
        </w:rPr>
        <w:t xml:space="preserve">הוזמן </w:t>
      </w:r>
      <w:r>
        <w:rPr>
          <w:rFonts w:hint="cs"/>
          <w:rtl/>
        </w:rPr>
        <w:t xml:space="preserve">על ידי </w:t>
      </w:r>
      <w:r w:rsidRPr="000319EB">
        <w:rPr>
          <w:rtl/>
        </w:rPr>
        <w:t>תושב ישראל שאינו קבלן כוח אדם או מתווך כוח אדם, כדי לתת שירות לאותו תושב ישראל בתחום שב</w:t>
      </w:r>
      <w:r>
        <w:rPr>
          <w:rtl/>
        </w:rPr>
        <w:t>ו יש לתושב החוץ מומחיות ייחודית</w:t>
      </w:r>
      <w:r>
        <w:rPr>
          <w:rFonts w:hint="cs"/>
          <w:rtl/>
        </w:rPr>
        <w:t>.</w:t>
      </w:r>
    </w:p>
    <w:p w:rsidR="00145CF5" w:rsidRDefault="00145CF5" w:rsidP="00FF0B87">
      <w:pPr>
        <w:pStyle w:val="a"/>
        <w:numPr>
          <w:ilvl w:val="1"/>
          <w:numId w:val="39"/>
        </w:numPr>
      </w:pPr>
      <w:r>
        <w:rPr>
          <w:rFonts w:hint="cs"/>
          <w:rtl/>
        </w:rPr>
        <w:t xml:space="preserve">הוא </w:t>
      </w:r>
      <w:r>
        <w:rPr>
          <w:rtl/>
        </w:rPr>
        <w:t>שוהה בישראל כדין</w:t>
      </w:r>
      <w:r>
        <w:rPr>
          <w:rFonts w:hint="cs"/>
          <w:rtl/>
        </w:rPr>
        <w:t>.</w:t>
      </w:r>
    </w:p>
    <w:p w:rsidR="00145CF5" w:rsidRDefault="00145CF5" w:rsidP="00FF0B87">
      <w:pPr>
        <w:pStyle w:val="a"/>
        <w:numPr>
          <w:ilvl w:val="1"/>
          <w:numId w:val="39"/>
        </w:numPr>
      </w:pPr>
      <w:r w:rsidRPr="000319EB">
        <w:rPr>
          <w:rtl/>
        </w:rPr>
        <w:t xml:space="preserve">בכל תקופת שהייתו בישראל </w:t>
      </w:r>
      <w:r>
        <w:rPr>
          <w:rFonts w:hint="cs"/>
          <w:rtl/>
        </w:rPr>
        <w:t>הוא</w:t>
      </w:r>
      <w:r>
        <w:rPr>
          <w:rtl/>
        </w:rPr>
        <w:t xml:space="preserve"> עסק בתחום מומחיותו הייחודית</w:t>
      </w:r>
      <w:r>
        <w:rPr>
          <w:rFonts w:hint="cs"/>
          <w:rtl/>
        </w:rPr>
        <w:t>.</w:t>
      </w:r>
    </w:p>
    <w:p w:rsidR="00145CF5" w:rsidRPr="00637529" w:rsidRDefault="00145CF5" w:rsidP="00FF0B87">
      <w:pPr>
        <w:pStyle w:val="a"/>
        <w:numPr>
          <w:ilvl w:val="1"/>
          <w:numId w:val="39"/>
        </w:numPr>
        <w:rPr>
          <w:rtl/>
        </w:rPr>
      </w:pPr>
      <w:r w:rsidRPr="00637529">
        <w:rPr>
          <w:rtl/>
        </w:rPr>
        <w:t xml:space="preserve">בעד עיסוקו בתחום מומחיותו </w:t>
      </w:r>
      <w:r w:rsidRPr="00637529">
        <w:rPr>
          <w:rFonts w:hint="cs"/>
          <w:rtl/>
        </w:rPr>
        <w:t>תשולם</w:t>
      </w:r>
      <w:r w:rsidRPr="00637529">
        <w:rPr>
          <w:rtl/>
        </w:rPr>
        <w:t xml:space="preserve"> לו הכנסה</w:t>
      </w:r>
      <w:r w:rsidRPr="00637529">
        <w:rPr>
          <w:rFonts w:hint="cs"/>
          <w:rtl/>
        </w:rPr>
        <w:t xml:space="preserve"> חודשית אשר אינה נופלת מפעמיים השכר הממוצע במשק למשרת שכיר</w:t>
      </w:r>
      <w:r>
        <w:rPr>
          <w:rFonts w:hint="cs"/>
          <w:rtl/>
        </w:rPr>
        <w:t>,</w:t>
      </w:r>
      <w:r w:rsidRPr="00637529">
        <w:rPr>
          <w:rFonts w:hint="cs"/>
          <w:rtl/>
        </w:rPr>
        <w:t xml:space="preserve"> כמפורסם באתר הלשכה המרכזית לסטטיסטיקה שכתובתו:</w:t>
      </w:r>
      <w:r>
        <w:rPr>
          <w:rtl/>
        </w:rPr>
        <w:br/>
      </w:r>
      <w:hyperlink r:id="rId21" w:history="1">
        <w:r w:rsidRPr="00246ECF">
          <w:rPr>
            <w:rStyle w:val="Hyperlink"/>
            <w:rtl/>
          </w:rPr>
          <w:t>קישור לאתר הלשכה המרכזית לסטטיסטיקה</w:t>
        </w:r>
      </w:hyperlink>
      <w:r>
        <w:rPr>
          <w:rFonts w:hint="cs"/>
          <w:rtl/>
        </w:rPr>
        <w:t>.</w:t>
      </w:r>
    </w:p>
    <w:p w:rsidR="00145CF5" w:rsidRPr="00384327" w:rsidRDefault="00145CF5" w:rsidP="00145CF5">
      <w:pPr>
        <w:pStyle w:val="a"/>
      </w:pPr>
      <w:r>
        <w:rPr>
          <w:rtl/>
        </w:rPr>
        <w:t>עובדים זרים</w:t>
      </w:r>
      <w:r>
        <w:rPr>
          <w:rFonts w:hint="cs"/>
          <w:rtl/>
        </w:rPr>
        <w:t xml:space="preserve"> </w:t>
      </w:r>
      <w:r>
        <w:rPr>
          <w:rtl/>
        </w:rPr>
        <w:t>–</w:t>
      </w:r>
      <w:r>
        <w:rPr>
          <w:rFonts w:hint="cs"/>
          <w:rtl/>
        </w:rPr>
        <w:t xml:space="preserve"> עובדים זרים, ל</w:t>
      </w:r>
      <w:r w:rsidRPr="000319EB">
        <w:rPr>
          <w:rtl/>
        </w:rPr>
        <w:t xml:space="preserve">מעט עובדים זרים </w:t>
      </w:r>
      <w:r>
        <w:rPr>
          <w:rFonts w:hint="cs"/>
          <w:rtl/>
        </w:rPr>
        <w:t xml:space="preserve">שהנם </w:t>
      </w:r>
      <w:r w:rsidRPr="000319EB">
        <w:rPr>
          <w:rtl/>
        </w:rPr>
        <w:t>תושבי האוטונומיה ביהודה, שומרון וחבל עזה, שברשותם היתר תעסוקה ת</w:t>
      </w:r>
      <w:r>
        <w:rPr>
          <w:rtl/>
        </w:rPr>
        <w:t>קף משירות התעסוקה לעבוד בישראל</w:t>
      </w:r>
      <w:r>
        <w:rPr>
          <w:rFonts w:hint="cs"/>
          <w:rtl/>
        </w:rPr>
        <w:t xml:space="preserve">, ושעליהם חל </w:t>
      </w:r>
      <w:r w:rsidRPr="000319EB">
        <w:rPr>
          <w:rtl/>
        </w:rPr>
        <w:t>פרק ו'</w:t>
      </w:r>
      <w:r>
        <w:rPr>
          <w:rtl/>
        </w:rPr>
        <w:br/>
      </w:r>
      <w:r>
        <w:rPr>
          <w:rFonts w:hint="cs"/>
          <w:rtl/>
        </w:rPr>
        <w:t>ל</w:t>
      </w:r>
      <w:hyperlink r:id="rId22" w:history="1">
        <w:r w:rsidRPr="008C548D">
          <w:rPr>
            <w:rStyle w:val="Hyperlink"/>
            <w:rtl/>
          </w:rPr>
          <w:t xml:space="preserve">חוק יישום ההסכם בדבר רצועת עזה ואזור יריחו (הסדרים כלכליים </w:t>
        </w:r>
        <w:r>
          <w:rPr>
            <w:rStyle w:val="Hyperlink"/>
            <w:rtl/>
          </w:rPr>
          <w:t xml:space="preserve">והוראות שונות) (תיקוני חקיקה), </w:t>
        </w:r>
        <w:r w:rsidRPr="008C548D">
          <w:rPr>
            <w:rStyle w:val="Hyperlink"/>
            <w:rtl/>
          </w:rPr>
          <w:t>תשנ"ה-1994</w:t>
        </w:r>
      </w:hyperlink>
      <w:r w:rsidRPr="000319EB">
        <w:rPr>
          <w:rtl/>
        </w:rPr>
        <w:t>.</w:t>
      </w:r>
      <w:r>
        <w:fldChar w:fldCharType="begin"/>
      </w:r>
      <w:r>
        <w:instrText xml:space="preserve"> REF _Ref261431838 \r \h  \* MERGEFORMAT </w:instrText>
      </w:r>
      <w:r>
        <w:fldChar w:fldCharType="separate"/>
      </w:r>
      <w:r w:rsidR="00603392">
        <w:rPr>
          <w:cs/>
        </w:rPr>
        <w:t>‎</w:t>
      </w:r>
      <w:r w:rsidR="00603392">
        <w:t>2.1</w:t>
      </w:r>
      <w:r>
        <w:fldChar w:fldCharType="end"/>
      </w:r>
    </w:p>
    <w:p w:rsidR="00C90750" w:rsidRDefault="00C90750" w:rsidP="008D7A5F">
      <w:pPr>
        <w:numPr>
          <w:ilvl w:val="1"/>
          <w:numId w:val="0"/>
        </w:numPr>
        <w:tabs>
          <w:tab w:val="num" w:pos="1107"/>
        </w:tabs>
        <w:spacing w:after="0" w:line="360" w:lineRule="auto"/>
        <w:ind w:left="1107" w:hanging="567"/>
        <w:jc w:val="both"/>
        <w:rPr>
          <w:rFonts w:ascii="Arial" w:eastAsia="Times New Roman" w:hAnsi="Arial" w:cs="Arial"/>
          <w:rtl/>
        </w:rPr>
      </w:pPr>
    </w:p>
    <w:p w:rsidR="00C90750" w:rsidRDefault="00C90750" w:rsidP="008D7A5F">
      <w:pPr>
        <w:numPr>
          <w:ilvl w:val="1"/>
          <w:numId w:val="0"/>
        </w:numPr>
        <w:tabs>
          <w:tab w:val="num" w:pos="1107"/>
        </w:tabs>
        <w:spacing w:after="0" w:line="360" w:lineRule="auto"/>
        <w:ind w:left="1107" w:hanging="567"/>
        <w:jc w:val="both"/>
        <w:rPr>
          <w:rFonts w:ascii="Arial" w:eastAsia="Times New Roman" w:hAnsi="Arial" w:cs="Arial"/>
          <w:rtl/>
        </w:rPr>
      </w:pPr>
    </w:p>
    <w:p w:rsidR="00C90750" w:rsidRDefault="00C90750" w:rsidP="008D7A5F">
      <w:pPr>
        <w:numPr>
          <w:ilvl w:val="1"/>
          <w:numId w:val="0"/>
        </w:numPr>
        <w:tabs>
          <w:tab w:val="num" w:pos="1107"/>
        </w:tabs>
        <w:spacing w:after="0" w:line="360" w:lineRule="auto"/>
        <w:ind w:left="1107" w:hanging="567"/>
        <w:jc w:val="both"/>
        <w:rPr>
          <w:rFonts w:ascii="Arial" w:eastAsia="Times New Roman" w:hAnsi="Arial" w:cs="Arial"/>
          <w:rtl/>
        </w:rPr>
      </w:pPr>
    </w:p>
    <w:p w:rsidR="00C90750" w:rsidRDefault="00C90750" w:rsidP="008D7A5F">
      <w:pPr>
        <w:numPr>
          <w:ilvl w:val="1"/>
          <w:numId w:val="0"/>
        </w:numPr>
        <w:tabs>
          <w:tab w:val="num" w:pos="1107"/>
        </w:tabs>
        <w:spacing w:after="0" w:line="360" w:lineRule="auto"/>
        <w:ind w:left="1107" w:hanging="567"/>
        <w:jc w:val="both"/>
        <w:rPr>
          <w:rFonts w:ascii="Arial" w:eastAsia="Times New Roman" w:hAnsi="Arial" w:cs="Arial"/>
          <w:rtl/>
        </w:rPr>
      </w:pPr>
    </w:p>
    <w:p w:rsidR="00C90750" w:rsidRDefault="00C90750" w:rsidP="008D7A5F">
      <w:pPr>
        <w:numPr>
          <w:ilvl w:val="1"/>
          <w:numId w:val="0"/>
        </w:numPr>
        <w:tabs>
          <w:tab w:val="num" w:pos="1107"/>
        </w:tabs>
        <w:spacing w:after="0" w:line="360" w:lineRule="auto"/>
        <w:ind w:left="1107" w:hanging="567"/>
        <w:jc w:val="both"/>
        <w:rPr>
          <w:rFonts w:ascii="Arial" w:eastAsia="Times New Roman" w:hAnsi="Arial" w:cs="Arial"/>
          <w:rtl/>
        </w:rPr>
      </w:pPr>
    </w:p>
    <w:p w:rsidR="00C90750" w:rsidRDefault="00C90750" w:rsidP="008D7A5F">
      <w:pPr>
        <w:numPr>
          <w:ilvl w:val="1"/>
          <w:numId w:val="0"/>
        </w:numPr>
        <w:tabs>
          <w:tab w:val="num" w:pos="1107"/>
        </w:tabs>
        <w:spacing w:after="0" w:line="360" w:lineRule="auto"/>
        <w:ind w:left="1107" w:hanging="567"/>
        <w:jc w:val="both"/>
        <w:rPr>
          <w:rFonts w:ascii="Arial" w:eastAsia="Times New Roman" w:hAnsi="Arial" w:cs="Arial"/>
          <w:rtl/>
        </w:rPr>
      </w:pPr>
    </w:p>
    <w:p w:rsidR="00C90750" w:rsidRDefault="00C90750" w:rsidP="008D7A5F">
      <w:pPr>
        <w:numPr>
          <w:ilvl w:val="1"/>
          <w:numId w:val="0"/>
        </w:numPr>
        <w:tabs>
          <w:tab w:val="num" w:pos="1107"/>
        </w:tabs>
        <w:spacing w:after="0" w:line="360" w:lineRule="auto"/>
        <w:ind w:left="1107" w:hanging="567"/>
        <w:jc w:val="both"/>
        <w:rPr>
          <w:rFonts w:ascii="Arial" w:eastAsia="Times New Roman" w:hAnsi="Arial" w:cs="Arial"/>
          <w:rtl/>
        </w:rPr>
      </w:pPr>
    </w:p>
    <w:p w:rsidR="00CB0ED0" w:rsidRDefault="00CB0ED0">
      <w:pPr>
        <w:bidi w:val="0"/>
        <w:rPr>
          <w:rFonts w:ascii="Arial" w:eastAsia="Times New Roman" w:hAnsi="Arial" w:cs="Arial"/>
          <w:rtl/>
        </w:rPr>
      </w:pPr>
      <w:r>
        <w:rPr>
          <w:rFonts w:ascii="Arial" w:eastAsia="Times New Roman" w:hAnsi="Arial" w:cs="Arial"/>
          <w:rtl/>
        </w:rPr>
        <w:br w:type="page"/>
      </w:r>
    </w:p>
    <w:p w:rsidR="00CB0ED0" w:rsidRPr="00BF3066" w:rsidRDefault="00CB0ED0" w:rsidP="00B43A33">
      <w:pPr>
        <w:numPr>
          <w:ilvl w:val="1"/>
          <w:numId w:val="0"/>
        </w:numPr>
        <w:tabs>
          <w:tab w:val="num" w:pos="1107"/>
        </w:tabs>
        <w:spacing w:after="0" w:line="360" w:lineRule="auto"/>
        <w:ind w:left="-541"/>
        <w:rPr>
          <w:rFonts w:ascii="Arial" w:eastAsia="Times New Roman" w:hAnsi="Arial" w:cs="David"/>
          <w:b/>
          <w:bCs/>
          <w:sz w:val="28"/>
          <w:szCs w:val="28"/>
          <w:u w:val="single"/>
          <w:rtl/>
        </w:rPr>
      </w:pPr>
      <w:r w:rsidRPr="00BF3066">
        <w:rPr>
          <w:rFonts w:ascii="Arial" w:eastAsia="Times New Roman" w:hAnsi="Arial" w:cs="David" w:hint="cs"/>
          <w:b/>
          <w:bCs/>
          <w:sz w:val="28"/>
          <w:szCs w:val="28"/>
          <w:u w:val="single"/>
          <w:rtl/>
        </w:rPr>
        <w:lastRenderedPageBreak/>
        <w:t xml:space="preserve">נספח </w:t>
      </w:r>
      <w:r w:rsidR="00B43A33">
        <w:rPr>
          <w:rFonts w:ascii="Arial" w:eastAsia="Times New Roman" w:hAnsi="Arial" w:cs="David" w:hint="cs"/>
          <w:b/>
          <w:bCs/>
          <w:sz w:val="28"/>
          <w:szCs w:val="28"/>
          <w:u w:val="single"/>
          <w:rtl/>
        </w:rPr>
        <w:t>כ"ד</w:t>
      </w:r>
      <w:r w:rsidRPr="00BF3066">
        <w:rPr>
          <w:rFonts w:ascii="Arial" w:eastAsia="Times New Roman" w:hAnsi="Arial" w:cs="David" w:hint="cs"/>
          <w:b/>
          <w:bCs/>
          <w:sz w:val="28"/>
          <w:szCs w:val="28"/>
          <w:u w:val="single"/>
          <w:rtl/>
        </w:rPr>
        <w:t xml:space="preserve"> </w:t>
      </w:r>
      <w:r w:rsidRPr="00BF3066">
        <w:rPr>
          <w:rFonts w:ascii="Arial" w:eastAsia="Times New Roman" w:hAnsi="Arial" w:cs="David"/>
          <w:b/>
          <w:bCs/>
          <w:sz w:val="28"/>
          <w:szCs w:val="28"/>
          <w:u w:val="single"/>
          <w:rtl/>
        </w:rPr>
        <w:t>–</w:t>
      </w:r>
      <w:r w:rsidRPr="00BF3066">
        <w:rPr>
          <w:rFonts w:ascii="Arial" w:eastAsia="Times New Roman" w:hAnsi="Arial" w:cs="David" w:hint="cs"/>
          <w:b/>
          <w:bCs/>
          <w:sz w:val="28"/>
          <w:szCs w:val="28"/>
          <w:u w:val="single"/>
          <w:rtl/>
        </w:rPr>
        <w:t xml:space="preserve"> </w:t>
      </w:r>
    </w:p>
    <w:p w:rsidR="00CB0ED0" w:rsidRPr="00BF3066" w:rsidRDefault="00F65E20" w:rsidP="00B43A33">
      <w:pPr>
        <w:ind w:left="-541"/>
        <w:jc w:val="center"/>
        <w:rPr>
          <w:rFonts w:ascii="Arial" w:eastAsia="Times New Roman" w:hAnsi="Arial" w:cs="David"/>
          <w:b/>
          <w:bCs/>
          <w:sz w:val="28"/>
          <w:szCs w:val="28"/>
          <w:u w:val="single"/>
        </w:rPr>
      </w:pPr>
      <w:r>
        <w:rPr>
          <w:rFonts w:ascii="Arial" w:eastAsia="Times New Roman" w:hAnsi="Arial" w:cs="David" w:hint="cs"/>
          <w:b/>
          <w:bCs/>
          <w:sz w:val="28"/>
          <w:szCs w:val="28"/>
          <w:u w:val="single"/>
          <w:rtl/>
        </w:rPr>
        <w:t>הצהרה והתחייבות</w:t>
      </w:r>
      <w:r w:rsidR="00CB0ED0" w:rsidRPr="00BF3066">
        <w:rPr>
          <w:rFonts w:ascii="Arial" w:eastAsia="Times New Roman" w:hAnsi="Arial" w:cs="David" w:hint="cs"/>
          <w:b/>
          <w:bCs/>
          <w:sz w:val="28"/>
          <w:szCs w:val="28"/>
          <w:u w:val="single"/>
          <w:rtl/>
        </w:rPr>
        <w:t xml:space="preserve"> מנהל העבודה </w:t>
      </w:r>
    </w:p>
    <w:p w:rsidR="00854E3C" w:rsidRPr="007F1FD5" w:rsidRDefault="00854E3C" w:rsidP="00854E3C">
      <w:pPr>
        <w:spacing w:line="360" w:lineRule="auto"/>
        <w:ind w:left="-569"/>
        <w:rPr>
          <w:rFonts w:cs="David"/>
          <w:lang w:eastAsia="he-IL"/>
        </w:rPr>
      </w:pPr>
      <w:r w:rsidRPr="007F1FD5">
        <w:rPr>
          <w:rFonts w:cs="David" w:hint="cs"/>
          <w:rtl/>
          <w:lang w:eastAsia="he-IL"/>
        </w:rPr>
        <w:t>אני הח"מ ___________, נושא ת.ז. שמספרה ____________ מצהיר בזאת כדלהלן:</w:t>
      </w:r>
    </w:p>
    <w:p w:rsidR="00854E3C" w:rsidRPr="00CA48AE" w:rsidRDefault="00854E3C" w:rsidP="007850C1">
      <w:pPr>
        <w:pStyle w:val="afd"/>
        <w:numPr>
          <w:ilvl w:val="0"/>
          <w:numId w:val="29"/>
        </w:numPr>
        <w:spacing w:line="360" w:lineRule="auto"/>
        <w:ind w:left="-199"/>
        <w:jc w:val="both"/>
        <w:rPr>
          <w:rFonts w:cs="David"/>
          <w:lang w:eastAsia="he-IL"/>
        </w:rPr>
      </w:pPr>
      <w:r>
        <w:rPr>
          <w:rFonts w:cs="David" w:hint="cs"/>
          <w:rtl/>
          <w:lang w:eastAsia="he-IL"/>
        </w:rPr>
        <w:t xml:space="preserve">קראתי, ואני </w:t>
      </w:r>
      <w:r w:rsidRPr="00BF3066">
        <w:rPr>
          <w:rFonts w:cs="David" w:hint="cs"/>
          <w:rtl/>
          <w:lang w:eastAsia="he-IL"/>
        </w:rPr>
        <w:t xml:space="preserve">מכיר </w:t>
      </w:r>
      <w:r>
        <w:rPr>
          <w:rFonts w:cs="David" w:hint="cs"/>
          <w:rtl/>
          <w:lang w:eastAsia="he-IL"/>
        </w:rPr>
        <w:t xml:space="preserve">ומבין </w:t>
      </w:r>
      <w:r w:rsidRPr="00BF3066">
        <w:rPr>
          <w:rFonts w:cs="David" w:hint="cs"/>
          <w:rtl/>
          <w:lang w:eastAsia="he-IL"/>
        </w:rPr>
        <w:t xml:space="preserve">את מסמכי מכרז </w:t>
      </w:r>
      <w:r w:rsidR="007850C1">
        <w:rPr>
          <w:rFonts w:cs="David"/>
          <w:highlight w:val="cyan"/>
          <w:lang w:eastAsia="he-IL"/>
        </w:rPr>
        <w:t>1/17</w:t>
      </w:r>
      <w:r w:rsidRPr="005264FC">
        <w:rPr>
          <w:rFonts w:cs="David" w:hint="cs"/>
          <w:highlight w:val="cyan"/>
          <w:rtl/>
          <w:lang w:eastAsia="he-IL"/>
        </w:rPr>
        <w:t xml:space="preserve"> </w:t>
      </w:r>
      <w:r w:rsidRPr="007F1FD5">
        <w:rPr>
          <w:rFonts w:cs="David" w:hint="eastAsia"/>
          <w:b/>
          <w:bCs/>
          <w:rtl/>
        </w:rPr>
        <w:t>לעבודות</w:t>
      </w:r>
      <w:r w:rsidRPr="007F1FD5">
        <w:rPr>
          <w:rFonts w:cs="David"/>
          <w:b/>
          <w:bCs/>
          <w:rtl/>
        </w:rPr>
        <w:t xml:space="preserve"> </w:t>
      </w:r>
      <w:r w:rsidRPr="007F1FD5">
        <w:rPr>
          <w:rFonts w:cs="David" w:hint="eastAsia"/>
          <w:b/>
          <w:bCs/>
          <w:rtl/>
        </w:rPr>
        <w:t>שיפוץ</w:t>
      </w:r>
      <w:r w:rsidRPr="007F1FD5">
        <w:rPr>
          <w:rFonts w:cs="David"/>
          <w:b/>
          <w:bCs/>
          <w:rtl/>
        </w:rPr>
        <w:t xml:space="preserve"> </w:t>
      </w:r>
      <w:r w:rsidRPr="007F1FD5">
        <w:rPr>
          <w:rFonts w:cs="David" w:hint="cs"/>
          <w:b/>
          <w:bCs/>
          <w:rtl/>
        </w:rPr>
        <w:t>ושדרוג מערכות ב</w:t>
      </w:r>
      <w:r w:rsidRPr="007F1FD5">
        <w:rPr>
          <w:rFonts w:cs="David" w:hint="eastAsia"/>
          <w:b/>
          <w:bCs/>
          <w:rtl/>
        </w:rPr>
        <w:t>בניין</w:t>
      </w:r>
      <w:r w:rsidRPr="007F1FD5">
        <w:rPr>
          <w:rFonts w:cs="David"/>
          <w:b/>
          <w:bCs/>
          <w:rtl/>
        </w:rPr>
        <w:t xml:space="preserve"> </w:t>
      </w:r>
      <w:r w:rsidRPr="007F1FD5">
        <w:rPr>
          <w:rFonts w:cs="David" w:hint="eastAsia"/>
          <w:b/>
          <w:bCs/>
          <w:rtl/>
        </w:rPr>
        <w:t>השירות</w:t>
      </w:r>
      <w:r w:rsidRPr="007F1FD5">
        <w:rPr>
          <w:rFonts w:cs="David"/>
          <w:b/>
          <w:bCs/>
          <w:rtl/>
        </w:rPr>
        <w:t xml:space="preserve"> </w:t>
      </w:r>
      <w:r w:rsidRPr="007F1FD5">
        <w:rPr>
          <w:rFonts w:cs="David" w:hint="eastAsia"/>
          <w:b/>
          <w:bCs/>
          <w:rtl/>
        </w:rPr>
        <w:t>המטאורולוגי</w:t>
      </w:r>
      <w:r w:rsidRPr="007F1FD5">
        <w:rPr>
          <w:rFonts w:cs="David"/>
          <w:b/>
          <w:bCs/>
          <w:rtl/>
        </w:rPr>
        <w:t xml:space="preserve"> </w:t>
      </w:r>
      <w:r w:rsidRPr="007F1FD5">
        <w:rPr>
          <w:rFonts w:cs="David" w:hint="eastAsia"/>
          <w:b/>
          <w:bCs/>
          <w:rtl/>
        </w:rPr>
        <w:t>בבית</w:t>
      </w:r>
      <w:r w:rsidRPr="007F1FD5">
        <w:rPr>
          <w:rFonts w:cs="David"/>
          <w:b/>
          <w:bCs/>
          <w:rtl/>
        </w:rPr>
        <w:t xml:space="preserve"> </w:t>
      </w:r>
      <w:r w:rsidRPr="007F1FD5">
        <w:rPr>
          <w:rFonts w:cs="David" w:hint="eastAsia"/>
          <w:b/>
          <w:bCs/>
          <w:rtl/>
        </w:rPr>
        <w:t>דגן</w:t>
      </w:r>
      <w:r w:rsidRPr="007F1FD5">
        <w:rPr>
          <w:rFonts w:cs="David" w:hint="cs"/>
          <w:rtl/>
        </w:rPr>
        <w:t xml:space="preserve"> (להלן </w:t>
      </w:r>
      <w:r w:rsidRPr="007F1FD5">
        <w:rPr>
          <w:rFonts w:cs="David"/>
          <w:rtl/>
        </w:rPr>
        <w:t>–</w:t>
      </w:r>
      <w:r w:rsidRPr="007F1FD5">
        <w:rPr>
          <w:rFonts w:cs="David" w:hint="cs"/>
          <w:rtl/>
        </w:rPr>
        <w:t xml:space="preserve"> "</w:t>
      </w:r>
      <w:r w:rsidRPr="007F1FD5">
        <w:rPr>
          <w:rFonts w:cs="David" w:hint="cs"/>
          <w:b/>
          <w:bCs/>
          <w:rtl/>
        </w:rPr>
        <w:t>המכרז</w:t>
      </w:r>
      <w:r w:rsidRPr="007F1FD5">
        <w:rPr>
          <w:rFonts w:cs="David" w:hint="cs"/>
          <w:rtl/>
        </w:rPr>
        <w:t>"),</w:t>
      </w:r>
      <w:r w:rsidRPr="00CA48AE">
        <w:rPr>
          <w:rFonts w:cs="David" w:hint="cs"/>
          <w:rtl/>
        </w:rPr>
        <w:t xml:space="preserve"> </w:t>
      </w:r>
      <w:r>
        <w:rPr>
          <w:rFonts w:cs="David" w:hint="cs"/>
          <w:rtl/>
        </w:rPr>
        <w:t>ו</w:t>
      </w:r>
      <w:r w:rsidRPr="00CA48AE">
        <w:rPr>
          <w:rFonts w:cs="David" w:hint="cs"/>
          <w:rtl/>
        </w:rPr>
        <w:t xml:space="preserve">את </w:t>
      </w:r>
      <w:r>
        <w:rPr>
          <w:rFonts w:cs="David" w:hint="cs"/>
          <w:rtl/>
          <w:lang w:eastAsia="he-IL"/>
        </w:rPr>
        <w:t xml:space="preserve">הצעתו של </w:t>
      </w:r>
      <w:r w:rsidRPr="00BF3066">
        <w:rPr>
          <w:rFonts w:cs="David" w:hint="cs"/>
          <w:rtl/>
          <w:lang w:eastAsia="he-IL"/>
        </w:rPr>
        <w:t>______________</w:t>
      </w:r>
      <w:r>
        <w:rPr>
          <w:rFonts w:cs="David" w:hint="cs"/>
          <w:rtl/>
          <w:lang w:eastAsia="he-IL"/>
        </w:rPr>
        <w:t xml:space="preserve"> למכרז הנ"ל, אשר הוכרזה כזוכה</w:t>
      </w:r>
      <w:r w:rsidRPr="00BF3066">
        <w:rPr>
          <w:rFonts w:cs="David" w:hint="cs"/>
          <w:rtl/>
          <w:lang w:eastAsia="he-IL"/>
        </w:rPr>
        <w:t xml:space="preserve"> (להלן: "</w:t>
      </w:r>
      <w:r>
        <w:rPr>
          <w:rFonts w:cs="David" w:hint="cs"/>
          <w:b/>
          <w:bCs/>
          <w:u w:val="single"/>
          <w:rtl/>
          <w:lang w:eastAsia="he-IL"/>
        </w:rPr>
        <w:t>הקבלן</w:t>
      </w:r>
      <w:r w:rsidRPr="00BF3066">
        <w:rPr>
          <w:rFonts w:cs="David" w:hint="cs"/>
          <w:rtl/>
          <w:lang w:eastAsia="he-IL"/>
        </w:rPr>
        <w:t xml:space="preserve">"). </w:t>
      </w:r>
    </w:p>
    <w:p w:rsidR="00854E3C" w:rsidRPr="00950C8A" w:rsidRDefault="00854E3C" w:rsidP="00854E3C">
      <w:pPr>
        <w:pStyle w:val="afd"/>
        <w:numPr>
          <w:ilvl w:val="0"/>
          <w:numId w:val="29"/>
        </w:numPr>
        <w:spacing w:line="360" w:lineRule="auto"/>
        <w:ind w:left="-199"/>
        <w:jc w:val="both"/>
        <w:rPr>
          <w:rFonts w:cs="David"/>
          <w:lang w:eastAsia="he-IL"/>
        </w:rPr>
      </w:pPr>
      <w:r w:rsidRPr="00950C8A">
        <w:rPr>
          <w:rFonts w:cs="David" w:hint="cs"/>
          <w:rtl/>
          <w:lang w:eastAsia="he-IL"/>
        </w:rPr>
        <w:t xml:space="preserve">אני אשמש </w:t>
      </w:r>
      <w:r>
        <w:rPr>
          <w:rFonts w:cs="David" w:hint="cs"/>
          <w:rtl/>
          <w:lang w:eastAsia="he-IL"/>
        </w:rPr>
        <w:t>כמנהל עבודה</w:t>
      </w:r>
      <w:r w:rsidRPr="00950C8A">
        <w:rPr>
          <w:rFonts w:cs="David" w:hint="cs"/>
          <w:rtl/>
          <w:lang w:eastAsia="he-IL"/>
        </w:rPr>
        <w:t xml:space="preserve"> מטעם </w:t>
      </w:r>
      <w:r>
        <w:rPr>
          <w:rFonts w:cs="David" w:hint="cs"/>
          <w:rtl/>
          <w:lang w:eastAsia="he-IL"/>
        </w:rPr>
        <w:t xml:space="preserve">הקבלן לצורך מתן השירותים נושא המכרז; </w:t>
      </w:r>
      <w:r w:rsidRPr="00950C8A">
        <w:rPr>
          <w:rFonts w:cs="David" w:hint="cs"/>
          <w:rtl/>
          <w:lang w:eastAsia="he-IL"/>
        </w:rPr>
        <w:t xml:space="preserve">והנני מתחייב בזאת לתת שירותים </w:t>
      </w:r>
      <w:r>
        <w:rPr>
          <w:rFonts w:cs="David" w:hint="cs"/>
          <w:rtl/>
          <w:lang w:eastAsia="he-IL"/>
        </w:rPr>
        <w:t>לקבלן כנדרש</w:t>
      </w:r>
      <w:r w:rsidRPr="00950C8A">
        <w:rPr>
          <w:rFonts w:cs="David" w:hint="cs"/>
          <w:rtl/>
          <w:lang w:eastAsia="he-IL"/>
        </w:rPr>
        <w:t xml:space="preserve">. </w:t>
      </w:r>
    </w:p>
    <w:p w:rsidR="00CB0ED0" w:rsidRDefault="00854E3C" w:rsidP="00854E3C">
      <w:pPr>
        <w:pStyle w:val="afd"/>
        <w:spacing w:line="360" w:lineRule="auto"/>
        <w:ind w:left="-199"/>
        <w:jc w:val="both"/>
        <w:rPr>
          <w:rFonts w:cs="David"/>
          <w:lang w:eastAsia="he-IL"/>
        </w:rPr>
      </w:pPr>
      <w:r>
        <w:rPr>
          <w:rFonts w:cs="David" w:hint="cs"/>
          <w:rtl/>
          <w:lang w:eastAsia="he-IL"/>
        </w:rPr>
        <w:t xml:space="preserve">הנני בעל ניסיון </w:t>
      </w:r>
      <w:r w:rsidRPr="00FF0B87">
        <w:rPr>
          <w:rFonts w:cs="David"/>
          <w:rtl/>
          <w:lang w:eastAsia="he-IL"/>
        </w:rPr>
        <w:t xml:space="preserve">של חמש שנים </w:t>
      </w:r>
      <w:r>
        <w:rPr>
          <w:rFonts w:cs="David" w:hint="cs"/>
          <w:rtl/>
          <w:lang w:eastAsia="he-IL"/>
        </w:rPr>
        <w:t>במהלך עשר השנים שקדמו להגשת ההצעה, כמנהל עבודה; כמפורט להלן (יש לציין פרטים אודות הפרויקטים שבהם נצבר הניסיון, וכל מידע רלבנטי נוסף):</w:t>
      </w:r>
    </w:p>
    <w:tbl>
      <w:tblPr>
        <w:tblStyle w:val="-3"/>
        <w:bidiVisual/>
        <w:tblW w:w="8647" w:type="dxa"/>
        <w:jc w:val="center"/>
        <w:tblLook w:val="00A0" w:firstRow="1" w:lastRow="0" w:firstColumn="1" w:lastColumn="0" w:noHBand="0" w:noVBand="0"/>
      </w:tblPr>
      <w:tblGrid>
        <w:gridCol w:w="1276"/>
        <w:gridCol w:w="1701"/>
        <w:gridCol w:w="1417"/>
        <w:gridCol w:w="2410"/>
        <w:gridCol w:w="1843"/>
      </w:tblGrid>
      <w:tr w:rsidR="00CB0ED0" w:rsidRPr="00593C0E" w:rsidTr="007F1FD5">
        <w:trPr>
          <w:cnfStyle w:val="100000000000" w:firstRow="1" w:lastRow="0" w:firstColumn="0" w:lastColumn="0" w:oddVBand="0" w:evenVBand="0" w:oddHBand="0" w:evenHBand="0" w:firstRowFirstColumn="0" w:firstRowLastColumn="0" w:lastRowFirstColumn="0" w:lastRowLastColumn="0"/>
          <w:trHeight w:val="245"/>
          <w:jc w:val="center"/>
        </w:trPr>
        <w:tc>
          <w:tcPr>
            <w:cnfStyle w:val="001000000000" w:firstRow="0" w:lastRow="0" w:firstColumn="1" w:lastColumn="0" w:oddVBand="0" w:evenVBand="0" w:oddHBand="0" w:evenHBand="0" w:firstRowFirstColumn="0" w:firstRowLastColumn="0" w:lastRowFirstColumn="0" w:lastRowLastColumn="0"/>
            <w:tcW w:w="1276" w:type="dxa"/>
            <w:tcBorders>
              <w:right w:val="single" w:sz="8" w:space="0" w:color="9BBB59" w:themeColor="accent3"/>
            </w:tcBorders>
          </w:tcPr>
          <w:p w:rsidR="00CB0ED0" w:rsidRPr="00593C0E" w:rsidRDefault="00CB0ED0" w:rsidP="00CA48AE">
            <w:pPr>
              <w:jc w:val="center"/>
              <w:rPr>
                <w:rFonts w:cs="David"/>
                <w:sz w:val="24"/>
                <w:szCs w:val="24"/>
                <w:rtl/>
              </w:rPr>
            </w:pPr>
            <w:r w:rsidRPr="00593C0E">
              <w:rPr>
                <w:rFonts w:cs="David" w:hint="cs"/>
                <w:sz w:val="24"/>
                <w:szCs w:val="24"/>
                <w:rtl/>
              </w:rPr>
              <w:t>שם הלקוח</w:t>
            </w:r>
          </w:p>
        </w:tc>
        <w:tc>
          <w:tcPr>
            <w:cnfStyle w:val="000010000000" w:firstRow="0" w:lastRow="0" w:firstColumn="0" w:lastColumn="0" w:oddVBand="1" w:evenVBand="0" w:oddHBand="0" w:evenHBand="0" w:firstRowFirstColumn="0" w:firstRowLastColumn="0" w:lastRowFirstColumn="0" w:lastRowLastColumn="0"/>
            <w:tcW w:w="1701" w:type="dxa"/>
          </w:tcPr>
          <w:p w:rsidR="00CB0ED0" w:rsidRPr="00F265DB" w:rsidRDefault="00CB0ED0" w:rsidP="00B43A33">
            <w:pPr>
              <w:ind w:left="-541"/>
              <w:jc w:val="center"/>
              <w:rPr>
                <w:rFonts w:cs="David"/>
                <w:sz w:val="24"/>
                <w:szCs w:val="24"/>
                <w:rtl/>
              </w:rPr>
            </w:pPr>
            <w:r w:rsidRPr="00F265DB">
              <w:rPr>
                <w:rFonts w:cs="David" w:hint="cs"/>
                <w:sz w:val="24"/>
                <w:szCs w:val="24"/>
                <w:rtl/>
              </w:rPr>
              <w:t>מועד תחילה</w:t>
            </w:r>
          </w:p>
          <w:p w:rsidR="00CB0ED0" w:rsidRPr="00F265DB" w:rsidRDefault="00CB0ED0" w:rsidP="00B43A33">
            <w:pPr>
              <w:ind w:left="-541"/>
              <w:jc w:val="center"/>
              <w:rPr>
                <w:rFonts w:cs="David"/>
                <w:sz w:val="24"/>
                <w:szCs w:val="24"/>
                <w:rtl/>
              </w:rPr>
            </w:pPr>
            <w:r w:rsidRPr="00F265DB">
              <w:rPr>
                <w:rFonts w:cs="David" w:hint="cs"/>
                <w:sz w:val="24"/>
                <w:szCs w:val="24"/>
                <w:rtl/>
              </w:rPr>
              <w:t>(חודש ושנה)</w:t>
            </w:r>
          </w:p>
        </w:tc>
        <w:tc>
          <w:tcPr>
            <w:tcW w:w="1417" w:type="dxa"/>
            <w:tcBorders>
              <w:left w:val="single" w:sz="8" w:space="0" w:color="9BBB59" w:themeColor="accent3"/>
              <w:right w:val="single" w:sz="8" w:space="0" w:color="9BBB59" w:themeColor="accent3"/>
            </w:tcBorders>
          </w:tcPr>
          <w:p w:rsidR="00CB0ED0" w:rsidRPr="00F265DB" w:rsidRDefault="00CB0ED0" w:rsidP="00CA48AE">
            <w:pPr>
              <w:ind w:left="6"/>
              <w:jc w:val="center"/>
              <w:cnfStyle w:val="100000000000" w:firstRow="1" w:lastRow="0" w:firstColumn="0" w:lastColumn="0" w:oddVBand="0" w:evenVBand="0" w:oddHBand="0" w:evenHBand="0" w:firstRowFirstColumn="0" w:firstRowLastColumn="0" w:lastRowFirstColumn="0" w:lastRowLastColumn="0"/>
              <w:rPr>
                <w:rFonts w:cs="David"/>
                <w:sz w:val="24"/>
                <w:szCs w:val="24"/>
                <w:rtl/>
              </w:rPr>
            </w:pPr>
            <w:r w:rsidRPr="00F265DB">
              <w:rPr>
                <w:rFonts w:cs="David" w:hint="cs"/>
                <w:sz w:val="24"/>
                <w:szCs w:val="24"/>
                <w:rtl/>
              </w:rPr>
              <w:t>מועד סיום</w:t>
            </w:r>
          </w:p>
          <w:p w:rsidR="00CB0ED0" w:rsidRPr="00F265DB" w:rsidRDefault="00CB0ED0" w:rsidP="00CA48AE">
            <w:pPr>
              <w:ind w:left="6"/>
              <w:jc w:val="center"/>
              <w:cnfStyle w:val="100000000000" w:firstRow="1" w:lastRow="0" w:firstColumn="0" w:lastColumn="0" w:oddVBand="0" w:evenVBand="0" w:oddHBand="0" w:evenHBand="0" w:firstRowFirstColumn="0" w:firstRowLastColumn="0" w:lastRowFirstColumn="0" w:lastRowLastColumn="0"/>
              <w:rPr>
                <w:rFonts w:cs="David"/>
                <w:sz w:val="24"/>
                <w:szCs w:val="24"/>
                <w:rtl/>
              </w:rPr>
            </w:pPr>
            <w:r w:rsidRPr="00F265DB">
              <w:rPr>
                <w:rFonts w:cs="David" w:hint="cs"/>
                <w:sz w:val="24"/>
                <w:szCs w:val="24"/>
                <w:rtl/>
              </w:rPr>
              <w:t>(חודש ושנה)</w:t>
            </w:r>
          </w:p>
        </w:tc>
        <w:tc>
          <w:tcPr>
            <w:cnfStyle w:val="000010000000" w:firstRow="0" w:lastRow="0" w:firstColumn="0" w:lastColumn="0" w:oddVBand="1" w:evenVBand="0" w:oddHBand="0" w:evenHBand="0" w:firstRowFirstColumn="0" w:firstRowLastColumn="0" w:lastRowFirstColumn="0" w:lastRowLastColumn="0"/>
            <w:tcW w:w="2410" w:type="dxa"/>
          </w:tcPr>
          <w:p w:rsidR="00CB0ED0" w:rsidRPr="00F265DB" w:rsidRDefault="00CB0ED0" w:rsidP="00B43A33">
            <w:pPr>
              <w:ind w:left="-541"/>
              <w:jc w:val="center"/>
              <w:rPr>
                <w:rFonts w:cs="David"/>
                <w:sz w:val="24"/>
                <w:szCs w:val="24"/>
                <w:rtl/>
              </w:rPr>
            </w:pPr>
            <w:r w:rsidRPr="00F265DB">
              <w:rPr>
                <w:rFonts w:cs="David" w:hint="cs"/>
                <w:sz w:val="24"/>
                <w:szCs w:val="24"/>
                <w:rtl/>
              </w:rPr>
              <w:t>מהות העבודה</w:t>
            </w:r>
          </w:p>
        </w:tc>
        <w:tc>
          <w:tcPr>
            <w:tcW w:w="1843" w:type="dxa"/>
          </w:tcPr>
          <w:p w:rsidR="00CB0ED0" w:rsidRPr="00F265DB" w:rsidRDefault="00CB0ED0" w:rsidP="00B43A33">
            <w:pPr>
              <w:ind w:left="-541"/>
              <w:jc w:val="center"/>
              <w:cnfStyle w:val="100000000000" w:firstRow="1" w:lastRow="0" w:firstColumn="0" w:lastColumn="0" w:oddVBand="0" w:evenVBand="0" w:oddHBand="0" w:evenHBand="0" w:firstRowFirstColumn="0" w:firstRowLastColumn="0" w:lastRowFirstColumn="0" w:lastRowLastColumn="0"/>
              <w:rPr>
                <w:rFonts w:cs="David"/>
                <w:sz w:val="24"/>
                <w:szCs w:val="24"/>
                <w:rtl/>
              </w:rPr>
            </w:pPr>
            <w:r w:rsidRPr="00F265DB">
              <w:rPr>
                <w:rFonts w:cs="David" w:hint="cs"/>
                <w:sz w:val="24"/>
                <w:szCs w:val="24"/>
                <w:rtl/>
              </w:rPr>
              <w:t>איש קשר</w:t>
            </w:r>
          </w:p>
          <w:p w:rsidR="00CB0ED0" w:rsidRPr="00F265DB" w:rsidRDefault="00CB0ED0" w:rsidP="00B43A33">
            <w:pPr>
              <w:ind w:left="-541"/>
              <w:jc w:val="center"/>
              <w:cnfStyle w:val="100000000000" w:firstRow="1"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ו</w:t>
            </w:r>
            <w:r w:rsidRPr="00F265DB">
              <w:rPr>
                <w:rFonts w:cs="David" w:hint="cs"/>
                <w:sz w:val="24"/>
                <w:szCs w:val="24"/>
                <w:rtl/>
              </w:rPr>
              <w:t>דרכי התקשרות</w:t>
            </w:r>
          </w:p>
        </w:tc>
      </w:tr>
      <w:tr w:rsidR="00CB0ED0" w:rsidRPr="00593C0E" w:rsidTr="007F1FD5">
        <w:trPr>
          <w:cnfStyle w:val="000000100000" w:firstRow="0" w:lastRow="0" w:firstColumn="0" w:lastColumn="0" w:oddVBand="0" w:evenVBand="0" w:oddHBand="1" w:evenHBand="0" w:firstRowFirstColumn="0" w:firstRowLastColumn="0" w:lastRowFirstColumn="0" w:lastRowLastColumn="0"/>
          <w:trHeight w:val="245"/>
          <w:jc w:val="center"/>
        </w:trPr>
        <w:tc>
          <w:tcPr>
            <w:cnfStyle w:val="001000000000" w:firstRow="0" w:lastRow="0" w:firstColumn="1" w:lastColumn="0" w:oddVBand="0" w:evenVBand="0" w:oddHBand="0" w:evenHBand="0" w:firstRowFirstColumn="0" w:firstRowLastColumn="0" w:lastRowFirstColumn="0" w:lastRowLastColumn="0"/>
            <w:tcW w:w="1276" w:type="dxa"/>
            <w:tcBorders>
              <w:right w:val="single" w:sz="8" w:space="0" w:color="9BBB59" w:themeColor="accent3"/>
            </w:tcBorders>
          </w:tcPr>
          <w:p w:rsidR="00CB0ED0" w:rsidRDefault="00CB0ED0" w:rsidP="00B43A33">
            <w:pPr>
              <w:ind w:left="-541"/>
              <w:rPr>
                <w:rFonts w:cs="David"/>
                <w:sz w:val="24"/>
                <w:szCs w:val="24"/>
                <w:rtl/>
              </w:rPr>
            </w:pPr>
          </w:p>
          <w:p w:rsidR="00CB0ED0" w:rsidRDefault="00CB0ED0" w:rsidP="00B43A33">
            <w:pPr>
              <w:ind w:left="-541"/>
              <w:rPr>
                <w:rFonts w:cs="David"/>
                <w:sz w:val="24"/>
                <w:szCs w:val="24"/>
                <w:rtl/>
              </w:rPr>
            </w:pPr>
          </w:p>
          <w:p w:rsidR="00CB0ED0" w:rsidRDefault="00CB0ED0" w:rsidP="00B43A33">
            <w:pPr>
              <w:ind w:left="-541"/>
              <w:rPr>
                <w:rFonts w:cs="David"/>
                <w:sz w:val="24"/>
                <w:szCs w:val="24"/>
                <w:rtl/>
              </w:rPr>
            </w:pPr>
          </w:p>
          <w:p w:rsidR="00CB0ED0" w:rsidRPr="00593C0E" w:rsidRDefault="00CB0ED0" w:rsidP="00B43A33">
            <w:pPr>
              <w:ind w:left="-541"/>
              <w:rPr>
                <w:rFonts w:cs="David"/>
                <w:sz w:val="24"/>
                <w:szCs w:val="24"/>
                <w:rtl/>
              </w:rPr>
            </w:pPr>
          </w:p>
        </w:tc>
        <w:tc>
          <w:tcPr>
            <w:cnfStyle w:val="000010000000" w:firstRow="0" w:lastRow="0" w:firstColumn="0" w:lastColumn="0" w:oddVBand="1" w:evenVBand="0" w:oddHBand="0" w:evenHBand="0" w:firstRowFirstColumn="0" w:firstRowLastColumn="0" w:lastRowFirstColumn="0" w:lastRowLastColumn="0"/>
            <w:tcW w:w="1701" w:type="dxa"/>
          </w:tcPr>
          <w:p w:rsidR="00CB0ED0" w:rsidRPr="00593C0E" w:rsidRDefault="00CB0ED0" w:rsidP="00B43A33">
            <w:pPr>
              <w:ind w:left="-541"/>
              <w:rPr>
                <w:rFonts w:cs="David"/>
                <w:b/>
                <w:bCs/>
                <w:sz w:val="24"/>
                <w:szCs w:val="24"/>
                <w:rtl/>
              </w:rPr>
            </w:pPr>
          </w:p>
        </w:tc>
        <w:tc>
          <w:tcPr>
            <w:tcW w:w="1417" w:type="dxa"/>
            <w:tcBorders>
              <w:left w:val="single" w:sz="8" w:space="0" w:color="9BBB59" w:themeColor="accent3"/>
              <w:right w:val="single" w:sz="8" w:space="0" w:color="9BBB59" w:themeColor="accent3"/>
            </w:tcBorders>
          </w:tcPr>
          <w:p w:rsidR="00CB0ED0" w:rsidRPr="00593C0E" w:rsidRDefault="00CB0ED0" w:rsidP="00B43A33">
            <w:pPr>
              <w:ind w:left="-541"/>
              <w:cnfStyle w:val="000000100000" w:firstRow="0" w:lastRow="0" w:firstColumn="0" w:lastColumn="0" w:oddVBand="0" w:evenVBand="0" w:oddHBand="1" w:evenHBand="0" w:firstRowFirstColumn="0" w:firstRowLastColumn="0" w:lastRowFirstColumn="0" w:lastRowLastColumn="0"/>
              <w:rPr>
                <w:rFonts w:cs="David"/>
                <w:b/>
                <w:bCs/>
                <w:sz w:val="24"/>
                <w:szCs w:val="24"/>
                <w:rtl/>
              </w:rPr>
            </w:pPr>
          </w:p>
        </w:tc>
        <w:tc>
          <w:tcPr>
            <w:cnfStyle w:val="000010000000" w:firstRow="0" w:lastRow="0" w:firstColumn="0" w:lastColumn="0" w:oddVBand="1" w:evenVBand="0" w:oddHBand="0" w:evenHBand="0" w:firstRowFirstColumn="0" w:firstRowLastColumn="0" w:lastRowFirstColumn="0" w:lastRowLastColumn="0"/>
            <w:tcW w:w="2410" w:type="dxa"/>
          </w:tcPr>
          <w:p w:rsidR="00CB0ED0" w:rsidRDefault="00CB0ED0" w:rsidP="00B43A33">
            <w:pPr>
              <w:ind w:left="-541"/>
              <w:rPr>
                <w:rFonts w:cs="David"/>
                <w:b/>
                <w:bCs/>
                <w:sz w:val="24"/>
                <w:szCs w:val="24"/>
                <w:rtl/>
              </w:rPr>
            </w:pPr>
          </w:p>
          <w:p w:rsidR="00CB0ED0" w:rsidRDefault="00CB0ED0" w:rsidP="00B43A33">
            <w:pPr>
              <w:ind w:left="-541"/>
              <w:rPr>
                <w:rFonts w:cs="David"/>
                <w:b/>
                <w:bCs/>
                <w:sz w:val="24"/>
                <w:szCs w:val="24"/>
                <w:rtl/>
              </w:rPr>
            </w:pPr>
          </w:p>
          <w:p w:rsidR="00CB0ED0" w:rsidRPr="00593C0E" w:rsidRDefault="00CB0ED0" w:rsidP="00B43A33">
            <w:pPr>
              <w:ind w:left="-541"/>
              <w:rPr>
                <w:rFonts w:cs="David"/>
                <w:b/>
                <w:bCs/>
                <w:sz w:val="24"/>
                <w:szCs w:val="24"/>
                <w:rtl/>
              </w:rPr>
            </w:pPr>
          </w:p>
        </w:tc>
        <w:tc>
          <w:tcPr>
            <w:tcW w:w="1843" w:type="dxa"/>
          </w:tcPr>
          <w:p w:rsidR="00CB0ED0" w:rsidRPr="00593C0E" w:rsidRDefault="00CB0ED0" w:rsidP="00B43A33">
            <w:pPr>
              <w:ind w:left="-541"/>
              <w:cnfStyle w:val="000000100000" w:firstRow="0" w:lastRow="0" w:firstColumn="0" w:lastColumn="0" w:oddVBand="0" w:evenVBand="0" w:oddHBand="1" w:evenHBand="0" w:firstRowFirstColumn="0" w:firstRowLastColumn="0" w:lastRowFirstColumn="0" w:lastRowLastColumn="0"/>
              <w:rPr>
                <w:rFonts w:cs="David"/>
                <w:sz w:val="24"/>
                <w:szCs w:val="24"/>
                <w:rtl/>
              </w:rPr>
            </w:pPr>
          </w:p>
        </w:tc>
      </w:tr>
      <w:tr w:rsidR="00CB0ED0" w:rsidRPr="00593C0E" w:rsidTr="007F1FD5">
        <w:trPr>
          <w:trHeight w:val="245"/>
          <w:jc w:val="center"/>
        </w:trPr>
        <w:tc>
          <w:tcPr>
            <w:cnfStyle w:val="001000000000" w:firstRow="0" w:lastRow="0" w:firstColumn="1" w:lastColumn="0" w:oddVBand="0" w:evenVBand="0" w:oddHBand="0" w:evenHBand="0" w:firstRowFirstColumn="0" w:firstRowLastColumn="0" w:lastRowFirstColumn="0" w:lastRowLastColumn="0"/>
            <w:tcW w:w="1276" w:type="dxa"/>
            <w:tcBorders>
              <w:right w:val="single" w:sz="8" w:space="0" w:color="9BBB59" w:themeColor="accent3"/>
            </w:tcBorders>
          </w:tcPr>
          <w:p w:rsidR="00CB0ED0" w:rsidRDefault="00CB0ED0" w:rsidP="00B43A33">
            <w:pPr>
              <w:ind w:left="-541"/>
              <w:rPr>
                <w:rFonts w:cs="David"/>
                <w:sz w:val="24"/>
                <w:szCs w:val="24"/>
                <w:rtl/>
              </w:rPr>
            </w:pPr>
          </w:p>
          <w:p w:rsidR="00CB0ED0" w:rsidRDefault="00CB0ED0" w:rsidP="00B43A33">
            <w:pPr>
              <w:ind w:left="-541"/>
              <w:rPr>
                <w:rFonts w:cs="David"/>
                <w:sz w:val="24"/>
                <w:szCs w:val="24"/>
                <w:rtl/>
              </w:rPr>
            </w:pPr>
          </w:p>
          <w:p w:rsidR="00CB0ED0" w:rsidRDefault="00CB0ED0" w:rsidP="00B43A33">
            <w:pPr>
              <w:ind w:left="-541"/>
              <w:rPr>
                <w:rFonts w:cs="David"/>
                <w:sz w:val="24"/>
                <w:szCs w:val="24"/>
                <w:rtl/>
              </w:rPr>
            </w:pPr>
          </w:p>
          <w:p w:rsidR="00CB0ED0" w:rsidRPr="00593C0E" w:rsidRDefault="00CB0ED0" w:rsidP="00B43A33">
            <w:pPr>
              <w:ind w:left="-541"/>
              <w:rPr>
                <w:rFonts w:cs="David"/>
                <w:sz w:val="24"/>
                <w:szCs w:val="24"/>
                <w:rtl/>
              </w:rPr>
            </w:pPr>
          </w:p>
        </w:tc>
        <w:tc>
          <w:tcPr>
            <w:cnfStyle w:val="000010000000" w:firstRow="0" w:lastRow="0" w:firstColumn="0" w:lastColumn="0" w:oddVBand="1" w:evenVBand="0" w:oddHBand="0" w:evenHBand="0" w:firstRowFirstColumn="0" w:firstRowLastColumn="0" w:lastRowFirstColumn="0" w:lastRowLastColumn="0"/>
            <w:tcW w:w="1701" w:type="dxa"/>
          </w:tcPr>
          <w:p w:rsidR="00CB0ED0" w:rsidRPr="00593C0E" w:rsidRDefault="00CB0ED0" w:rsidP="00B43A33">
            <w:pPr>
              <w:ind w:left="-541"/>
              <w:rPr>
                <w:rFonts w:cs="David"/>
                <w:b/>
                <w:bCs/>
                <w:sz w:val="24"/>
                <w:szCs w:val="24"/>
                <w:rtl/>
              </w:rPr>
            </w:pPr>
          </w:p>
        </w:tc>
        <w:tc>
          <w:tcPr>
            <w:tcW w:w="1417" w:type="dxa"/>
            <w:tcBorders>
              <w:left w:val="single" w:sz="8" w:space="0" w:color="9BBB59" w:themeColor="accent3"/>
              <w:right w:val="single" w:sz="8" w:space="0" w:color="9BBB59" w:themeColor="accent3"/>
            </w:tcBorders>
          </w:tcPr>
          <w:p w:rsidR="00CB0ED0" w:rsidRPr="00593C0E" w:rsidRDefault="00CB0ED0" w:rsidP="00B43A33">
            <w:pPr>
              <w:ind w:left="-541"/>
              <w:cnfStyle w:val="000000000000" w:firstRow="0" w:lastRow="0" w:firstColumn="0" w:lastColumn="0" w:oddVBand="0" w:evenVBand="0" w:oddHBand="0" w:evenHBand="0" w:firstRowFirstColumn="0" w:firstRowLastColumn="0" w:lastRowFirstColumn="0" w:lastRowLastColumn="0"/>
              <w:rPr>
                <w:rFonts w:cs="David"/>
                <w:b/>
                <w:bCs/>
                <w:sz w:val="24"/>
                <w:szCs w:val="24"/>
                <w:rtl/>
              </w:rPr>
            </w:pPr>
          </w:p>
        </w:tc>
        <w:tc>
          <w:tcPr>
            <w:cnfStyle w:val="000010000000" w:firstRow="0" w:lastRow="0" w:firstColumn="0" w:lastColumn="0" w:oddVBand="1" w:evenVBand="0" w:oddHBand="0" w:evenHBand="0" w:firstRowFirstColumn="0" w:firstRowLastColumn="0" w:lastRowFirstColumn="0" w:lastRowLastColumn="0"/>
            <w:tcW w:w="2410" w:type="dxa"/>
          </w:tcPr>
          <w:p w:rsidR="00CB0ED0" w:rsidRDefault="00CB0ED0" w:rsidP="00B43A33">
            <w:pPr>
              <w:ind w:left="-541"/>
              <w:rPr>
                <w:rFonts w:cs="David"/>
                <w:b/>
                <w:bCs/>
                <w:sz w:val="24"/>
                <w:szCs w:val="24"/>
                <w:rtl/>
              </w:rPr>
            </w:pPr>
          </w:p>
          <w:p w:rsidR="00CB0ED0" w:rsidRDefault="00CB0ED0" w:rsidP="00B43A33">
            <w:pPr>
              <w:ind w:left="-541"/>
              <w:rPr>
                <w:rFonts w:cs="David"/>
                <w:b/>
                <w:bCs/>
                <w:sz w:val="24"/>
                <w:szCs w:val="24"/>
                <w:rtl/>
              </w:rPr>
            </w:pPr>
          </w:p>
          <w:p w:rsidR="00CB0ED0" w:rsidRPr="00593C0E" w:rsidRDefault="00CB0ED0" w:rsidP="00B43A33">
            <w:pPr>
              <w:ind w:left="-541"/>
              <w:rPr>
                <w:rFonts w:cs="David"/>
                <w:b/>
                <w:bCs/>
                <w:sz w:val="24"/>
                <w:szCs w:val="24"/>
                <w:rtl/>
              </w:rPr>
            </w:pPr>
          </w:p>
        </w:tc>
        <w:tc>
          <w:tcPr>
            <w:tcW w:w="1843" w:type="dxa"/>
          </w:tcPr>
          <w:p w:rsidR="00CB0ED0" w:rsidRPr="00593C0E" w:rsidRDefault="00CB0ED0" w:rsidP="00B43A33">
            <w:pPr>
              <w:ind w:left="-541"/>
              <w:cnfStyle w:val="000000000000" w:firstRow="0" w:lastRow="0" w:firstColumn="0" w:lastColumn="0" w:oddVBand="0" w:evenVBand="0" w:oddHBand="0" w:evenHBand="0" w:firstRowFirstColumn="0" w:firstRowLastColumn="0" w:lastRowFirstColumn="0" w:lastRowLastColumn="0"/>
              <w:rPr>
                <w:rFonts w:cs="David"/>
                <w:sz w:val="24"/>
                <w:szCs w:val="24"/>
                <w:rtl/>
              </w:rPr>
            </w:pPr>
          </w:p>
        </w:tc>
      </w:tr>
      <w:tr w:rsidR="00CB0ED0" w:rsidRPr="00593C0E" w:rsidTr="007F1FD5">
        <w:trPr>
          <w:cnfStyle w:val="000000100000" w:firstRow="0" w:lastRow="0" w:firstColumn="0" w:lastColumn="0" w:oddVBand="0" w:evenVBand="0" w:oddHBand="1" w:evenHBand="0" w:firstRowFirstColumn="0" w:firstRowLastColumn="0" w:lastRowFirstColumn="0" w:lastRowLastColumn="0"/>
          <w:trHeight w:val="245"/>
          <w:jc w:val="center"/>
        </w:trPr>
        <w:tc>
          <w:tcPr>
            <w:cnfStyle w:val="001000000000" w:firstRow="0" w:lastRow="0" w:firstColumn="1" w:lastColumn="0" w:oddVBand="0" w:evenVBand="0" w:oddHBand="0" w:evenHBand="0" w:firstRowFirstColumn="0" w:firstRowLastColumn="0" w:lastRowFirstColumn="0" w:lastRowLastColumn="0"/>
            <w:tcW w:w="1276" w:type="dxa"/>
            <w:tcBorders>
              <w:right w:val="single" w:sz="8" w:space="0" w:color="9BBB59" w:themeColor="accent3"/>
            </w:tcBorders>
          </w:tcPr>
          <w:p w:rsidR="00CB0ED0" w:rsidRDefault="00CB0ED0" w:rsidP="00B43A33">
            <w:pPr>
              <w:ind w:left="-541"/>
              <w:rPr>
                <w:rFonts w:cs="David"/>
                <w:sz w:val="24"/>
                <w:szCs w:val="24"/>
                <w:rtl/>
              </w:rPr>
            </w:pPr>
          </w:p>
          <w:p w:rsidR="00CB0ED0" w:rsidRDefault="00CB0ED0" w:rsidP="00B43A33">
            <w:pPr>
              <w:ind w:left="-541"/>
              <w:rPr>
                <w:rFonts w:cs="David"/>
                <w:sz w:val="24"/>
                <w:szCs w:val="24"/>
                <w:rtl/>
              </w:rPr>
            </w:pPr>
          </w:p>
          <w:p w:rsidR="00CB0ED0" w:rsidRDefault="00CB0ED0" w:rsidP="00B43A33">
            <w:pPr>
              <w:ind w:left="-541"/>
              <w:rPr>
                <w:rFonts w:cs="David"/>
                <w:sz w:val="24"/>
                <w:szCs w:val="24"/>
                <w:rtl/>
              </w:rPr>
            </w:pPr>
          </w:p>
          <w:p w:rsidR="00CB0ED0" w:rsidRPr="00593C0E" w:rsidRDefault="00CB0ED0" w:rsidP="00B43A33">
            <w:pPr>
              <w:ind w:left="-541"/>
              <w:rPr>
                <w:rFonts w:cs="David"/>
                <w:sz w:val="24"/>
                <w:szCs w:val="24"/>
                <w:rtl/>
              </w:rPr>
            </w:pPr>
          </w:p>
        </w:tc>
        <w:tc>
          <w:tcPr>
            <w:cnfStyle w:val="000010000000" w:firstRow="0" w:lastRow="0" w:firstColumn="0" w:lastColumn="0" w:oddVBand="1" w:evenVBand="0" w:oddHBand="0" w:evenHBand="0" w:firstRowFirstColumn="0" w:firstRowLastColumn="0" w:lastRowFirstColumn="0" w:lastRowLastColumn="0"/>
            <w:tcW w:w="1701" w:type="dxa"/>
          </w:tcPr>
          <w:p w:rsidR="00CB0ED0" w:rsidRPr="00593C0E" w:rsidRDefault="00CB0ED0" w:rsidP="00B43A33">
            <w:pPr>
              <w:ind w:left="-541"/>
              <w:rPr>
                <w:rFonts w:cs="David"/>
                <w:b/>
                <w:bCs/>
                <w:sz w:val="24"/>
                <w:szCs w:val="24"/>
                <w:rtl/>
              </w:rPr>
            </w:pPr>
          </w:p>
        </w:tc>
        <w:tc>
          <w:tcPr>
            <w:tcW w:w="1417" w:type="dxa"/>
            <w:tcBorders>
              <w:left w:val="single" w:sz="8" w:space="0" w:color="9BBB59" w:themeColor="accent3"/>
              <w:right w:val="single" w:sz="8" w:space="0" w:color="9BBB59" w:themeColor="accent3"/>
            </w:tcBorders>
          </w:tcPr>
          <w:p w:rsidR="00CB0ED0" w:rsidRPr="00593C0E" w:rsidRDefault="00CB0ED0" w:rsidP="00B43A33">
            <w:pPr>
              <w:ind w:left="-541"/>
              <w:cnfStyle w:val="000000100000" w:firstRow="0" w:lastRow="0" w:firstColumn="0" w:lastColumn="0" w:oddVBand="0" w:evenVBand="0" w:oddHBand="1" w:evenHBand="0" w:firstRowFirstColumn="0" w:firstRowLastColumn="0" w:lastRowFirstColumn="0" w:lastRowLastColumn="0"/>
              <w:rPr>
                <w:rFonts w:cs="David"/>
                <w:b/>
                <w:bCs/>
                <w:sz w:val="24"/>
                <w:szCs w:val="24"/>
                <w:rtl/>
              </w:rPr>
            </w:pPr>
          </w:p>
        </w:tc>
        <w:tc>
          <w:tcPr>
            <w:cnfStyle w:val="000010000000" w:firstRow="0" w:lastRow="0" w:firstColumn="0" w:lastColumn="0" w:oddVBand="1" w:evenVBand="0" w:oddHBand="0" w:evenHBand="0" w:firstRowFirstColumn="0" w:firstRowLastColumn="0" w:lastRowFirstColumn="0" w:lastRowLastColumn="0"/>
            <w:tcW w:w="2410" w:type="dxa"/>
          </w:tcPr>
          <w:p w:rsidR="00CB0ED0" w:rsidRDefault="00CB0ED0" w:rsidP="00B43A33">
            <w:pPr>
              <w:ind w:left="-541"/>
              <w:rPr>
                <w:rFonts w:cs="David"/>
                <w:b/>
                <w:bCs/>
                <w:sz w:val="24"/>
                <w:szCs w:val="24"/>
                <w:rtl/>
              </w:rPr>
            </w:pPr>
          </w:p>
          <w:p w:rsidR="00CB0ED0" w:rsidRDefault="00CB0ED0" w:rsidP="00B43A33">
            <w:pPr>
              <w:ind w:left="-541"/>
              <w:rPr>
                <w:rFonts w:cs="David"/>
                <w:b/>
                <w:bCs/>
                <w:sz w:val="24"/>
                <w:szCs w:val="24"/>
                <w:rtl/>
              </w:rPr>
            </w:pPr>
          </w:p>
          <w:p w:rsidR="00CB0ED0" w:rsidRPr="00593C0E" w:rsidRDefault="00CB0ED0" w:rsidP="00B43A33">
            <w:pPr>
              <w:ind w:left="-541"/>
              <w:rPr>
                <w:rFonts w:cs="David"/>
                <w:b/>
                <w:bCs/>
                <w:sz w:val="24"/>
                <w:szCs w:val="24"/>
                <w:rtl/>
              </w:rPr>
            </w:pPr>
          </w:p>
        </w:tc>
        <w:tc>
          <w:tcPr>
            <w:tcW w:w="1843" w:type="dxa"/>
          </w:tcPr>
          <w:p w:rsidR="00CB0ED0" w:rsidRPr="00593C0E" w:rsidRDefault="00CB0ED0" w:rsidP="00B43A33">
            <w:pPr>
              <w:ind w:left="-541"/>
              <w:cnfStyle w:val="000000100000" w:firstRow="0" w:lastRow="0" w:firstColumn="0" w:lastColumn="0" w:oddVBand="0" w:evenVBand="0" w:oddHBand="1" w:evenHBand="0" w:firstRowFirstColumn="0" w:firstRowLastColumn="0" w:lastRowFirstColumn="0" w:lastRowLastColumn="0"/>
              <w:rPr>
                <w:rFonts w:cs="David"/>
                <w:sz w:val="24"/>
                <w:szCs w:val="24"/>
                <w:rtl/>
              </w:rPr>
            </w:pPr>
          </w:p>
        </w:tc>
      </w:tr>
      <w:tr w:rsidR="00CB0ED0" w:rsidRPr="00593C0E" w:rsidTr="007F1FD5">
        <w:trPr>
          <w:trHeight w:val="245"/>
          <w:jc w:val="center"/>
        </w:trPr>
        <w:tc>
          <w:tcPr>
            <w:cnfStyle w:val="001000000000" w:firstRow="0" w:lastRow="0" w:firstColumn="1" w:lastColumn="0" w:oddVBand="0" w:evenVBand="0" w:oddHBand="0" w:evenHBand="0" w:firstRowFirstColumn="0" w:firstRowLastColumn="0" w:lastRowFirstColumn="0" w:lastRowLastColumn="0"/>
            <w:tcW w:w="1276" w:type="dxa"/>
            <w:tcBorders>
              <w:right w:val="single" w:sz="8" w:space="0" w:color="9BBB59" w:themeColor="accent3"/>
            </w:tcBorders>
          </w:tcPr>
          <w:p w:rsidR="00CB0ED0" w:rsidRDefault="00CB0ED0" w:rsidP="00B43A33">
            <w:pPr>
              <w:ind w:left="-541"/>
              <w:rPr>
                <w:rFonts w:cs="David"/>
                <w:sz w:val="24"/>
                <w:szCs w:val="24"/>
                <w:rtl/>
              </w:rPr>
            </w:pPr>
          </w:p>
          <w:p w:rsidR="00CB0ED0" w:rsidRDefault="00CB0ED0" w:rsidP="00B43A33">
            <w:pPr>
              <w:ind w:left="-541"/>
              <w:rPr>
                <w:rFonts w:cs="David"/>
                <w:sz w:val="24"/>
                <w:szCs w:val="24"/>
                <w:rtl/>
              </w:rPr>
            </w:pPr>
          </w:p>
          <w:p w:rsidR="00CB0ED0" w:rsidRDefault="00CB0ED0" w:rsidP="00B43A33">
            <w:pPr>
              <w:ind w:left="-541"/>
              <w:rPr>
                <w:rFonts w:cs="David"/>
                <w:sz w:val="24"/>
                <w:szCs w:val="24"/>
                <w:rtl/>
              </w:rPr>
            </w:pPr>
          </w:p>
          <w:p w:rsidR="00CB0ED0" w:rsidRPr="00593C0E" w:rsidRDefault="00CB0ED0" w:rsidP="00B43A33">
            <w:pPr>
              <w:ind w:left="-541"/>
              <w:rPr>
                <w:rFonts w:cs="David"/>
                <w:sz w:val="24"/>
                <w:szCs w:val="24"/>
                <w:rtl/>
              </w:rPr>
            </w:pPr>
          </w:p>
        </w:tc>
        <w:tc>
          <w:tcPr>
            <w:cnfStyle w:val="000010000000" w:firstRow="0" w:lastRow="0" w:firstColumn="0" w:lastColumn="0" w:oddVBand="1" w:evenVBand="0" w:oddHBand="0" w:evenHBand="0" w:firstRowFirstColumn="0" w:firstRowLastColumn="0" w:lastRowFirstColumn="0" w:lastRowLastColumn="0"/>
            <w:tcW w:w="1701" w:type="dxa"/>
          </w:tcPr>
          <w:p w:rsidR="00CB0ED0" w:rsidRPr="00593C0E" w:rsidRDefault="00CB0ED0" w:rsidP="00B43A33">
            <w:pPr>
              <w:ind w:left="-541"/>
              <w:rPr>
                <w:rFonts w:cs="David"/>
                <w:b/>
                <w:bCs/>
                <w:sz w:val="24"/>
                <w:szCs w:val="24"/>
                <w:rtl/>
              </w:rPr>
            </w:pPr>
          </w:p>
        </w:tc>
        <w:tc>
          <w:tcPr>
            <w:tcW w:w="1417" w:type="dxa"/>
            <w:tcBorders>
              <w:left w:val="single" w:sz="8" w:space="0" w:color="9BBB59" w:themeColor="accent3"/>
              <w:right w:val="single" w:sz="8" w:space="0" w:color="9BBB59" w:themeColor="accent3"/>
            </w:tcBorders>
          </w:tcPr>
          <w:p w:rsidR="00CB0ED0" w:rsidRPr="00593C0E" w:rsidRDefault="00CB0ED0" w:rsidP="00B43A33">
            <w:pPr>
              <w:ind w:left="-541"/>
              <w:cnfStyle w:val="000000000000" w:firstRow="0" w:lastRow="0" w:firstColumn="0" w:lastColumn="0" w:oddVBand="0" w:evenVBand="0" w:oddHBand="0" w:evenHBand="0" w:firstRowFirstColumn="0" w:firstRowLastColumn="0" w:lastRowFirstColumn="0" w:lastRowLastColumn="0"/>
              <w:rPr>
                <w:rFonts w:cs="David"/>
                <w:b/>
                <w:bCs/>
                <w:sz w:val="24"/>
                <w:szCs w:val="24"/>
                <w:rtl/>
              </w:rPr>
            </w:pPr>
          </w:p>
        </w:tc>
        <w:tc>
          <w:tcPr>
            <w:cnfStyle w:val="000010000000" w:firstRow="0" w:lastRow="0" w:firstColumn="0" w:lastColumn="0" w:oddVBand="1" w:evenVBand="0" w:oddHBand="0" w:evenHBand="0" w:firstRowFirstColumn="0" w:firstRowLastColumn="0" w:lastRowFirstColumn="0" w:lastRowLastColumn="0"/>
            <w:tcW w:w="2410" w:type="dxa"/>
          </w:tcPr>
          <w:p w:rsidR="00CB0ED0" w:rsidRDefault="00CB0ED0" w:rsidP="00B43A33">
            <w:pPr>
              <w:ind w:left="-541"/>
              <w:rPr>
                <w:rFonts w:cs="David"/>
                <w:b/>
                <w:bCs/>
                <w:sz w:val="24"/>
                <w:szCs w:val="24"/>
                <w:rtl/>
              </w:rPr>
            </w:pPr>
          </w:p>
          <w:p w:rsidR="00CB0ED0" w:rsidRDefault="00CB0ED0" w:rsidP="00B43A33">
            <w:pPr>
              <w:ind w:left="-541"/>
              <w:rPr>
                <w:rFonts w:cs="David"/>
                <w:b/>
                <w:bCs/>
                <w:sz w:val="24"/>
                <w:szCs w:val="24"/>
                <w:rtl/>
              </w:rPr>
            </w:pPr>
          </w:p>
          <w:p w:rsidR="00CB0ED0" w:rsidRPr="00593C0E" w:rsidRDefault="00CB0ED0" w:rsidP="00B43A33">
            <w:pPr>
              <w:ind w:left="-541"/>
              <w:rPr>
                <w:rFonts w:cs="David"/>
                <w:b/>
                <w:bCs/>
                <w:sz w:val="24"/>
                <w:szCs w:val="24"/>
                <w:rtl/>
              </w:rPr>
            </w:pPr>
          </w:p>
        </w:tc>
        <w:tc>
          <w:tcPr>
            <w:tcW w:w="1843" w:type="dxa"/>
          </w:tcPr>
          <w:p w:rsidR="00CB0ED0" w:rsidRPr="00593C0E" w:rsidRDefault="00CB0ED0" w:rsidP="00B43A33">
            <w:pPr>
              <w:ind w:left="-541"/>
              <w:cnfStyle w:val="000000000000" w:firstRow="0" w:lastRow="0" w:firstColumn="0" w:lastColumn="0" w:oddVBand="0" w:evenVBand="0" w:oddHBand="0" w:evenHBand="0" w:firstRowFirstColumn="0" w:firstRowLastColumn="0" w:lastRowFirstColumn="0" w:lastRowLastColumn="0"/>
              <w:rPr>
                <w:rFonts w:cs="David"/>
                <w:sz w:val="24"/>
                <w:szCs w:val="24"/>
                <w:rtl/>
              </w:rPr>
            </w:pPr>
          </w:p>
        </w:tc>
      </w:tr>
      <w:tr w:rsidR="00CB0ED0" w:rsidRPr="00593C0E" w:rsidTr="007F1FD5">
        <w:trPr>
          <w:cnfStyle w:val="000000100000" w:firstRow="0" w:lastRow="0" w:firstColumn="0" w:lastColumn="0" w:oddVBand="0" w:evenVBand="0" w:oddHBand="1" w:evenHBand="0" w:firstRowFirstColumn="0" w:firstRowLastColumn="0" w:lastRowFirstColumn="0" w:lastRowLastColumn="0"/>
          <w:trHeight w:val="50"/>
          <w:jc w:val="center"/>
        </w:trPr>
        <w:tc>
          <w:tcPr>
            <w:cnfStyle w:val="001000000000" w:firstRow="0" w:lastRow="0" w:firstColumn="1" w:lastColumn="0" w:oddVBand="0" w:evenVBand="0" w:oddHBand="0" w:evenHBand="0" w:firstRowFirstColumn="0" w:firstRowLastColumn="0" w:lastRowFirstColumn="0" w:lastRowLastColumn="0"/>
            <w:tcW w:w="1276" w:type="dxa"/>
            <w:tcBorders>
              <w:right w:val="single" w:sz="8" w:space="0" w:color="9BBB59" w:themeColor="accent3"/>
            </w:tcBorders>
          </w:tcPr>
          <w:p w:rsidR="00CB0ED0" w:rsidRDefault="00CB0ED0" w:rsidP="00B43A33">
            <w:pPr>
              <w:ind w:left="-541"/>
              <w:rPr>
                <w:rFonts w:cs="David"/>
                <w:sz w:val="24"/>
                <w:szCs w:val="24"/>
                <w:rtl/>
              </w:rPr>
            </w:pPr>
          </w:p>
          <w:p w:rsidR="00CB0ED0" w:rsidRDefault="00CB0ED0" w:rsidP="00B43A33">
            <w:pPr>
              <w:ind w:left="-541"/>
              <w:rPr>
                <w:rFonts w:cs="David"/>
                <w:sz w:val="24"/>
                <w:szCs w:val="24"/>
                <w:rtl/>
              </w:rPr>
            </w:pPr>
          </w:p>
          <w:p w:rsidR="00CB0ED0" w:rsidRDefault="00CB0ED0" w:rsidP="00B43A33">
            <w:pPr>
              <w:ind w:left="-541"/>
              <w:rPr>
                <w:rFonts w:cs="David"/>
                <w:sz w:val="24"/>
                <w:szCs w:val="24"/>
                <w:rtl/>
              </w:rPr>
            </w:pPr>
          </w:p>
          <w:p w:rsidR="00CB0ED0" w:rsidRPr="00593C0E" w:rsidRDefault="00CB0ED0" w:rsidP="00B43A33">
            <w:pPr>
              <w:ind w:left="-541"/>
              <w:rPr>
                <w:rFonts w:cs="David"/>
                <w:sz w:val="24"/>
                <w:szCs w:val="24"/>
                <w:rtl/>
              </w:rPr>
            </w:pPr>
          </w:p>
        </w:tc>
        <w:tc>
          <w:tcPr>
            <w:cnfStyle w:val="000010000000" w:firstRow="0" w:lastRow="0" w:firstColumn="0" w:lastColumn="0" w:oddVBand="1" w:evenVBand="0" w:oddHBand="0" w:evenHBand="0" w:firstRowFirstColumn="0" w:firstRowLastColumn="0" w:lastRowFirstColumn="0" w:lastRowLastColumn="0"/>
            <w:tcW w:w="1701" w:type="dxa"/>
          </w:tcPr>
          <w:p w:rsidR="00CB0ED0" w:rsidRPr="00593C0E" w:rsidRDefault="00CB0ED0" w:rsidP="00B43A33">
            <w:pPr>
              <w:ind w:left="-541"/>
              <w:rPr>
                <w:rFonts w:cs="David"/>
                <w:b/>
                <w:bCs/>
                <w:sz w:val="24"/>
                <w:szCs w:val="24"/>
                <w:rtl/>
              </w:rPr>
            </w:pPr>
          </w:p>
        </w:tc>
        <w:tc>
          <w:tcPr>
            <w:tcW w:w="1417" w:type="dxa"/>
            <w:tcBorders>
              <w:left w:val="single" w:sz="8" w:space="0" w:color="9BBB59" w:themeColor="accent3"/>
              <w:right w:val="single" w:sz="8" w:space="0" w:color="9BBB59" w:themeColor="accent3"/>
            </w:tcBorders>
          </w:tcPr>
          <w:p w:rsidR="00CB0ED0" w:rsidRPr="00593C0E" w:rsidRDefault="00CB0ED0" w:rsidP="00B43A33">
            <w:pPr>
              <w:ind w:left="-541"/>
              <w:cnfStyle w:val="000000100000" w:firstRow="0" w:lastRow="0" w:firstColumn="0" w:lastColumn="0" w:oddVBand="0" w:evenVBand="0" w:oddHBand="1" w:evenHBand="0" w:firstRowFirstColumn="0" w:firstRowLastColumn="0" w:lastRowFirstColumn="0" w:lastRowLastColumn="0"/>
              <w:rPr>
                <w:rFonts w:cs="David"/>
                <w:b/>
                <w:bCs/>
                <w:sz w:val="24"/>
                <w:szCs w:val="24"/>
                <w:rtl/>
              </w:rPr>
            </w:pPr>
          </w:p>
        </w:tc>
        <w:tc>
          <w:tcPr>
            <w:cnfStyle w:val="000010000000" w:firstRow="0" w:lastRow="0" w:firstColumn="0" w:lastColumn="0" w:oddVBand="1" w:evenVBand="0" w:oddHBand="0" w:evenHBand="0" w:firstRowFirstColumn="0" w:firstRowLastColumn="0" w:lastRowFirstColumn="0" w:lastRowLastColumn="0"/>
            <w:tcW w:w="2410" w:type="dxa"/>
          </w:tcPr>
          <w:p w:rsidR="00CB0ED0" w:rsidRDefault="00CB0ED0" w:rsidP="00B43A33">
            <w:pPr>
              <w:ind w:left="-541"/>
              <w:rPr>
                <w:rFonts w:cs="David"/>
                <w:b/>
                <w:bCs/>
                <w:sz w:val="24"/>
                <w:szCs w:val="24"/>
                <w:rtl/>
              </w:rPr>
            </w:pPr>
          </w:p>
          <w:p w:rsidR="00CB0ED0" w:rsidRDefault="00CB0ED0" w:rsidP="00B43A33">
            <w:pPr>
              <w:ind w:left="-541"/>
              <w:rPr>
                <w:rFonts w:cs="David"/>
                <w:b/>
                <w:bCs/>
                <w:sz w:val="24"/>
                <w:szCs w:val="24"/>
                <w:rtl/>
              </w:rPr>
            </w:pPr>
          </w:p>
          <w:p w:rsidR="00CB0ED0" w:rsidRPr="00593C0E" w:rsidRDefault="00CB0ED0" w:rsidP="00B43A33">
            <w:pPr>
              <w:ind w:left="-541"/>
              <w:rPr>
                <w:rFonts w:cs="David"/>
                <w:b/>
                <w:bCs/>
                <w:sz w:val="24"/>
                <w:szCs w:val="24"/>
                <w:rtl/>
              </w:rPr>
            </w:pPr>
          </w:p>
        </w:tc>
        <w:tc>
          <w:tcPr>
            <w:tcW w:w="1843" w:type="dxa"/>
          </w:tcPr>
          <w:p w:rsidR="00CB0ED0" w:rsidRPr="00593C0E" w:rsidRDefault="00CB0ED0" w:rsidP="00B43A33">
            <w:pPr>
              <w:ind w:left="-541"/>
              <w:cnfStyle w:val="000000100000" w:firstRow="0" w:lastRow="0" w:firstColumn="0" w:lastColumn="0" w:oddVBand="0" w:evenVBand="0" w:oddHBand="1" w:evenHBand="0" w:firstRowFirstColumn="0" w:firstRowLastColumn="0" w:lastRowFirstColumn="0" w:lastRowLastColumn="0"/>
              <w:rPr>
                <w:rFonts w:cs="David"/>
                <w:sz w:val="24"/>
                <w:szCs w:val="24"/>
                <w:rtl/>
              </w:rPr>
            </w:pPr>
          </w:p>
        </w:tc>
      </w:tr>
      <w:tr w:rsidR="00CB0ED0" w:rsidRPr="00593C0E" w:rsidTr="007F1FD5">
        <w:trPr>
          <w:trHeight w:val="50"/>
          <w:jc w:val="center"/>
        </w:trPr>
        <w:tc>
          <w:tcPr>
            <w:cnfStyle w:val="001000000000" w:firstRow="0" w:lastRow="0" w:firstColumn="1" w:lastColumn="0" w:oddVBand="0" w:evenVBand="0" w:oddHBand="0" w:evenHBand="0" w:firstRowFirstColumn="0" w:firstRowLastColumn="0" w:lastRowFirstColumn="0" w:lastRowLastColumn="0"/>
            <w:tcW w:w="1276" w:type="dxa"/>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p w:rsidR="00CB0ED0" w:rsidRDefault="00CB0ED0" w:rsidP="00B43A33">
            <w:pPr>
              <w:ind w:left="-541"/>
              <w:rPr>
                <w:rFonts w:cs="David"/>
                <w:sz w:val="24"/>
                <w:szCs w:val="24"/>
                <w:rtl/>
              </w:rPr>
            </w:pPr>
          </w:p>
          <w:p w:rsidR="00CB0ED0" w:rsidRDefault="00CB0ED0" w:rsidP="00B43A33">
            <w:pPr>
              <w:ind w:left="-541"/>
              <w:rPr>
                <w:rFonts w:cs="David"/>
                <w:sz w:val="24"/>
                <w:szCs w:val="24"/>
                <w:rtl/>
              </w:rPr>
            </w:pPr>
          </w:p>
          <w:p w:rsidR="00CB0ED0" w:rsidRDefault="00CB0ED0" w:rsidP="00B43A33">
            <w:pPr>
              <w:ind w:left="-541"/>
              <w:rPr>
                <w:rFonts w:cs="David"/>
                <w:sz w:val="24"/>
                <w:szCs w:val="24"/>
                <w:rtl/>
              </w:rPr>
            </w:pPr>
          </w:p>
          <w:p w:rsidR="00CB0ED0" w:rsidRDefault="00CB0ED0" w:rsidP="00B43A33">
            <w:pPr>
              <w:ind w:left="-541"/>
              <w:rPr>
                <w:rFonts w:cs="David"/>
                <w:sz w:val="24"/>
                <w:szCs w:val="24"/>
                <w:rtl/>
              </w:rPr>
            </w:pPr>
          </w:p>
        </w:tc>
        <w:tc>
          <w:tcPr>
            <w:cnfStyle w:val="000010000000" w:firstRow="0" w:lastRow="0" w:firstColumn="0" w:lastColumn="0" w:oddVBand="1" w:evenVBand="0" w:oddHBand="0" w:evenHBand="0" w:firstRowFirstColumn="0" w:firstRowLastColumn="0" w:lastRowFirstColumn="0" w:lastRowLastColumn="0"/>
            <w:tcW w:w="1701" w:type="dxa"/>
            <w:tcBorders>
              <w:top w:val="single" w:sz="8" w:space="0" w:color="9BBB59" w:themeColor="accent3"/>
              <w:bottom w:val="single" w:sz="8" w:space="0" w:color="9BBB59" w:themeColor="accent3"/>
            </w:tcBorders>
          </w:tcPr>
          <w:p w:rsidR="00CB0ED0" w:rsidRPr="00593C0E" w:rsidRDefault="00CB0ED0" w:rsidP="00B43A33">
            <w:pPr>
              <w:ind w:left="-541"/>
              <w:rPr>
                <w:rFonts w:cs="David"/>
                <w:b/>
                <w:bCs/>
                <w:sz w:val="24"/>
                <w:szCs w:val="24"/>
                <w:rtl/>
              </w:rPr>
            </w:pPr>
          </w:p>
        </w:tc>
        <w:tc>
          <w:tcPr>
            <w:tcW w:w="1417" w:type="dxa"/>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p w:rsidR="00CB0ED0" w:rsidRPr="00593C0E" w:rsidRDefault="00CB0ED0" w:rsidP="00B43A33">
            <w:pPr>
              <w:ind w:left="-541"/>
              <w:cnfStyle w:val="000000000000" w:firstRow="0" w:lastRow="0" w:firstColumn="0" w:lastColumn="0" w:oddVBand="0" w:evenVBand="0" w:oddHBand="0" w:evenHBand="0" w:firstRowFirstColumn="0" w:firstRowLastColumn="0" w:lastRowFirstColumn="0" w:lastRowLastColumn="0"/>
              <w:rPr>
                <w:rFonts w:cs="David"/>
                <w:b/>
                <w:bCs/>
                <w:sz w:val="24"/>
                <w:szCs w:val="24"/>
                <w:rtl/>
              </w:rPr>
            </w:pPr>
          </w:p>
        </w:tc>
        <w:tc>
          <w:tcPr>
            <w:cnfStyle w:val="000010000000" w:firstRow="0" w:lastRow="0" w:firstColumn="0" w:lastColumn="0" w:oddVBand="1" w:evenVBand="0" w:oddHBand="0" w:evenHBand="0" w:firstRowFirstColumn="0" w:firstRowLastColumn="0" w:lastRowFirstColumn="0" w:lastRowLastColumn="0"/>
            <w:tcW w:w="2410" w:type="dxa"/>
            <w:tcBorders>
              <w:top w:val="single" w:sz="8" w:space="0" w:color="9BBB59" w:themeColor="accent3"/>
              <w:bottom w:val="single" w:sz="8" w:space="0" w:color="9BBB59" w:themeColor="accent3"/>
            </w:tcBorders>
          </w:tcPr>
          <w:p w:rsidR="00CB0ED0" w:rsidRDefault="00CB0ED0" w:rsidP="00B43A33">
            <w:pPr>
              <w:ind w:left="-541"/>
              <w:rPr>
                <w:rFonts w:cs="David"/>
                <w:b/>
                <w:bCs/>
                <w:sz w:val="24"/>
                <w:szCs w:val="24"/>
                <w:rtl/>
              </w:rPr>
            </w:pPr>
          </w:p>
        </w:tc>
        <w:tc>
          <w:tcPr>
            <w:tcW w:w="1843" w:type="dxa"/>
            <w:tcBorders>
              <w:top w:val="single" w:sz="8" w:space="0" w:color="9BBB59" w:themeColor="accent3"/>
              <w:bottom w:val="single" w:sz="8" w:space="0" w:color="9BBB59" w:themeColor="accent3"/>
            </w:tcBorders>
          </w:tcPr>
          <w:p w:rsidR="00CB0ED0" w:rsidRPr="00593C0E" w:rsidRDefault="00CB0ED0" w:rsidP="00B43A33">
            <w:pPr>
              <w:ind w:left="-541"/>
              <w:cnfStyle w:val="000000000000" w:firstRow="0" w:lastRow="0" w:firstColumn="0" w:lastColumn="0" w:oddVBand="0" w:evenVBand="0" w:oddHBand="0" w:evenHBand="0" w:firstRowFirstColumn="0" w:firstRowLastColumn="0" w:lastRowFirstColumn="0" w:lastRowLastColumn="0"/>
              <w:rPr>
                <w:rFonts w:cs="David"/>
                <w:sz w:val="24"/>
                <w:szCs w:val="24"/>
                <w:rtl/>
              </w:rPr>
            </w:pPr>
          </w:p>
        </w:tc>
      </w:tr>
      <w:tr w:rsidR="00CB0ED0" w:rsidRPr="00593C0E" w:rsidTr="007F1FD5">
        <w:trPr>
          <w:cnfStyle w:val="000000100000" w:firstRow="0" w:lastRow="0" w:firstColumn="0" w:lastColumn="0" w:oddVBand="0" w:evenVBand="0" w:oddHBand="1" w:evenHBand="0" w:firstRowFirstColumn="0" w:firstRowLastColumn="0" w:lastRowFirstColumn="0" w:lastRowLastColumn="0"/>
          <w:trHeight w:val="50"/>
          <w:jc w:val="center"/>
        </w:trPr>
        <w:tc>
          <w:tcPr>
            <w:cnfStyle w:val="001000000000" w:firstRow="0" w:lastRow="0" w:firstColumn="1" w:lastColumn="0" w:oddVBand="0" w:evenVBand="0" w:oddHBand="0" w:evenHBand="0" w:firstRowFirstColumn="0" w:firstRowLastColumn="0" w:lastRowFirstColumn="0" w:lastRowLastColumn="0"/>
            <w:tcW w:w="1276" w:type="dxa"/>
            <w:tcBorders>
              <w:right w:val="single" w:sz="8" w:space="0" w:color="9BBB59" w:themeColor="accent3"/>
            </w:tcBorders>
          </w:tcPr>
          <w:p w:rsidR="00CB0ED0" w:rsidRDefault="00CB0ED0" w:rsidP="00B43A33">
            <w:pPr>
              <w:ind w:left="-541"/>
              <w:rPr>
                <w:rFonts w:cs="David"/>
                <w:sz w:val="24"/>
                <w:szCs w:val="24"/>
                <w:rtl/>
              </w:rPr>
            </w:pPr>
          </w:p>
          <w:p w:rsidR="00CB0ED0" w:rsidRDefault="00CB0ED0" w:rsidP="00B43A33">
            <w:pPr>
              <w:ind w:left="-541"/>
              <w:rPr>
                <w:rFonts w:cs="David"/>
                <w:sz w:val="24"/>
                <w:szCs w:val="24"/>
                <w:rtl/>
              </w:rPr>
            </w:pPr>
          </w:p>
          <w:p w:rsidR="00B0160E" w:rsidRDefault="00B0160E" w:rsidP="00B43A33">
            <w:pPr>
              <w:ind w:left="-541"/>
              <w:rPr>
                <w:rFonts w:cs="David"/>
                <w:sz w:val="24"/>
                <w:szCs w:val="24"/>
                <w:rtl/>
              </w:rPr>
            </w:pPr>
          </w:p>
          <w:p w:rsidR="00CB0ED0" w:rsidRDefault="00CB0ED0" w:rsidP="00B43A33">
            <w:pPr>
              <w:ind w:left="-541"/>
              <w:rPr>
                <w:rFonts w:cs="David"/>
                <w:sz w:val="24"/>
                <w:szCs w:val="24"/>
                <w:rtl/>
              </w:rPr>
            </w:pPr>
          </w:p>
        </w:tc>
        <w:tc>
          <w:tcPr>
            <w:cnfStyle w:val="000010000000" w:firstRow="0" w:lastRow="0" w:firstColumn="0" w:lastColumn="0" w:oddVBand="1" w:evenVBand="0" w:oddHBand="0" w:evenHBand="0" w:firstRowFirstColumn="0" w:firstRowLastColumn="0" w:lastRowFirstColumn="0" w:lastRowLastColumn="0"/>
            <w:tcW w:w="1701" w:type="dxa"/>
          </w:tcPr>
          <w:p w:rsidR="00CB0ED0" w:rsidRPr="00593C0E" w:rsidRDefault="00CB0ED0" w:rsidP="00B43A33">
            <w:pPr>
              <w:ind w:left="-541"/>
              <w:rPr>
                <w:rFonts w:cs="David"/>
                <w:b/>
                <w:bCs/>
                <w:sz w:val="24"/>
                <w:szCs w:val="24"/>
                <w:rtl/>
              </w:rPr>
            </w:pPr>
          </w:p>
        </w:tc>
        <w:tc>
          <w:tcPr>
            <w:tcW w:w="1417" w:type="dxa"/>
            <w:tcBorders>
              <w:left w:val="single" w:sz="8" w:space="0" w:color="9BBB59" w:themeColor="accent3"/>
              <w:right w:val="single" w:sz="8" w:space="0" w:color="9BBB59" w:themeColor="accent3"/>
            </w:tcBorders>
          </w:tcPr>
          <w:p w:rsidR="00CB0ED0" w:rsidRPr="00593C0E" w:rsidRDefault="00CB0ED0" w:rsidP="00B43A33">
            <w:pPr>
              <w:ind w:left="-541"/>
              <w:cnfStyle w:val="000000100000" w:firstRow="0" w:lastRow="0" w:firstColumn="0" w:lastColumn="0" w:oddVBand="0" w:evenVBand="0" w:oddHBand="1" w:evenHBand="0" w:firstRowFirstColumn="0" w:firstRowLastColumn="0" w:lastRowFirstColumn="0" w:lastRowLastColumn="0"/>
              <w:rPr>
                <w:rFonts w:cs="David"/>
                <w:b/>
                <w:bCs/>
                <w:sz w:val="24"/>
                <w:szCs w:val="24"/>
                <w:rtl/>
              </w:rPr>
            </w:pPr>
          </w:p>
        </w:tc>
        <w:tc>
          <w:tcPr>
            <w:cnfStyle w:val="000010000000" w:firstRow="0" w:lastRow="0" w:firstColumn="0" w:lastColumn="0" w:oddVBand="1" w:evenVBand="0" w:oddHBand="0" w:evenHBand="0" w:firstRowFirstColumn="0" w:firstRowLastColumn="0" w:lastRowFirstColumn="0" w:lastRowLastColumn="0"/>
            <w:tcW w:w="2410" w:type="dxa"/>
          </w:tcPr>
          <w:p w:rsidR="00CB0ED0" w:rsidRDefault="00CB0ED0" w:rsidP="00B43A33">
            <w:pPr>
              <w:ind w:left="-541"/>
              <w:rPr>
                <w:rFonts w:cs="David"/>
                <w:b/>
                <w:bCs/>
                <w:sz w:val="24"/>
                <w:szCs w:val="24"/>
                <w:rtl/>
              </w:rPr>
            </w:pPr>
          </w:p>
        </w:tc>
        <w:tc>
          <w:tcPr>
            <w:tcW w:w="1843" w:type="dxa"/>
          </w:tcPr>
          <w:p w:rsidR="00CB0ED0" w:rsidRPr="00593C0E" w:rsidRDefault="00CB0ED0" w:rsidP="00B43A33">
            <w:pPr>
              <w:ind w:left="-541"/>
              <w:cnfStyle w:val="000000100000" w:firstRow="0" w:lastRow="0" w:firstColumn="0" w:lastColumn="0" w:oddVBand="0" w:evenVBand="0" w:oddHBand="1" w:evenHBand="0" w:firstRowFirstColumn="0" w:firstRowLastColumn="0" w:lastRowFirstColumn="0" w:lastRowLastColumn="0"/>
              <w:rPr>
                <w:rFonts w:cs="David"/>
                <w:sz w:val="24"/>
                <w:szCs w:val="24"/>
                <w:rtl/>
              </w:rPr>
            </w:pPr>
          </w:p>
        </w:tc>
      </w:tr>
      <w:tr w:rsidR="00B0160E" w:rsidRPr="00593C0E" w:rsidTr="007F1FD5">
        <w:trPr>
          <w:trHeight w:val="50"/>
          <w:jc w:val="center"/>
        </w:trPr>
        <w:tc>
          <w:tcPr>
            <w:cnfStyle w:val="001000000000" w:firstRow="0" w:lastRow="0" w:firstColumn="1" w:lastColumn="0" w:oddVBand="0" w:evenVBand="0" w:oddHBand="0" w:evenHBand="0" w:firstRowFirstColumn="0" w:firstRowLastColumn="0" w:lastRowFirstColumn="0" w:lastRowLastColumn="0"/>
            <w:tcW w:w="1276" w:type="dxa"/>
            <w:tcBorders>
              <w:right w:val="single" w:sz="8" w:space="0" w:color="9BBB59" w:themeColor="accent3"/>
            </w:tcBorders>
          </w:tcPr>
          <w:p w:rsidR="00B0160E" w:rsidRDefault="00B0160E" w:rsidP="00B43A33">
            <w:pPr>
              <w:ind w:left="-541"/>
              <w:rPr>
                <w:rFonts w:cs="David"/>
                <w:sz w:val="24"/>
                <w:szCs w:val="24"/>
                <w:rtl/>
              </w:rPr>
            </w:pPr>
          </w:p>
          <w:p w:rsidR="00B0160E" w:rsidRDefault="00B0160E" w:rsidP="00B43A33">
            <w:pPr>
              <w:ind w:left="-541"/>
              <w:rPr>
                <w:rFonts w:cs="David"/>
                <w:sz w:val="24"/>
                <w:szCs w:val="24"/>
                <w:rtl/>
              </w:rPr>
            </w:pPr>
          </w:p>
          <w:p w:rsidR="00B0160E" w:rsidRDefault="00B0160E" w:rsidP="00B43A33">
            <w:pPr>
              <w:ind w:left="-541"/>
              <w:rPr>
                <w:rFonts w:cs="David"/>
                <w:sz w:val="24"/>
                <w:szCs w:val="24"/>
                <w:rtl/>
              </w:rPr>
            </w:pPr>
          </w:p>
          <w:p w:rsidR="00B0160E" w:rsidRDefault="00B0160E" w:rsidP="00B43A33">
            <w:pPr>
              <w:ind w:left="-541"/>
              <w:rPr>
                <w:rFonts w:cs="David"/>
                <w:sz w:val="24"/>
                <w:szCs w:val="24"/>
                <w:rtl/>
              </w:rPr>
            </w:pPr>
          </w:p>
        </w:tc>
        <w:tc>
          <w:tcPr>
            <w:cnfStyle w:val="000010000000" w:firstRow="0" w:lastRow="0" w:firstColumn="0" w:lastColumn="0" w:oddVBand="1" w:evenVBand="0" w:oddHBand="0" w:evenHBand="0" w:firstRowFirstColumn="0" w:firstRowLastColumn="0" w:lastRowFirstColumn="0" w:lastRowLastColumn="0"/>
            <w:tcW w:w="1701" w:type="dxa"/>
          </w:tcPr>
          <w:p w:rsidR="00B0160E" w:rsidRPr="00593C0E" w:rsidRDefault="00B0160E" w:rsidP="00B43A33">
            <w:pPr>
              <w:ind w:left="-541"/>
              <w:rPr>
                <w:rFonts w:cs="David"/>
                <w:b/>
                <w:bCs/>
                <w:sz w:val="24"/>
                <w:szCs w:val="24"/>
                <w:rtl/>
              </w:rPr>
            </w:pPr>
          </w:p>
        </w:tc>
        <w:tc>
          <w:tcPr>
            <w:tcW w:w="1417" w:type="dxa"/>
            <w:tcBorders>
              <w:left w:val="single" w:sz="8" w:space="0" w:color="9BBB59" w:themeColor="accent3"/>
              <w:right w:val="single" w:sz="8" w:space="0" w:color="9BBB59" w:themeColor="accent3"/>
            </w:tcBorders>
          </w:tcPr>
          <w:p w:rsidR="00B0160E" w:rsidRPr="00593C0E" w:rsidRDefault="00B0160E" w:rsidP="00B43A33">
            <w:pPr>
              <w:ind w:left="-541"/>
              <w:cnfStyle w:val="000000000000" w:firstRow="0" w:lastRow="0" w:firstColumn="0" w:lastColumn="0" w:oddVBand="0" w:evenVBand="0" w:oddHBand="0" w:evenHBand="0" w:firstRowFirstColumn="0" w:firstRowLastColumn="0" w:lastRowFirstColumn="0" w:lastRowLastColumn="0"/>
              <w:rPr>
                <w:rFonts w:cs="David"/>
                <w:b/>
                <w:bCs/>
                <w:sz w:val="24"/>
                <w:szCs w:val="24"/>
                <w:rtl/>
              </w:rPr>
            </w:pPr>
          </w:p>
        </w:tc>
        <w:tc>
          <w:tcPr>
            <w:cnfStyle w:val="000010000000" w:firstRow="0" w:lastRow="0" w:firstColumn="0" w:lastColumn="0" w:oddVBand="1" w:evenVBand="0" w:oddHBand="0" w:evenHBand="0" w:firstRowFirstColumn="0" w:firstRowLastColumn="0" w:lastRowFirstColumn="0" w:lastRowLastColumn="0"/>
            <w:tcW w:w="2410" w:type="dxa"/>
          </w:tcPr>
          <w:p w:rsidR="00B0160E" w:rsidRDefault="00B0160E" w:rsidP="00B43A33">
            <w:pPr>
              <w:ind w:left="-541"/>
              <w:rPr>
                <w:rFonts w:cs="David"/>
                <w:b/>
                <w:bCs/>
                <w:sz w:val="24"/>
                <w:szCs w:val="24"/>
                <w:rtl/>
              </w:rPr>
            </w:pPr>
          </w:p>
        </w:tc>
        <w:tc>
          <w:tcPr>
            <w:tcW w:w="1843" w:type="dxa"/>
          </w:tcPr>
          <w:p w:rsidR="00B0160E" w:rsidRPr="00593C0E" w:rsidRDefault="00B0160E" w:rsidP="00B43A33">
            <w:pPr>
              <w:ind w:left="-541"/>
              <w:cnfStyle w:val="000000000000" w:firstRow="0" w:lastRow="0" w:firstColumn="0" w:lastColumn="0" w:oddVBand="0" w:evenVBand="0" w:oddHBand="0" w:evenHBand="0" w:firstRowFirstColumn="0" w:firstRowLastColumn="0" w:lastRowFirstColumn="0" w:lastRowLastColumn="0"/>
              <w:rPr>
                <w:rFonts w:cs="David"/>
                <w:sz w:val="24"/>
                <w:szCs w:val="24"/>
                <w:rtl/>
              </w:rPr>
            </w:pPr>
          </w:p>
        </w:tc>
      </w:tr>
      <w:tr w:rsidR="00B0160E" w:rsidRPr="00593C0E" w:rsidTr="007F1FD5">
        <w:trPr>
          <w:cnfStyle w:val="000000100000" w:firstRow="0" w:lastRow="0" w:firstColumn="0" w:lastColumn="0" w:oddVBand="0" w:evenVBand="0" w:oddHBand="1" w:evenHBand="0" w:firstRowFirstColumn="0" w:firstRowLastColumn="0" w:lastRowFirstColumn="0" w:lastRowLastColumn="0"/>
          <w:trHeight w:val="50"/>
          <w:jc w:val="center"/>
        </w:trPr>
        <w:tc>
          <w:tcPr>
            <w:cnfStyle w:val="001000000000" w:firstRow="0" w:lastRow="0" w:firstColumn="1" w:lastColumn="0" w:oddVBand="0" w:evenVBand="0" w:oddHBand="0" w:evenHBand="0" w:firstRowFirstColumn="0" w:firstRowLastColumn="0" w:lastRowFirstColumn="0" w:lastRowLastColumn="0"/>
            <w:tcW w:w="1276" w:type="dxa"/>
            <w:tcBorders>
              <w:right w:val="single" w:sz="8" w:space="0" w:color="9BBB59" w:themeColor="accent3"/>
            </w:tcBorders>
          </w:tcPr>
          <w:p w:rsidR="00B0160E" w:rsidRDefault="00B0160E" w:rsidP="00B43A33">
            <w:pPr>
              <w:ind w:left="-541"/>
              <w:rPr>
                <w:rFonts w:cs="David"/>
                <w:sz w:val="24"/>
                <w:szCs w:val="24"/>
                <w:rtl/>
              </w:rPr>
            </w:pPr>
          </w:p>
          <w:p w:rsidR="00B0160E" w:rsidRDefault="00B0160E" w:rsidP="00B43A33">
            <w:pPr>
              <w:ind w:left="-541"/>
              <w:rPr>
                <w:rFonts w:cs="David"/>
                <w:sz w:val="24"/>
                <w:szCs w:val="24"/>
                <w:rtl/>
              </w:rPr>
            </w:pPr>
          </w:p>
          <w:p w:rsidR="00B0160E" w:rsidRDefault="00B0160E" w:rsidP="00B43A33">
            <w:pPr>
              <w:ind w:left="-541"/>
              <w:rPr>
                <w:rFonts w:cs="David"/>
                <w:sz w:val="24"/>
                <w:szCs w:val="24"/>
                <w:rtl/>
              </w:rPr>
            </w:pPr>
          </w:p>
        </w:tc>
        <w:tc>
          <w:tcPr>
            <w:cnfStyle w:val="000010000000" w:firstRow="0" w:lastRow="0" w:firstColumn="0" w:lastColumn="0" w:oddVBand="1" w:evenVBand="0" w:oddHBand="0" w:evenHBand="0" w:firstRowFirstColumn="0" w:firstRowLastColumn="0" w:lastRowFirstColumn="0" w:lastRowLastColumn="0"/>
            <w:tcW w:w="1701" w:type="dxa"/>
          </w:tcPr>
          <w:p w:rsidR="00B0160E" w:rsidRPr="00593C0E" w:rsidRDefault="00B0160E" w:rsidP="00B43A33">
            <w:pPr>
              <w:ind w:left="-541"/>
              <w:rPr>
                <w:rFonts w:cs="David"/>
                <w:b/>
                <w:bCs/>
                <w:sz w:val="24"/>
                <w:szCs w:val="24"/>
                <w:rtl/>
              </w:rPr>
            </w:pPr>
          </w:p>
        </w:tc>
        <w:tc>
          <w:tcPr>
            <w:tcW w:w="1417" w:type="dxa"/>
            <w:tcBorders>
              <w:left w:val="single" w:sz="8" w:space="0" w:color="9BBB59" w:themeColor="accent3"/>
              <w:right w:val="single" w:sz="8" w:space="0" w:color="9BBB59" w:themeColor="accent3"/>
            </w:tcBorders>
          </w:tcPr>
          <w:p w:rsidR="00B0160E" w:rsidRPr="00593C0E" w:rsidRDefault="00B0160E" w:rsidP="00B43A33">
            <w:pPr>
              <w:ind w:left="-541"/>
              <w:cnfStyle w:val="000000100000" w:firstRow="0" w:lastRow="0" w:firstColumn="0" w:lastColumn="0" w:oddVBand="0" w:evenVBand="0" w:oddHBand="1" w:evenHBand="0" w:firstRowFirstColumn="0" w:firstRowLastColumn="0" w:lastRowFirstColumn="0" w:lastRowLastColumn="0"/>
              <w:rPr>
                <w:rFonts w:cs="David"/>
                <w:b/>
                <w:bCs/>
                <w:sz w:val="24"/>
                <w:szCs w:val="24"/>
                <w:rtl/>
              </w:rPr>
            </w:pPr>
          </w:p>
        </w:tc>
        <w:tc>
          <w:tcPr>
            <w:cnfStyle w:val="000010000000" w:firstRow="0" w:lastRow="0" w:firstColumn="0" w:lastColumn="0" w:oddVBand="1" w:evenVBand="0" w:oddHBand="0" w:evenHBand="0" w:firstRowFirstColumn="0" w:firstRowLastColumn="0" w:lastRowFirstColumn="0" w:lastRowLastColumn="0"/>
            <w:tcW w:w="2410" w:type="dxa"/>
          </w:tcPr>
          <w:p w:rsidR="00B0160E" w:rsidRDefault="00B0160E" w:rsidP="00B43A33">
            <w:pPr>
              <w:ind w:left="-541"/>
              <w:rPr>
                <w:rFonts w:cs="David"/>
                <w:b/>
                <w:bCs/>
                <w:sz w:val="24"/>
                <w:szCs w:val="24"/>
                <w:rtl/>
              </w:rPr>
            </w:pPr>
          </w:p>
        </w:tc>
        <w:tc>
          <w:tcPr>
            <w:tcW w:w="1843" w:type="dxa"/>
          </w:tcPr>
          <w:p w:rsidR="00B0160E" w:rsidRPr="00593C0E" w:rsidRDefault="00B0160E" w:rsidP="00B43A33">
            <w:pPr>
              <w:ind w:left="-541"/>
              <w:cnfStyle w:val="000000100000" w:firstRow="0" w:lastRow="0" w:firstColumn="0" w:lastColumn="0" w:oddVBand="0" w:evenVBand="0" w:oddHBand="1" w:evenHBand="0" w:firstRowFirstColumn="0" w:firstRowLastColumn="0" w:lastRowFirstColumn="0" w:lastRowLastColumn="0"/>
              <w:rPr>
                <w:rFonts w:cs="David"/>
                <w:sz w:val="24"/>
                <w:szCs w:val="24"/>
                <w:rtl/>
              </w:rPr>
            </w:pPr>
          </w:p>
        </w:tc>
      </w:tr>
    </w:tbl>
    <w:p w:rsidR="00854E3C" w:rsidRDefault="00854E3C" w:rsidP="00854E3C">
      <w:pPr>
        <w:pStyle w:val="afd"/>
        <w:spacing w:line="360" w:lineRule="auto"/>
        <w:ind w:left="-199"/>
        <w:jc w:val="both"/>
        <w:rPr>
          <w:rFonts w:cs="David"/>
          <w:lang w:eastAsia="he-IL"/>
        </w:rPr>
      </w:pPr>
      <w:r>
        <w:rPr>
          <w:rFonts w:cs="David" w:hint="cs"/>
          <w:rtl/>
          <w:lang w:eastAsia="he-IL"/>
        </w:rPr>
        <w:t xml:space="preserve">יש לצרף </w:t>
      </w:r>
      <w:r w:rsidRPr="003E4724">
        <w:rPr>
          <w:rFonts w:cs="David" w:hint="cs"/>
          <w:rtl/>
        </w:rPr>
        <w:t>תעודות</w:t>
      </w:r>
      <w:r w:rsidRPr="003E4724">
        <w:rPr>
          <w:rFonts w:cs="David"/>
          <w:rtl/>
        </w:rPr>
        <w:t xml:space="preserve"> </w:t>
      </w:r>
      <w:r w:rsidRPr="003E4724">
        <w:rPr>
          <w:rFonts w:cs="David" w:hint="cs"/>
          <w:rtl/>
        </w:rPr>
        <w:t>גמר</w:t>
      </w:r>
      <w:r w:rsidRPr="003E4724">
        <w:rPr>
          <w:rFonts w:cs="David"/>
          <w:rtl/>
        </w:rPr>
        <w:t xml:space="preserve"> </w:t>
      </w:r>
      <w:r w:rsidRPr="003E4724">
        <w:rPr>
          <w:rFonts w:cs="David" w:hint="cs"/>
          <w:rtl/>
        </w:rPr>
        <w:t>של</w:t>
      </w:r>
      <w:r w:rsidRPr="003E4724">
        <w:rPr>
          <w:rFonts w:cs="David"/>
          <w:rtl/>
        </w:rPr>
        <w:t xml:space="preserve"> </w:t>
      </w:r>
      <w:r w:rsidRPr="003E4724">
        <w:rPr>
          <w:rFonts w:cs="David" w:hint="cs"/>
          <w:rtl/>
        </w:rPr>
        <w:t>הפרויקטים</w:t>
      </w:r>
      <w:r w:rsidRPr="003E4724">
        <w:rPr>
          <w:rFonts w:cs="David"/>
          <w:rtl/>
        </w:rPr>
        <w:t xml:space="preserve"> </w:t>
      </w:r>
      <w:r w:rsidRPr="003E4724">
        <w:rPr>
          <w:rFonts w:cs="David" w:hint="cs"/>
          <w:rtl/>
        </w:rPr>
        <w:t xml:space="preserve">שבהם </w:t>
      </w:r>
      <w:r>
        <w:rPr>
          <w:rFonts w:cs="David" w:hint="cs"/>
          <w:rtl/>
        </w:rPr>
        <w:t>נ</w:t>
      </w:r>
      <w:r w:rsidRPr="003E4724">
        <w:rPr>
          <w:rFonts w:cs="David" w:hint="cs"/>
          <w:rtl/>
        </w:rPr>
        <w:t>צבר הניסיון או</w:t>
      </w:r>
      <w:r w:rsidRPr="003E4724">
        <w:rPr>
          <w:rFonts w:cs="David"/>
          <w:rtl/>
        </w:rPr>
        <w:t xml:space="preserve"> </w:t>
      </w:r>
      <w:r w:rsidRPr="003E4724">
        <w:rPr>
          <w:rFonts w:cs="David" w:hint="cs"/>
          <w:rtl/>
        </w:rPr>
        <w:t>ראיה</w:t>
      </w:r>
      <w:r w:rsidRPr="003E4724">
        <w:rPr>
          <w:rFonts w:cs="David"/>
          <w:rtl/>
        </w:rPr>
        <w:t xml:space="preserve"> </w:t>
      </w:r>
      <w:r w:rsidRPr="003E4724">
        <w:rPr>
          <w:rFonts w:cs="David" w:hint="cs"/>
          <w:rtl/>
        </w:rPr>
        <w:t>אחרת</w:t>
      </w:r>
      <w:r w:rsidRPr="003E4724">
        <w:rPr>
          <w:rFonts w:cs="David"/>
          <w:rtl/>
        </w:rPr>
        <w:t xml:space="preserve"> </w:t>
      </w:r>
      <w:r w:rsidRPr="003E4724">
        <w:rPr>
          <w:rFonts w:cs="David" w:hint="cs"/>
          <w:rtl/>
        </w:rPr>
        <w:t>המעידה</w:t>
      </w:r>
      <w:r w:rsidRPr="003E4724">
        <w:rPr>
          <w:rFonts w:cs="David"/>
          <w:rtl/>
        </w:rPr>
        <w:t xml:space="preserve"> </w:t>
      </w:r>
      <w:r w:rsidRPr="003E4724">
        <w:rPr>
          <w:rFonts w:cs="David" w:hint="cs"/>
          <w:rtl/>
        </w:rPr>
        <w:t>על</w:t>
      </w:r>
      <w:r w:rsidRPr="003E4724">
        <w:rPr>
          <w:rFonts w:cs="David"/>
          <w:rtl/>
        </w:rPr>
        <w:t xml:space="preserve"> </w:t>
      </w:r>
      <w:r w:rsidRPr="003E4724">
        <w:rPr>
          <w:rFonts w:cs="David" w:hint="cs"/>
          <w:rtl/>
        </w:rPr>
        <w:t>מסירת הפרויקט</w:t>
      </w:r>
      <w:r w:rsidRPr="003E4724">
        <w:rPr>
          <w:rFonts w:cs="David"/>
          <w:rtl/>
        </w:rPr>
        <w:t xml:space="preserve"> </w:t>
      </w:r>
      <w:r w:rsidRPr="003E4724">
        <w:rPr>
          <w:rFonts w:cs="David" w:hint="cs"/>
          <w:rtl/>
        </w:rPr>
        <w:t xml:space="preserve">ללקוח, בנוגע לכל </w:t>
      </w:r>
      <w:proofErr w:type="spellStart"/>
      <w:r w:rsidRPr="003E4724">
        <w:rPr>
          <w:rFonts w:cs="David" w:hint="cs"/>
          <w:rtl/>
        </w:rPr>
        <w:t>הפרוייקטים</w:t>
      </w:r>
      <w:proofErr w:type="spellEnd"/>
      <w:r w:rsidRPr="003E4724">
        <w:rPr>
          <w:rFonts w:cs="David" w:hint="cs"/>
          <w:rtl/>
        </w:rPr>
        <w:t xml:space="preserve"> המצוינים</w:t>
      </w:r>
      <w:r>
        <w:rPr>
          <w:rFonts w:cs="David" w:hint="cs"/>
          <w:rtl/>
        </w:rPr>
        <w:t xml:space="preserve"> בטבלה</w:t>
      </w:r>
      <w:r>
        <w:rPr>
          <w:rFonts w:cs="David" w:hint="cs"/>
          <w:rtl/>
          <w:lang w:eastAsia="he-IL"/>
        </w:rPr>
        <w:t>.</w:t>
      </w:r>
    </w:p>
    <w:p w:rsidR="00854E3C" w:rsidRDefault="00854E3C" w:rsidP="00854E3C">
      <w:pPr>
        <w:pStyle w:val="afd"/>
        <w:numPr>
          <w:ilvl w:val="0"/>
          <w:numId w:val="29"/>
        </w:numPr>
        <w:spacing w:line="360" w:lineRule="auto"/>
        <w:ind w:left="-199"/>
        <w:jc w:val="both"/>
        <w:rPr>
          <w:rFonts w:cs="David"/>
          <w:lang w:eastAsia="he-IL"/>
        </w:rPr>
      </w:pPr>
      <w:r>
        <w:rPr>
          <w:rFonts w:cs="David" w:hint="cs"/>
          <w:rtl/>
          <w:lang w:eastAsia="he-IL"/>
        </w:rPr>
        <w:lastRenderedPageBreak/>
        <w:t xml:space="preserve">הנני בעל תעודת הסמכה מנהל עבודה, בתוקף  (מצורף העתק); </w:t>
      </w:r>
    </w:p>
    <w:p w:rsidR="007F1FD5" w:rsidRPr="00FF0B87" w:rsidRDefault="00CB0ED0" w:rsidP="007F1FD5">
      <w:pPr>
        <w:spacing w:line="360" w:lineRule="auto"/>
        <w:ind w:left="-559"/>
        <w:jc w:val="both"/>
        <w:rPr>
          <w:rFonts w:ascii="Times New Roman" w:eastAsia="Times New Roman" w:hAnsi="Times New Roman" w:cs="David"/>
          <w:sz w:val="24"/>
          <w:szCs w:val="24"/>
          <w:lang w:eastAsia="he-IL"/>
        </w:rPr>
      </w:pPr>
      <w:r w:rsidRPr="00BF3066">
        <w:rPr>
          <w:rFonts w:ascii="Times New Roman" w:eastAsia="Times New Roman" w:hAnsi="Times New Roman" w:cs="David" w:hint="cs"/>
          <w:sz w:val="24"/>
          <w:szCs w:val="24"/>
          <w:rtl/>
          <w:lang w:eastAsia="he-IL"/>
        </w:rPr>
        <w:t xml:space="preserve">  </w:t>
      </w:r>
    </w:p>
    <w:p w:rsidR="00CB0ED0" w:rsidRPr="007F1FD5" w:rsidRDefault="00CB0ED0" w:rsidP="00B43A33">
      <w:pPr>
        <w:spacing w:after="0" w:line="240" w:lineRule="auto"/>
        <w:ind w:left="-541"/>
        <w:jc w:val="both"/>
        <w:rPr>
          <w:rFonts w:ascii="Times New Roman" w:eastAsia="Times New Roman" w:hAnsi="Times New Roman" w:cs="David"/>
          <w:sz w:val="24"/>
          <w:szCs w:val="24"/>
          <w:rtl/>
          <w:lang w:eastAsia="he-IL"/>
        </w:rPr>
      </w:pPr>
    </w:p>
    <w:p w:rsidR="00CB0ED0" w:rsidRPr="00BF3066" w:rsidRDefault="00CB0ED0" w:rsidP="00B43A33">
      <w:pPr>
        <w:spacing w:after="0" w:line="240" w:lineRule="auto"/>
        <w:ind w:left="-541"/>
        <w:jc w:val="both"/>
        <w:rPr>
          <w:rFonts w:ascii="Times New Roman" w:eastAsia="Times New Roman" w:hAnsi="Times New Roman" w:cs="David"/>
          <w:sz w:val="24"/>
          <w:szCs w:val="24"/>
          <w:rtl/>
          <w:lang w:eastAsia="he-IL"/>
        </w:rPr>
      </w:pPr>
    </w:p>
    <w:tbl>
      <w:tblPr>
        <w:bidiVisual/>
        <w:tblW w:w="0" w:type="auto"/>
        <w:jc w:val="center"/>
        <w:tblBorders>
          <w:insideH w:val="single" w:sz="4" w:space="0" w:color="auto"/>
        </w:tblBorders>
        <w:tblLook w:val="04A0" w:firstRow="1" w:lastRow="0" w:firstColumn="1" w:lastColumn="0" w:noHBand="0" w:noVBand="1"/>
      </w:tblPr>
      <w:tblGrid>
        <w:gridCol w:w="2704"/>
        <w:gridCol w:w="348"/>
        <w:gridCol w:w="2093"/>
        <w:gridCol w:w="239"/>
        <w:gridCol w:w="3138"/>
      </w:tblGrid>
      <w:tr w:rsidR="00CB0ED0" w:rsidRPr="00663E79" w:rsidTr="00CB0ED0">
        <w:trPr>
          <w:trHeight w:val="77"/>
          <w:jc w:val="center"/>
        </w:trPr>
        <w:tc>
          <w:tcPr>
            <w:tcW w:w="2785" w:type="dxa"/>
            <w:tcBorders>
              <w:top w:val="single" w:sz="4" w:space="0" w:color="auto"/>
              <w:left w:val="nil"/>
              <w:bottom w:val="nil"/>
              <w:right w:val="nil"/>
            </w:tcBorders>
            <w:hideMark/>
          </w:tcPr>
          <w:p w:rsidR="00CB0ED0" w:rsidRPr="00663E79" w:rsidRDefault="00CB0ED0" w:rsidP="00B43A33">
            <w:pPr>
              <w:spacing w:after="0" w:line="240" w:lineRule="auto"/>
              <w:ind w:left="-541"/>
              <w:jc w:val="center"/>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תאריך</w:t>
            </w:r>
          </w:p>
        </w:tc>
        <w:tc>
          <w:tcPr>
            <w:tcW w:w="352" w:type="dxa"/>
          </w:tcPr>
          <w:p w:rsidR="00CB0ED0" w:rsidRPr="00663E79" w:rsidRDefault="00CB0ED0" w:rsidP="00B43A33">
            <w:pPr>
              <w:spacing w:after="0" w:line="240" w:lineRule="auto"/>
              <w:ind w:left="-541"/>
              <w:jc w:val="center"/>
              <w:rPr>
                <w:rFonts w:ascii="Times New Roman" w:eastAsia="Times New Roman" w:hAnsi="Times New Roman" w:cs="David"/>
                <w:sz w:val="24"/>
                <w:szCs w:val="24"/>
                <w:lang w:eastAsia="he-IL"/>
              </w:rPr>
            </w:pPr>
          </w:p>
        </w:tc>
        <w:tc>
          <w:tcPr>
            <w:tcW w:w="2155" w:type="dxa"/>
            <w:tcBorders>
              <w:top w:val="nil"/>
              <w:left w:val="nil"/>
              <w:bottom w:val="nil"/>
              <w:right w:val="nil"/>
            </w:tcBorders>
          </w:tcPr>
          <w:p w:rsidR="00CB0ED0" w:rsidRPr="00663E79" w:rsidRDefault="00CB0ED0" w:rsidP="00B43A33">
            <w:pPr>
              <w:spacing w:after="0" w:line="240" w:lineRule="auto"/>
              <w:ind w:left="-541"/>
              <w:jc w:val="center"/>
              <w:rPr>
                <w:rFonts w:ascii="Times New Roman" w:eastAsia="Times New Roman" w:hAnsi="Times New Roman" w:cs="David"/>
                <w:sz w:val="24"/>
                <w:szCs w:val="24"/>
                <w:lang w:eastAsia="he-IL"/>
              </w:rPr>
            </w:pPr>
          </w:p>
        </w:tc>
        <w:tc>
          <w:tcPr>
            <w:tcW w:w="240" w:type="dxa"/>
          </w:tcPr>
          <w:p w:rsidR="00CB0ED0" w:rsidRPr="00663E79" w:rsidRDefault="00CB0ED0" w:rsidP="00B43A33">
            <w:pPr>
              <w:spacing w:after="0" w:line="240" w:lineRule="auto"/>
              <w:ind w:left="-541"/>
              <w:jc w:val="center"/>
              <w:rPr>
                <w:rFonts w:ascii="Times New Roman" w:eastAsia="Times New Roman" w:hAnsi="Times New Roman" w:cs="David"/>
                <w:sz w:val="24"/>
                <w:szCs w:val="24"/>
                <w:lang w:eastAsia="he-IL"/>
              </w:rPr>
            </w:pPr>
          </w:p>
        </w:tc>
        <w:tc>
          <w:tcPr>
            <w:tcW w:w="3232" w:type="dxa"/>
            <w:tcBorders>
              <w:top w:val="single" w:sz="4" w:space="0" w:color="auto"/>
              <w:left w:val="nil"/>
              <w:bottom w:val="nil"/>
              <w:right w:val="nil"/>
            </w:tcBorders>
            <w:hideMark/>
          </w:tcPr>
          <w:p w:rsidR="00CB0ED0" w:rsidRPr="00663E79" w:rsidRDefault="00CB0ED0" w:rsidP="00B43A33">
            <w:pPr>
              <w:spacing w:after="0" w:line="240" w:lineRule="auto"/>
              <w:ind w:left="-541"/>
              <w:jc w:val="center"/>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חתימה</w:t>
            </w:r>
          </w:p>
        </w:tc>
      </w:tr>
    </w:tbl>
    <w:p w:rsidR="00CB0ED0" w:rsidRPr="00BF3066" w:rsidRDefault="00CB0ED0" w:rsidP="00B43A33">
      <w:pPr>
        <w:spacing w:after="0" w:line="240" w:lineRule="auto"/>
        <w:ind w:left="-541"/>
        <w:jc w:val="both"/>
        <w:rPr>
          <w:rFonts w:ascii="Times New Roman" w:eastAsia="Times New Roman" w:hAnsi="Times New Roman" w:cs="David"/>
          <w:b/>
          <w:bCs/>
          <w:sz w:val="24"/>
          <w:szCs w:val="24"/>
          <w:u w:val="single"/>
          <w:rtl/>
          <w:lang w:eastAsia="he-IL"/>
        </w:rPr>
      </w:pPr>
      <w:r w:rsidRPr="00BF3066">
        <w:rPr>
          <w:rFonts w:ascii="Times New (W1)" w:eastAsia="Times New Roman" w:hAnsi="Times New (W1)" w:cs="Narkisim"/>
          <w:noProof/>
          <w:sz w:val="28"/>
          <w:szCs w:val="28"/>
          <w:rtl/>
        </w:rPr>
        <mc:AlternateContent>
          <mc:Choice Requires="wps">
            <w:drawing>
              <wp:anchor distT="4294967294" distB="4294967294" distL="114300" distR="114300" simplePos="0" relativeHeight="251699200" behindDoc="0" locked="0" layoutInCell="1" allowOverlap="1" wp14:anchorId="666BE4D5" wp14:editId="5436AC8C">
                <wp:simplePos x="0" y="0"/>
                <wp:positionH relativeFrom="column">
                  <wp:posOffset>-228600</wp:posOffset>
                </wp:positionH>
                <wp:positionV relativeFrom="paragraph">
                  <wp:posOffset>92709</wp:posOffset>
                </wp:positionV>
                <wp:extent cx="6172200" cy="0"/>
                <wp:effectExtent l="0" t="0" r="19050" b="19050"/>
                <wp:wrapNone/>
                <wp:docPr id="2"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56D4408" id="Line 6" o:spid="_x0000_s1026" style="position:absolute;left:0;text-align:left;z-index:25169920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8pt,7.3pt" to="468pt,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">
                <v:stroke dashstyle="dash"/>
              </v:line>
            </w:pict>
          </mc:Fallback>
        </mc:AlternateContent>
      </w:r>
    </w:p>
    <w:p w:rsidR="00CB0ED0" w:rsidRPr="00BF3066" w:rsidRDefault="00CB0ED0" w:rsidP="00B43A33">
      <w:pPr>
        <w:spacing w:after="0" w:line="240" w:lineRule="auto"/>
        <w:ind w:left="-541"/>
        <w:jc w:val="center"/>
        <w:rPr>
          <w:rFonts w:ascii="Times New Roman" w:eastAsia="Times New Roman" w:hAnsi="Times New Roman" w:cs="David"/>
          <w:b/>
          <w:bCs/>
          <w:sz w:val="24"/>
          <w:szCs w:val="24"/>
          <w:u w:val="single"/>
          <w:rtl/>
          <w:lang w:eastAsia="he-IL"/>
        </w:rPr>
      </w:pPr>
      <w:r w:rsidRPr="00BF3066">
        <w:rPr>
          <w:rFonts w:ascii="Times New Roman" w:eastAsia="Times New Roman" w:hAnsi="Times New Roman" w:cs="David" w:hint="cs"/>
          <w:b/>
          <w:bCs/>
          <w:sz w:val="24"/>
          <w:szCs w:val="24"/>
          <w:u w:val="single"/>
          <w:rtl/>
          <w:lang w:eastAsia="he-IL"/>
        </w:rPr>
        <w:t>אישור עו"ד</w:t>
      </w:r>
    </w:p>
    <w:p w:rsidR="00CB0ED0" w:rsidRPr="00BF3066" w:rsidRDefault="00CB0ED0" w:rsidP="00B43A33">
      <w:pPr>
        <w:spacing w:after="0" w:line="240" w:lineRule="auto"/>
        <w:ind w:left="-541"/>
        <w:jc w:val="both"/>
        <w:rPr>
          <w:rFonts w:ascii="Times New Roman" w:eastAsia="Times New Roman" w:hAnsi="Times New Roman" w:cs="David"/>
          <w:sz w:val="24"/>
          <w:szCs w:val="24"/>
          <w:rtl/>
          <w:lang w:eastAsia="he-IL"/>
        </w:rPr>
      </w:pPr>
    </w:p>
    <w:p w:rsidR="00CB0ED0" w:rsidRPr="00BF3066" w:rsidRDefault="00CB0ED0" w:rsidP="00B43A33">
      <w:pPr>
        <w:spacing w:after="0" w:line="360" w:lineRule="auto"/>
        <w:ind w:left="-541"/>
        <w:jc w:val="both"/>
        <w:rPr>
          <w:rFonts w:ascii="Times New Roman" w:eastAsia="Times New Roman" w:hAnsi="Times New Roman" w:cs="David"/>
          <w:sz w:val="24"/>
          <w:szCs w:val="24"/>
          <w:rtl/>
          <w:lang w:eastAsia="he-IL"/>
        </w:rPr>
      </w:pPr>
      <w:r w:rsidRPr="00BF3066">
        <w:rPr>
          <w:rFonts w:ascii="Times New Roman" w:eastAsia="Times New Roman" w:hAnsi="Times New Roman" w:cs="David" w:hint="cs"/>
          <w:sz w:val="24"/>
          <w:szCs w:val="24"/>
          <w:rtl/>
          <w:lang w:eastAsia="he-IL"/>
        </w:rPr>
        <w:t>הנני מאשר בזה, כי ביום ___________ הופיע בפני, עו"ד ______________, במשרדי ברחוב _________________, מר______________, שזיהה עצמו על ידי תעודת זהות מספר ____________, המוסמך לחתום על ההצעה למכרז ועל תצהיר זה בשם המציע, ואחרי שהזהרתיו כי עליו להצהיר את האמת וכי יהיה צפוי לעונשים הקבועים בחוק אם לא יעשה כן, אישר את נכונות הצהרתו דלעיל וחתם עליה בפני.</w:t>
      </w:r>
    </w:p>
    <w:p w:rsidR="00CB0ED0" w:rsidRPr="00BF3066" w:rsidRDefault="00CB0ED0" w:rsidP="00B43A33">
      <w:pPr>
        <w:spacing w:after="0" w:line="360" w:lineRule="auto"/>
        <w:ind w:left="-541" w:firstLine="720"/>
        <w:rPr>
          <w:rFonts w:ascii="Times New Roman" w:eastAsia="Times New Roman" w:hAnsi="Times New Roman" w:cs="David"/>
          <w:sz w:val="24"/>
          <w:szCs w:val="24"/>
          <w:rtl/>
          <w:lang w:eastAsia="he-IL"/>
        </w:rPr>
      </w:pPr>
      <w:r w:rsidRPr="00BF3066">
        <w:rPr>
          <w:rFonts w:ascii="Times New (W1)" w:eastAsia="Times New Roman" w:hAnsi="Times New (W1)" w:cs="Narkisim"/>
          <w:noProof/>
          <w:sz w:val="28"/>
          <w:szCs w:val="28"/>
          <w:rtl/>
        </w:rPr>
        <mc:AlternateContent>
          <mc:Choice Requires="wps">
            <w:drawing>
              <wp:anchor distT="4294967294" distB="4294967294" distL="114300" distR="114300" simplePos="0" relativeHeight="251698176" behindDoc="0" locked="0" layoutInCell="1" allowOverlap="1" wp14:anchorId="508669A6" wp14:editId="4F8FE9A2">
                <wp:simplePos x="0" y="0"/>
                <wp:positionH relativeFrom="column">
                  <wp:posOffset>-163195</wp:posOffset>
                </wp:positionH>
                <wp:positionV relativeFrom="paragraph">
                  <wp:posOffset>210819</wp:posOffset>
                </wp:positionV>
                <wp:extent cx="1295400" cy="0"/>
                <wp:effectExtent l="0" t="0" r="19050" b="19050"/>
                <wp:wrapNone/>
                <wp:docPr id="17"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76AE500" id="Line 5" o:spid="_x0000_s1026" style="position:absolute;left:0;text-align:left;z-index:25169817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2.85pt,16.6pt" to="89.15pt,1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Xeg2EgIAACkEAAAOAAAAZHJzL2Uyb0RvYy54bWysU8GO2jAQvVfqP1i+QxIaW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"/>
            </w:pict>
          </mc:Fallback>
        </mc:AlternateContent>
      </w:r>
    </w:p>
    <w:p w:rsidR="00CB0ED0" w:rsidRPr="00BF3066" w:rsidRDefault="00CB0ED0" w:rsidP="007F1FD5">
      <w:pPr>
        <w:spacing w:after="0" w:line="360" w:lineRule="auto"/>
        <w:ind w:left="-541" w:firstLine="720"/>
        <w:jc w:val="right"/>
        <w:rPr>
          <w:rFonts w:ascii="Times New Roman" w:eastAsia="Times New Roman" w:hAnsi="Times New Roman" w:cs="David"/>
          <w:sz w:val="24"/>
          <w:szCs w:val="24"/>
          <w:rtl/>
          <w:lang w:eastAsia="he-IL"/>
        </w:rPr>
      </w:pPr>
      <w:r w:rsidRPr="00BF3066">
        <w:rPr>
          <w:rFonts w:ascii="Times New Roman" w:eastAsia="Times New Roman" w:hAnsi="Times New Roman" w:cs="David" w:hint="cs"/>
          <w:sz w:val="24"/>
          <w:szCs w:val="24"/>
          <w:rtl/>
          <w:lang w:eastAsia="he-IL"/>
        </w:rPr>
        <w:t xml:space="preserve">     </w:t>
      </w:r>
      <w:r>
        <w:rPr>
          <w:rFonts w:ascii="Times New Roman" w:eastAsia="Times New Roman" w:hAnsi="Times New Roman" w:cs="David" w:hint="cs"/>
          <w:sz w:val="24"/>
          <w:szCs w:val="24"/>
          <w:rtl/>
          <w:lang w:eastAsia="he-IL"/>
        </w:rPr>
        <w:t xml:space="preserve"> </w:t>
      </w:r>
      <w:r w:rsidR="007F1FD5">
        <w:rPr>
          <w:rFonts w:ascii="Times New Roman" w:eastAsia="Times New Roman" w:hAnsi="Times New Roman" w:cs="David" w:hint="cs"/>
          <w:sz w:val="24"/>
          <w:szCs w:val="24"/>
          <w:rtl/>
          <w:lang w:eastAsia="he-IL"/>
        </w:rPr>
        <w:t xml:space="preserve"> </w:t>
      </w:r>
      <w:r>
        <w:rPr>
          <w:rFonts w:ascii="Times New Roman" w:eastAsia="Times New Roman" w:hAnsi="Times New Roman" w:cs="David" w:hint="cs"/>
          <w:sz w:val="24"/>
          <w:szCs w:val="24"/>
          <w:rtl/>
          <w:lang w:eastAsia="he-IL"/>
        </w:rPr>
        <w:t xml:space="preserve"> </w:t>
      </w:r>
      <w:r w:rsidRPr="00BF3066">
        <w:rPr>
          <w:rFonts w:ascii="Times New Roman" w:eastAsia="Times New Roman" w:hAnsi="Times New Roman" w:cs="David" w:hint="cs"/>
          <w:sz w:val="24"/>
          <w:szCs w:val="24"/>
          <w:rtl/>
          <w:lang w:eastAsia="he-IL"/>
        </w:rPr>
        <w:t xml:space="preserve">חתימת </w:t>
      </w:r>
      <w:r>
        <w:rPr>
          <w:rFonts w:ascii="Times New Roman" w:eastAsia="Times New Roman" w:hAnsi="Times New Roman" w:cs="David" w:hint="cs"/>
          <w:sz w:val="24"/>
          <w:szCs w:val="24"/>
          <w:rtl/>
          <w:lang w:eastAsia="he-IL"/>
        </w:rPr>
        <w:t xml:space="preserve">וחותמת </w:t>
      </w:r>
      <w:r w:rsidRPr="00BF3066">
        <w:rPr>
          <w:rFonts w:ascii="Times New Roman" w:eastAsia="Times New Roman" w:hAnsi="Times New Roman" w:cs="David" w:hint="cs"/>
          <w:sz w:val="24"/>
          <w:szCs w:val="24"/>
          <w:rtl/>
          <w:lang w:eastAsia="he-IL"/>
        </w:rPr>
        <w:t>עורך דין</w:t>
      </w:r>
    </w:p>
    <w:p w:rsidR="00CB0ED0" w:rsidRDefault="00CB0ED0" w:rsidP="00B43A33">
      <w:pPr>
        <w:ind w:left="-541"/>
        <w:contextualSpacing/>
        <w:jc w:val="both"/>
        <w:rPr>
          <w:rFonts w:cs="David"/>
          <w:sz w:val="24"/>
          <w:szCs w:val="24"/>
          <w:rtl/>
        </w:rPr>
      </w:pPr>
    </w:p>
    <w:p w:rsidR="00CB0ED0" w:rsidRPr="00593C0E" w:rsidRDefault="00CB0ED0" w:rsidP="00B43A33">
      <w:pPr>
        <w:ind w:left="-541"/>
        <w:contextualSpacing/>
        <w:jc w:val="both"/>
        <w:rPr>
          <w:rFonts w:cs="David"/>
          <w:sz w:val="24"/>
          <w:szCs w:val="24"/>
          <w:rtl/>
        </w:rPr>
      </w:pPr>
    </w:p>
    <w:p w:rsidR="00CB0ED0" w:rsidRDefault="00CB0ED0" w:rsidP="009D05D3">
      <w:pPr>
        <w:bidi w:val="0"/>
        <w:ind w:left="-541" w:right="-483"/>
        <w:jc w:val="right"/>
        <w:rPr>
          <w:rFonts w:cs="David"/>
          <w:sz w:val="24"/>
          <w:szCs w:val="24"/>
          <w:rtl/>
        </w:rPr>
      </w:pPr>
      <w:r>
        <w:rPr>
          <w:rFonts w:cs="David"/>
          <w:sz w:val="24"/>
          <w:szCs w:val="24"/>
          <w:rtl/>
        </w:rPr>
        <w:br w:type="page"/>
      </w:r>
    </w:p>
    <w:p w:rsidR="00CB0ED0" w:rsidRPr="00BF3066" w:rsidRDefault="00CB0ED0" w:rsidP="00B43A33">
      <w:pPr>
        <w:numPr>
          <w:ilvl w:val="1"/>
          <w:numId w:val="0"/>
        </w:numPr>
        <w:tabs>
          <w:tab w:val="num" w:pos="1107"/>
        </w:tabs>
        <w:spacing w:after="0" w:line="360" w:lineRule="auto"/>
        <w:ind w:left="-541"/>
        <w:rPr>
          <w:rFonts w:ascii="Arial" w:eastAsia="Times New Roman" w:hAnsi="Arial" w:cs="David"/>
          <w:b/>
          <w:bCs/>
          <w:sz w:val="28"/>
          <w:szCs w:val="28"/>
          <w:u w:val="single"/>
          <w:rtl/>
        </w:rPr>
      </w:pPr>
      <w:r w:rsidRPr="00BF3066">
        <w:rPr>
          <w:rFonts w:ascii="Arial" w:eastAsia="Times New Roman" w:hAnsi="Arial" w:cs="David" w:hint="cs"/>
          <w:b/>
          <w:bCs/>
          <w:sz w:val="28"/>
          <w:szCs w:val="28"/>
          <w:u w:val="single"/>
          <w:rtl/>
        </w:rPr>
        <w:lastRenderedPageBreak/>
        <w:t xml:space="preserve">נספח </w:t>
      </w:r>
      <w:r w:rsidR="00B43A33">
        <w:rPr>
          <w:rFonts w:ascii="Arial" w:eastAsia="Times New Roman" w:hAnsi="Arial" w:cs="David" w:hint="cs"/>
          <w:b/>
          <w:bCs/>
          <w:sz w:val="28"/>
          <w:szCs w:val="28"/>
          <w:u w:val="single"/>
          <w:rtl/>
        </w:rPr>
        <w:t>כ"ה</w:t>
      </w:r>
      <w:r w:rsidRPr="00BF3066">
        <w:rPr>
          <w:rFonts w:ascii="Arial" w:eastAsia="Times New Roman" w:hAnsi="Arial" w:cs="David" w:hint="cs"/>
          <w:b/>
          <w:bCs/>
          <w:sz w:val="28"/>
          <w:szCs w:val="28"/>
          <w:u w:val="single"/>
          <w:rtl/>
        </w:rPr>
        <w:t xml:space="preserve"> </w:t>
      </w:r>
      <w:r w:rsidRPr="00BF3066">
        <w:rPr>
          <w:rFonts w:ascii="Arial" w:eastAsia="Times New Roman" w:hAnsi="Arial" w:cs="David"/>
          <w:b/>
          <w:bCs/>
          <w:sz w:val="28"/>
          <w:szCs w:val="28"/>
          <w:u w:val="single"/>
          <w:rtl/>
        </w:rPr>
        <w:t>–</w:t>
      </w:r>
      <w:r w:rsidRPr="00BF3066">
        <w:rPr>
          <w:rFonts w:ascii="Arial" w:eastAsia="Times New Roman" w:hAnsi="Arial" w:cs="David" w:hint="cs"/>
          <w:b/>
          <w:bCs/>
          <w:sz w:val="28"/>
          <w:szCs w:val="28"/>
          <w:u w:val="single"/>
          <w:rtl/>
        </w:rPr>
        <w:t xml:space="preserve"> </w:t>
      </w:r>
    </w:p>
    <w:p w:rsidR="00CB0ED0" w:rsidRPr="00BF3066" w:rsidRDefault="00F65E20" w:rsidP="00F65E20">
      <w:pPr>
        <w:ind w:left="-199"/>
        <w:jc w:val="center"/>
        <w:rPr>
          <w:rFonts w:ascii="Arial" w:eastAsia="Times New Roman" w:hAnsi="Arial" w:cs="David"/>
          <w:b/>
          <w:bCs/>
          <w:sz w:val="28"/>
          <w:szCs w:val="28"/>
          <w:u w:val="single"/>
        </w:rPr>
      </w:pPr>
      <w:r>
        <w:rPr>
          <w:rFonts w:ascii="Arial" w:eastAsia="Times New Roman" w:hAnsi="Arial" w:cs="David" w:hint="cs"/>
          <w:b/>
          <w:bCs/>
          <w:sz w:val="28"/>
          <w:szCs w:val="28"/>
          <w:u w:val="single"/>
          <w:rtl/>
        </w:rPr>
        <w:t>הצהרה והתחייבות</w:t>
      </w:r>
      <w:r w:rsidR="00CB0ED0" w:rsidRPr="00BF3066">
        <w:rPr>
          <w:rFonts w:ascii="Arial" w:eastAsia="Times New Roman" w:hAnsi="Arial" w:cs="David" w:hint="cs"/>
          <w:b/>
          <w:bCs/>
          <w:sz w:val="28"/>
          <w:szCs w:val="28"/>
          <w:u w:val="single"/>
          <w:rtl/>
        </w:rPr>
        <w:t xml:space="preserve"> </w:t>
      </w:r>
      <w:r w:rsidR="00CB0ED0">
        <w:rPr>
          <w:rFonts w:ascii="Arial" w:eastAsia="Times New Roman" w:hAnsi="Arial" w:cs="David" w:hint="cs"/>
          <w:b/>
          <w:bCs/>
          <w:sz w:val="28"/>
          <w:szCs w:val="28"/>
          <w:u w:val="single"/>
          <w:rtl/>
        </w:rPr>
        <w:t>מהנדס ביצוע</w:t>
      </w:r>
      <w:r w:rsidR="00CB0ED0" w:rsidRPr="00BF3066">
        <w:rPr>
          <w:rFonts w:ascii="Arial" w:eastAsia="Times New Roman" w:hAnsi="Arial" w:cs="David" w:hint="cs"/>
          <w:b/>
          <w:bCs/>
          <w:sz w:val="28"/>
          <w:szCs w:val="28"/>
          <w:u w:val="single"/>
          <w:rtl/>
        </w:rPr>
        <w:t xml:space="preserve"> </w:t>
      </w:r>
    </w:p>
    <w:p w:rsidR="00AA2E9F" w:rsidRPr="007F1FD5" w:rsidRDefault="00AA2E9F" w:rsidP="00AA2E9F">
      <w:pPr>
        <w:spacing w:line="360" w:lineRule="auto"/>
        <w:ind w:left="-569"/>
        <w:rPr>
          <w:rFonts w:cs="David"/>
          <w:lang w:eastAsia="he-IL"/>
        </w:rPr>
      </w:pPr>
      <w:r w:rsidRPr="007F1FD5">
        <w:rPr>
          <w:rFonts w:cs="David" w:hint="cs"/>
          <w:rtl/>
          <w:lang w:eastAsia="he-IL"/>
        </w:rPr>
        <w:t>אני הח"מ ___________, נושא ת.ז. שמספרה ____________ מצהיר בזאת כדלהלן:</w:t>
      </w:r>
    </w:p>
    <w:p w:rsidR="00AA2E9F" w:rsidRPr="00CA48AE" w:rsidRDefault="00AA2E9F" w:rsidP="007850C1">
      <w:pPr>
        <w:pStyle w:val="afd"/>
        <w:numPr>
          <w:ilvl w:val="0"/>
          <w:numId w:val="50"/>
        </w:numPr>
        <w:spacing w:line="360" w:lineRule="auto"/>
        <w:ind w:left="-199"/>
        <w:jc w:val="both"/>
        <w:rPr>
          <w:rFonts w:cs="David"/>
          <w:lang w:eastAsia="he-IL"/>
        </w:rPr>
      </w:pPr>
      <w:r>
        <w:rPr>
          <w:rFonts w:cs="David" w:hint="cs"/>
          <w:rtl/>
          <w:lang w:eastAsia="he-IL"/>
        </w:rPr>
        <w:t xml:space="preserve">קראתי, ואני </w:t>
      </w:r>
      <w:r w:rsidRPr="00BF3066">
        <w:rPr>
          <w:rFonts w:cs="David" w:hint="cs"/>
          <w:rtl/>
          <w:lang w:eastAsia="he-IL"/>
        </w:rPr>
        <w:t xml:space="preserve">מכיר </w:t>
      </w:r>
      <w:r>
        <w:rPr>
          <w:rFonts w:cs="David" w:hint="cs"/>
          <w:rtl/>
          <w:lang w:eastAsia="he-IL"/>
        </w:rPr>
        <w:t xml:space="preserve">ומבין </w:t>
      </w:r>
      <w:r w:rsidRPr="00BF3066">
        <w:rPr>
          <w:rFonts w:cs="David" w:hint="cs"/>
          <w:rtl/>
          <w:lang w:eastAsia="he-IL"/>
        </w:rPr>
        <w:t>את מסמכי מכרז</w:t>
      </w:r>
      <w:r w:rsidR="007850C1">
        <w:rPr>
          <w:rFonts w:cs="David" w:hint="cs"/>
          <w:rtl/>
          <w:lang w:eastAsia="he-IL"/>
        </w:rPr>
        <w:t xml:space="preserve"> 1/17</w:t>
      </w:r>
      <w:r w:rsidR="007850C1">
        <w:rPr>
          <w:rFonts w:cs="David" w:hint="cs"/>
          <w:b/>
          <w:bCs/>
          <w:rtl/>
        </w:rPr>
        <w:t xml:space="preserve"> </w:t>
      </w:r>
      <w:r w:rsidRPr="007F1FD5">
        <w:rPr>
          <w:rFonts w:cs="David" w:hint="eastAsia"/>
          <w:b/>
          <w:bCs/>
          <w:rtl/>
        </w:rPr>
        <w:t>לעבודות</w:t>
      </w:r>
      <w:r w:rsidRPr="007F1FD5">
        <w:rPr>
          <w:rFonts w:cs="David"/>
          <w:b/>
          <w:bCs/>
          <w:rtl/>
        </w:rPr>
        <w:t xml:space="preserve"> </w:t>
      </w:r>
      <w:r w:rsidRPr="007F1FD5">
        <w:rPr>
          <w:rFonts w:cs="David" w:hint="eastAsia"/>
          <w:b/>
          <w:bCs/>
          <w:rtl/>
        </w:rPr>
        <w:t>שיפוץ</w:t>
      </w:r>
      <w:r w:rsidRPr="007F1FD5">
        <w:rPr>
          <w:rFonts w:cs="David"/>
          <w:b/>
          <w:bCs/>
          <w:rtl/>
        </w:rPr>
        <w:t xml:space="preserve"> </w:t>
      </w:r>
      <w:r w:rsidRPr="007F1FD5">
        <w:rPr>
          <w:rFonts w:cs="David" w:hint="cs"/>
          <w:b/>
          <w:bCs/>
          <w:rtl/>
        </w:rPr>
        <w:t>ושדרוג מערכות ב</w:t>
      </w:r>
      <w:r w:rsidRPr="007F1FD5">
        <w:rPr>
          <w:rFonts w:cs="David" w:hint="eastAsia"/>
          <w:b/>
          <w:bCs/>
          <w:rtl/>
        </w:rPr>
        <w:t>בניין</w:t>
      </w:r>
      <w:r w:rsidRPr="007F1FD5">
        <w:rPr>
          <w:rFonts w:cs="David"/>
          <w:b/>
          <w:bCs/>
          <w:rtl/>
        </w:rPr>
        <w:t xml:space="preserve"> </w:t>
      </w:r>
      <w:r w:rsidRPr="007F1FD5">
        <w:rPr>
          <w:rFonts w:cs="David" w:hint="eastAsia"/>
          <w:b/>
          <w:bCs/>
          <w:rtl/>
        </w:rPr>
        <w:t>השירות</w:t>
      </w:r>
      <w:r w:rsidRPr="007F1FD5">
        <w:rPr>
          <w:rFonts w:cs="David"/>
          <w:b/>
          <w:bCs/>
          <w:rtl/>
        </w:rPr>
        <w:t xml:space="preserve"> </w:t>
      </w:r>
      <w:r w:rsidRPr="007F1FD5">
        <w:rPr>
          <w:rFonts w:cs="David" w:hint="eastAsia"/>
          <w:b/>
          <w:bCs/>
          <w:rtl/>
        </w:rPr>
        <w:t>המטאורולוגי</w:t>
      </w:r>
      <w:r w:rsidRPr="007F1FD5">
        <w:rPr>
          <w:rFonts w:cs="David"/>
          <w:b/>
          <w:bCs/>
          <w:rtl/>
        </w:rPr>
        <w:t xml:space="preserve"> </w:t>
      </w:r>
      <w:r w:rsidRPr="007F1FD5">
        <w:rPr>
          <w:rFonts w:cs="David" w:hint="eastAsia"/>
          <w:b/>
          <w:bCs/>
          <w:rtl/>
        </w:rPr>
        <w:t>בבית</w:t>
      </w:r>
      <w:r w:rsidRPr="007F1FD5">
        <w:rPr>
          <w:rFonts w:cs="David"/>
          <w:b/>
          <w:bCs/>
          <w:rtl/>
        </w:rPr>
        <w:t xml:space="preserve"> </w:t>
      </w:r>
      <w:r w:rsidRPr="007F1FD5">
        <w:rPr>
          <w:rFonts w:cs="David" w:hint="eastAsia"/>
          <w:b/>
          <w:bCs/>
          <w:rtl/>
        </w:rPr>
        <w:t>דגן</w:t>
      </w:r>
      <w:r w:rsidRPr="007F1FD5">
        <w:rPr>
          <w:rFonts w:cs="David" w:hint="cs"/>
          <w:rtl/>
        </w:rPr>
        <w:t xml:space="preserve"> (להלן </w:t>
      </w:r>
      <w:r w:rsidRPr="007F1FD5">
        <w:rPr>
          <w:rFonts w:cs="David"/>
          <w:rtl/>
        </w:rPr>
        <w:t>–</w:t>
      </w:r>
      <w:r w:rsidRPr="007F1FD5">
        <w:rPr>
          <w:rFonts w:cs="David" w:hint="cs"/>
          <w:rtl/>
        </w:rPr>
        <w:t xml:space="preserve"> "</w:t>
      </w:r>
      <w:r w:rsidRPr="007F1FD5">
        <w:rPr>
          <w:rFonts w:cs="David" w:hint="cs"/>
          <w:b/>
          <w:bCs/>
          <w:rtl/>
        </w:rPr>
        <w:t>המכרז</w:t>
      </w:r>
      <w:r w:rsidRPr="007F1FD5">
        <w:rPr>
          <w:rFonts w:cs="David" w:hint="cs"/>
          <w:rtl/>
        </w:rPr>
        <w:t>"),</w:t>
      </w:r>
      <w:r w:rsidRPr="00CA48AE">
        <w:rPr>
          <w:rFonts w:cs="David" w:hint="cs"/>
          <w:rtl/>
        </w:rPr>
        <w:t xml:space="preserve"> </w:t>
      </w:r>
      <w:r>
        <w:rPr>
          <w:rFonts w:cs="David" w:hint="cs"/>
          <w:rtl/>
        </w:rPr>
        <w:t>ו</w:t>
      </w:r>
      <w:r w:rsidRPr="00CA48AE">
        <w:rPr>
          <w:rFonts w:cs="David" w:hint="cs"/>
          <w:rtl/>
        </w:rPr>
        <w:t xml:space="preserve">את </w:t>
      </w:r>
      <w:r>
        <w:rPr>
          <w:rFonts w:cs="David" w:hint="cs"/>
          <w:rtl/>
          <w:lang w:eastAsia="he-IL"/>
        </w:rPr>
        <w:t xml:space="preserve">הצעתו של </w:t>
      </w:r>
      <w:r w:rsidRPr="00BF3066">
        <w:rPr>
          <w:rFonts w:cs="David" w:hint="cs"/>
          <w:rtl/>
          <w:lang w:eastAsia="he-IL"/>
        </w:rPr>
        <w:t>______________</w:t>
      </w:r>
      <w:r>
        <w:rPr>
          <w:rFonts w:cs="David" w:hint="cs"/>
          <w:rtl/>
          <w:lang w:eastAsia="he-IL"/>
        </w:rPr>
        <w:t xml:space="preserve"> למכרז הנ"ל, אשר הוכרזה כזוכה</w:t>
      </w:r>
      <w:r w:rsidRPr="00BF3066">
        <w:rPr>
          <w:rFonts w:cs="David" w:hint="cs"/>
          <w:rtl/>
          <w:lang w:eastAsia="he-IL"/>
        </w:rPr>
        <w:t xml:space="preserve"> (להלן: "</w:t>
      </w:r>
      <w:r>
        <w:rPr>
          <w:rFonts w:cs="David" w:hint="cs"/>
          <w:b/>
          <w:bCs/>
          <w:u w:val="single"/>
          <w:rtl/>
          <w:lang w:eastAsia="he-IL"/>
        </w:rPr>
        <w:t>הקבלן</w:t>
      </w:r>
      <w:r w:rsidRPr="00BF3066">
        <w:rPr>
          <w:rFonts w:cs="David" w:hint="cs"/>
          <w:rtl/>
          <w:lang w:eastAsia="he-IL"/>
        </w:rPr>
        <w:t xml:space="preserve">"). </w:t>
      </w:r>
    </w:p>
    <w:p w:rsidR="00AA2E9F" w:rsidRPr="00950C8A" w:rsidRDefault="00AA2E9F" w:rsidP="00AA2E9F">
      <w:pPr>
        <w:pStyle w:val="afd"/>
        <w:numPr>
          <w:ilvl w:val="0"/>
          <w:numId w:val="50"/>
        </w:numPr>
        <w:spacing w:line="360" w:lineRule="auto"/>
        <w:ind w:left="-199"/>
        <w:jc w:val="both"/>
        <w:rPr>
          <w:rFonts w:cs="David"/>
          <w:lang w:eastAsia="he-IL"/>
        </w:rPr>
      </w:pPr>
      <w:r w:rsidRPr="00950C8A">
        <w:rPr>
          <w:rFonts w:cs="David" w:hint="cs"/>
          <w:rtl/>
          <w:lang w:eastAsia="he-IL"/>
        </w:rPr>
        <w:t xml:space="preserve">אני אשמש </w:t>
      </w:r>
      <w:r>
        <w:rPr>
          <w:rFonts w:cs="David" w:hint="cs"/>
          <w:rtl/>
          <w:lang w:eastAsia="he-IL"/>
        </w:rPr>
        <w:t>כמהנדס ביצוע</w:t>
      </w:r>
      <w:r w:rsidRPr="00950C8A">
        <w:rPr>
          <w:rFonts w:cs="David" w:hint="cs"/>
          <w:rtl/>
          <w:lang w:eastAsia="he-IL"/>
        </w:rPr>
        <w:t xml:space="preserve"> מטעם </w:t>
      </w:r>
      <w:r>
        <w:rPr>
          <w:rFonts w:cs="David" w:hint="cs"/>
          <w:rtl/>
          <w:lang w:eastAsia="he-IL"/>
        </w:rPr>
        <w:t xml:space="preserve">הקבלן לצורך מתן השירותים נושא המכרז; </w:t>
      </w:r>
      <w:r w:rsidRPr="00950C8A">
        <w:rPr>
          <w:rFonts w:cs="David" w:hint="cs"/>
          <w:rtl/>
          <w:lang w:eastAsia="he-IL"/>
        </w:rPr>
        <w:t xml:space="preserve">והנני מתחייב בזאת לתת שירותים </w:t>
      </w:r>
      <w:r>
        <w:rPr>
          <w:rFonts w:cs="David" w:hint="cs"/>
          <w:rtl/>
          <w:lang w:eastAsia="he-IL"/>
        </w:rPr>
        <w:t>לקבלן כנדרש</w:t>
      </w:r>
      <w:r w:rsidRPr="00950C8A">
        <w:rPr>
          <w:rFonts w:cs="David" w:hint="cs"/>
          <w:rtl/>
          <w:lang w:eastAsia="he-IL"/>
        </w:rPr>
        <w:t xml:space="preserve">. </w:t>
      </w:r>
    </w:p>
    <w:p w:rsidR="00AA2E9F" w:rsidRPr="00AA2E9F" w:rsidRDefault="00AA2E9F" w:rsidP="00AA2E9F">
      <w:pPr>
        <w:spacing w:line="360" w:lineRule="auto"/>
        <w:jc w:val="both"/>
        <w:rPr>
          <w:rFonts w:cs="David"/>
          <w:lang w:eastAsia="he-IL"/>
        </w:rPr>
      </w:pPr>
      <w:r>
        <w:rPr>
          <w:rFonts w:cs="David" w:hint="cs"/>
          <w:rtl/>
          <w:lang w:eastAsia="he-IL"/>
        </w:rPr>
        <w:t xml:space="preserve">הנני בעל ניסיון </w:t>
      </w:r>
      <w:r w:rsidRPr="00FF0B87">
        <w:rPr>
          <w:rFonts w:ascii="Times New Roman" w:eastAsia="Times New Roman" w:hAnsi="Times New Roman" w:cs="David"/>
          <w:sz w:val="24"/>
          <w:szCs w:val="24"/>
          <w:rtl/>
          <w:lang w:eastAsia="he-IL"/>
        </w:rPr>
        <w:t xml:space="preserve">של חמש שנים </w:t>
      </w:r>
      <w:r>
        <w:rPr>
          <w:rFonts w:ascii="Times New Roman" w:eastAsia="Times New Roman" w:hAnsi="Times New Roman" w:cs="David" w:hint="cs"/>
          <w:sz w:val="24"/>
          <w:szCs w:val="24"/>
          <w:rtl/>
          <w:lang w:eastAsia="he-IL"/>
        </w:rPr>
        <w:t xml:space="preserve">במהלך עשר השנים שקדמו להגשת ההצעה, </w:t>
      </w:r>
      <w:r>
        <w:rPr>
          <w:rFonts w:cs="David" w:hint="cs"/>
          <w:rtl/>
          <w:lang w:eastAsia="he-IL"/>
        </w:rPr>
        <w:t>כמהנדס ביצוע</w:t>
      </w:r>
      <w:r>
        <w:rPr>
          <w:rFonts w:ascii="Times New Roman" w:eastAsia="Times New Roman" w:hAnsi="Times New Roman" w:cs="David" w:hint="cs"/>
          <w:sz w:val="24"/>
          <w:szCs w:val="24"/>
          <w:rtl/>
          <w:lang w:eastAsia="he-IL"/>
        </w:rPr>
        <w:t>;</w:t>
      </w:r>
      <w:r>
        <w:rPr>
          <w:rFonts w:cs="David" w:hint="cs"/>
          <w:rtl/>
          <w:lang w:eastAsia="he-IL"/>
        </w:rPr>
        <w:t xml:space="preserve"> כמפורט להלן (יש לציין פרטים אודות הפרויקטים שבהם נצבר הניסיון, וכל מידע רלבנטי נוסף):</w:t>
      </w:r>
    </w:p>
    <w:tbl>
      <w:tblPr>
        <w:tblStyle w:val="-3"/>
        <w:bidiVisual/>
        <w:tblW w:w="8647" w:type="dxa"/>
        <w:jc w:val="center"/>
        <w:tblLook w:val="00A0" w:firstRow="1" w:lastRow="0" w:firstColumn="1" w:lastColumn="0" w:noHBand="0" w:noVBand="0"/>
      </w:tblPr>
      <w:tblGrid>
        <w:gridCol w:w="1276"/>
        <w:gridCol w:w="1701"/>
        <w:gridCol w:w="1417"/>
        <w:gridCol w:w="2410"/>
        <w:gridCol w:w="1843"/>
      </w:tblGrid>
      <w:tr w:rsidR="00D5098F" w:rsidRPr="00593C0E" w:rsidTr="00AB1637">
        <w:trPr>
          <w:cnfStyle w:val="100000000000" w:firstRow="1" w:lastRow="0" w:firstColumn="0" w:lastColumn="0" w:oddVBand="0" w:evenVBand="0" w:oddHBand="0" w:evenHBand="0" w:firstRowFirstColumn="0" w:firstRowLastColumn="0" w:lastRowFirstColumn="0" w:lastRowLastColumn="0"/>
          <w:trHeight w:val="245"/>
          <w:jc w:val="center"/>
        </w:trPr>
        <w:tc>
          <w:tcPr>
            <w:cnfStyle w:val="001000000000" w:firstRow="0" w:lastRow="0" w:firstColumn="1" w:lastColumn="0" w:oddVBand="0" w:evenVBand="0" w:oddHBand="0" w:evenHBand="0" w:firstRowFirstColumn="0" w:firstRowLastColumn="0" w:lastRowFirstColumn="0" w:lastRowLastColumn="0"/>
            <w:tcW w:w="1276" w:type="dxa"/>
            <w:tcBorders>
              <w:right w:val="single" w:sz="8" w:space="0" w:color="9BBB59" w:themeColor="accent3"/>
            </w:tcBorders>
          </w:tcPr>
          <w:p w:rsidR="00D5098F" w:rsidRPr="00593C0E" w:rsidRDefault="00D5098F" w:rsidP="00AB1637">
            <w:pPr>
              <w:jc w:val="center"/>
              <w:rPr>
                <w:rFonts w:cs="David"/>
                <w:sz w:val="24"/>
                <w:szCs w:val="24"/>
                <w:rtl/>
              </w:rPr>
            </w:pPr>
            <w:r w:rsidRPr="00593C0E">
              <w:rPr>
                <w:rFonts w:cs="David" w:hint="cs"/>
                <w:sz w:val="24"/>
                <w:szCs w:val="24"/>
                <w:rtl/>
              </w:rPr>
              <w:t>שם הלקוח</w:t>
            </w:r>
          </w:p>
        </w:tc>
        <w:tc>
          <w:tcPr>
            <w:cnfStyle w:val="000010000000" w:firstRow="0" w:lastRow="0" w:firstColumn="0" w:lastColumn="0" w:oddVBand="1" w:evenVBand="0" w:oddHBand="0" w:evenHBand="0" w:firstRowFirstColumn="0" w:firstRowLastColumn="0" w:lastRowFirstColumn="0" w:lastRowLastColumn="0"/>
            <w:tcW w:w="1701" w:type="dxa"/>
          </w:tcPr>
          <w:p w:rsidR="00D5098F" w:rsidRPr="00F265DB" w:rsidRDefault="00D5098F" w:rsidP="00AB1637">
            <w:pPr>
              <w:ind w:left="-541"/>
              <w:jc w:val="center"/>
              <w:rPr>
                <w:rFonts w:cs="David"/>
                <w:sz w:val="24"/>
                <w:szCs w:val="24"/>
                <w:rtl/>
              </w:rPr>
            </w:pPr>
            <w:r w:rsidRPr="00F265DB">
              <w:rPr>
                <w:rFonts w:cs="David" w:hint="cs"/>
                <w:sz w:val="24"/>
                <w:szCs w:val="24"/>
                <w:rtl/>
              </w:rPr>
              <w:t>מועד תחילה</w:t>
            </w:r>
          </w:p>
          <w:p w:rsidR="00D5098F" w:rsidRPr="00F265DB" w:rsidRDefault="00D5098F" w:rsidP="00AB1637">
            <w:pPr>
              <w:ind w:left="-541"/>
              <w:jc w:val="center"/>
              <w:rPr>
                <w:rFonts w:cs="David"/>
                <w:sz w:val="24"/>
                <w:szCs w:val="24"/>
                <w:rtl/>
              </w:rPr>
            </w:pPr>
            <w:r w:rsidRPr="00F265DB">
              <w:rPr>
                <w:rFonts w:cs="David" w:hint="cs"/>
                <w:sz w:val="24"/>
                <w:szCs w:val="24"/>
                <w:rtl/>
              </w:rPr>
              <w:t>(חודש ושנה)</w:t>
            </w:r>
          </w:p>
        </w:tc>
        <w:tc>
          <w:tcPr>
            <w:tcW w:w="1417" w:type="dxa"/>
            <w:tcBorders>
              <w:left w:val="single" w:sz="8" w:space="0" w:color="9BBB59" w:themeColor="accent3"/>
              <w:right w:val="single" w:sz="8" w:space="0" w:color="9BBB59" w:themeColor="accent3"/>
            </w:tcBorders>
          </w:tcPr>
          <w:p w:rsidR="00D5098F" w:rsidRPr="00F265DB" w:rsidRDefault="00D5098F" w:rsidP="00AB1637">
            <w:pPr>
              <w:ind w:left="6"/>
              <w:jc w:val="center"/>
              <w:cnfStyle w:val="100000000000" w:firstRow="1" w:lastRow="0" w:firstColumn="0" w:lastColumn="0" w:oddVBand="0" w:evenVBand="0" w:oddHBand="0" w:evenHBand="0" w:firstRowFirstColumn="0" w:firstRowLastColumn="0" w:lastRowFirstColumn="0" w:lastRowLastColumn="0"/>
              <w:rPr>
                <w:rFonts w:cs="David"/>
                <w:sz w:val="24"/>
                <w:szCs w:val="24"/>
                <w:rtl/>
              </w:rPr>
            </w:pPr>
            <w:r w:rsidRPr="00F265DB">
              <w:rPr>
                <w:rFonts w:cs="David" w:hint="cs"/>
                <w:sz w:val="24"/>
                <w:szCs w:val="24"/>
                <w:rtl/>
              </w:rPr>
              <w:t>מועד סיום</w:t>
            </w:r>
          </w:p>
          <w:p w:rsidR="00D5098F" w:rsidRPr="00F265DB" w:rsidRDefault="00D5098F" w:rsidP="00AB1637">
            <w:pPr>
              <w:ind w:left="6"/>
              <w:jc w:val="center"/>
              <w:cnfStyle w:val="100000000000" w:firstRow="1" w:lastRow="0" w:firstColumn="0" w:lastColumn="0" w:oddVBand="0" w:evenVBand="0" w:oddHBand="0" w:evenHBand="0" w:firstRowFirstColumn="0" w:firstRowLastColumn="0" w:lastRowFirstColumn="0" w:lastRowLastColumn="0"/>
              <w:rPr>
                <w:rFonts w:cs="David"/>
                <w:sz w:val="24"/>
                <w:szCs w:val="24"/>
                <w:rtl/>
              </w:rPr>
            </w:pPr>
            <w:r w:rsidRPr="00F265DB">
              <w:rPr>
                <w:rFonts w:cs="David" w:hint="cs"/>
                <w:sz w:val="24"/>
                <w:szCs w:val="24"/>
                <w:rtl/>
              </w:rPr>
              <w:t>(חודש ושנה)</w:t>
            </w:r>
          </w:p>
        </w:tc>
        <w:tc>
          <w:tcPr>
            <w:cnfStyle w:val="000010000000" w:firstRow="0" w:lastRow="0" w:firstColumn="0" w:lastColumn="0" w:oddVBand="1" w:evenVBand="0" w:oddHBand="0" w:evenHBand="0" w:firstRowFirstColumn="0" w:firstRowLastColumn="0" w:lastRowFirstColumn="0" w:lastRowLastColumn="0"/>
            <w:tcW w:w="2410" w:type="dxa"/>
          </w:tcPr>
          <w:p w:rsidR="00D5098F" w:rsidRPr="00F265DB" w:rsidRDefault="00D5098F" w:rsidP="00AB1637">
            <w:pPr>
              <w:ind w:left="-541"/>
              <w:jc w:val="center"/>
              <w:rPr>
                <w:rFonts w:cs="David"/>
                <w:sz w:val="24"/>
                <w:szCs w:val="24"/>
                <w:rtl/>
              </w:rPr>
            </w:pPr>
            <w:r w:rsidRPr="00F265DB">
              <w:rPr>
                <w:rFonts w:cs="David" w:hint="cs"/>
                <w:sz w:val="24"/>
                <w:szCs w:val="24"/>
                <w:rtl/>
              </w:rPr>
              <w:t>מהות העבודה</w:t>
            </w:r>
          </w:p>
        </w:tc>
        <w:tc>
          <w:tcPr>
            <w:tcW w:w="1843" w:type="dxa"/>
          </w:tcPr>
          <w:p w:rsidR="00D5098F" w:rsidRPr="00F265DB" w:rsidRDefault="00D5098F" w:rsidP="00AB1637">
            <w:pPr>
              <w:ind w:left="-541"/>
              <w:jc w:val="center"/>
              <w:cnfStyle w:val="100000000000" w:firstRow="1" w:lastRow="0" w:firstColumn="0" w:lastColumn="0" w:oddVBand="0" w:evenVBand="0" w:oddHBand="0" w:evenHBand="0" w:firstRowFirstColumn="0" w:firstRowLastColumn="0" w:lastRowFirstColumn="0" w:lastRowLastColumn="0"/>
              <w:rPr>
                <w:rFonts w:cs="David"/>
                <w:sz w:val="24"/>
                <w:szCs w:val="24"/>
                <w:rtl/>
              </w:rPr>
            </w:pPr>
            <w:r w:rsidRPr="00F265DB">
              <w:rPr>
                <w:rFonts w:cs="David" w:hint="cs"/>
                <w:sz w:val="24"/>
                <w:szCs w:val="24"/>
                <w:rtl/>
              </w:rPr>
              <w:t>איש קשר</w:t>
            </w:r>
          </w:p>
          <w:p w:rsidR="00D5098F" w:rsidRPr="00F265DB" w:rsidRDefault="00D5098F" w:rsidP="00AB1637">
            <w:pPr>
              <w:ind w:left="-541"/>
              <w:jc w:val="center"/>
              <w:cnfStyle w:val="100000000000" w:firstRow="1" w:lastRow="0" w:firstColumn="0" w:lastColumn="0" w:oddVBand="0" w:evenVBand="0" w:oddHBand="0" w:evenHBand="0" w:firstRowFirstColumn="0" w:firstRowLastColumn="0" w:lastRowFirstColumn="0" w:lastRowLastColumn="0"/>
              <w:rPr>
                <w:rFonts w:cs="David"/>
                <w:sz w:val="24"/>
                <w:szCs w:val="24"/>
                <w:rtl/>
              </w:rPr>
            </w:pPr>
            <w:r>
              <w:rPr>
                <w:rFonts w:cs="David" w:hint="cs"/>
                <w:sz w:val="24"/>
                <w:szCs w:val="24"/>
                <w:rtl/>
              </w:rPr>
              <w:t>ו</w:t>
            </w:r>
            <w:r w:rsidRPr="00F265DB">
              <w:rPr>
                <w:rFonts w:cs="David" w:hint="cs"/>
                <w:sz w:val="24"/>
                <w:szCs w:val="24"/>
                <w:rtl/>
              </w:rPr>
              <w:t>דרכי התקשרות</w:t>
            </w:r>
          </w:p>
        </w:tc>
      </w:tr>
      <w:tr w:rsidR="00D5098F" w:rsidRPr="00593C0E" w:rsidTr="00AB1637">
        <w:trPr>
          <w:cnfStyle w:val="000000100000" w:firstRow="0" w:lastRow="0" w:firstColumn="0" w:lastColumn="0" w:oddVBand="0" w:evenVBand="0" w:oddHBand="1" w:evenHBand="0" w:firstRowFirstColumn="0" w:firstRowLastColumn="0" w:lastRowFirstColumn="0" w:lastRowLastColumn="0"/>
          <w:trHeight w:val="245"/>
          <w:jc w:val="center"/>
        </w:trPr>
        <w:tc>
          <w:tcPr>
            <w:cnfStyle w:val="001000000000" w:firstRow="0" w:lastRow="0" w:firstColumn="1" w:lastColumn="0" w:oddVBand="0" w:evenVBand="0" w:oddHBand="0" w:evenHBand="0" w:firstRowFirstColumn="0" w:firstRowLastColumn="0" w:lastRowFirstColumn="0" w:lastRowLastColumn="0"/>
            <w:tcW w:w="1276" w:type="dxa"/>
            <w:tcBorders>
              <w:right w:val="single" w:sz="8" w:space="0" w:color="9BBB59" w:themeColor="accent3"/>
            </w:tcBorders>
          </w:tcPr>
          <w:p w:rsidR="00D5098F" w:rsidRDefault="00D5098F" w:rsidP="00AB1637">
            <w:pPr>
              <w:ind w:left="-541"/>
              <w:rPr>
                <w:rFonts w:cs="David"/>
                <w:sz w:val="24"/>
                <w:szCs w:val="24"/>
                <w:rtl/>
              </w:rPr>
            </w:pPr>
          </w:p>
          <w:p w:rsidR="00D5098F" w:rsidRDefault="00D5098F" w:rsidP="00AB1637">
            <w:pPr>
              <w:ind w:left="-541"/>
              <w:rPr>
                <w:rFonts w:cs="David"/>
                <w:sz w:val="24"/>
                <w:szCs w:val="24"/>
                <w:rtl/>
              </w:rPr>
            </w:pPr>
          </w:p>
          <w:p w:rsidR="00D5098F" w:rsidRDefault="00D5098F" w:rsidP="00AB1637">
            <w:pPr>
              <w:ind w:left="-541"/>
              <w:rPr>
                <w:rFonts w:cs="David"/>
                <w:sz w:val="24"/>
                <w:szCs w:val="24"/>
                <w:rtl/>
              </w:rPr>
            </w:pPr>
          </w:p>
          <w:p w:rsidR="00D5098F" w:rsidRPr="00593C0E" w:rsidRDefault="00D5098F" w:rsidP="00AB1637">
            <w:pPr>
              <w:ind w:left="-541"/>
              <w:rPr>
                <w:rFonts w:cs="David"/>
                <w:sz w:val="24"/>
                <w:szCs w:val="24"/>
                <w:rtl/>
              </w:rPr>
            </w:pPr>
          </w:p>
        </w:tc>
        <w:tc>
          <w:tcPr>
            <w:cnfStyle w:val="000010000000" w:firstRow="0" w:lastRow="0" w:firstColumn="0" w:lastColumn="0" w:oddVBand="1" w:evenVBand="0" w:oddHBand="0" w:evenHBand="0" w:firstRowFirstColumn="0" w:firstRowLastColumn="0" w:lastRowFirstColumn="0" w:lastRowLastColumn="0"/>
            <w:tcW w:w="1701" w:type="dxa"/>
          </w:tcPr>
          <w:p w:rsidR="00D5098F" w:rsidRPr="00593C0E" w:rsidRDefault="00D5098F" w:rsidP="00AB1637">
            <w:pPr>
              <w:ind w:left="-541"/>
              <w:rPr>
                <w:rFonts w:cs="David"/>
                <w:b/>
                <w:bCs/>
                <w:sz w:val="24"/>
                <w:szCs w:val="24"/>
                <w:rtl/>
              </w:rPr>
            </w:pPr>
          </w:p>
        </w:tc>
        <w:tc>
          <w:tcPr>
            <w:tcW w:w="1417" w:type="dxa"/>
            <w:tcBorders>
              <w:left w:val="single" w:sz="8" w:space="0" w:color="9BBB59" w:themeColor="accent3"/>
              <w:right w:val="single" w:sz="8" w:space="0" w:color="9BBB59" w:themeColor="accent3"/>
            </w:tcBorders>
          </w:tcPr>
          <w:p w:rsidR="00D5098F" w:rsidRPr="00593C0E" w:rsidRDefault="00D5098F" w:rsidP="00AB1637">
            <w:pPr>
              <w:ind w:left="-541"/>
              <w:cnfStyle w:val="000000100000" w:firstRow="0" w:lastRow="0" w:firstColumn="0" w:lastColumn="0" w:oddVBand="0" w:evenVBand="0" w:oddHBand="1" w:evenHBand="0" w:firstRowFirstColumn="0" w:firstRowLastColumn="0" w:lastRowFirstColumn="0" w:lastRowLastColumn="0"/>
              <w:rPr>
                <w:rFonts w:cs="David"/>
                <w:b/>
                <w:bCs/>
                <w:sz w:val="24"/>
                <w:szCs w:val="24"/>
                <w:rtl/>
              </w:rPr>
            </w:pPr>
          </w:p>
        </w:tc>
        <w:tc>
          <w:tcPr>
            <w:cnfStyle w:val="000010000000" w:firstRow="0" w:lastRow="0" w:firstColumn="0" w:lastColumn="0" w:oddVBand="1" w:evenVBand="0" w:oddHBand="0" w:evenHBand="0" w:firstRowFirstColumn="0" w:firstRowLastColumn="0" w:lastRowFirstColumn="0" w:lastRowLastColumn="0"/>
            <w:tcW w:w="2410" w:type="dxa"/>
          </w:tcPr>
          <w:p w:rsidR="00D5098F" w:rsidRDefault="00D5098F" w:rsidP="00AB1637">
            <w:pPr>
              <w:ind w:left="-541"/>
              <w:rPr>
                <w:rFonts w:cs="David"/>
                <w:b/>
                <w:bCs/>
                <w:sz w:val="24"/>
                <w:szCs w:val="24"/>
                <w:rtl/>
              </w:rPr>
            </w:pPr>
          </w:p>
          <w:p w:rsidR="00D5098F" w:rsidRDefault="00D5098F" w:rsidP="00AB1637">
            <w:pPr>
              <w:ind w:left="-541"/>
              <w:rPr>
                <w:rFonts w:cs="David"/>
                <w:b/>
                <w:bCs/>
                <w:sz w:val="24"/>
                <w:szCs w:val="24"/>
                <w:rtl/>
              </w:rPr>
            </w:pPr>
          </w:p>
          <w:p w:rsidR="00D5098F" w:rsidRPr="00593C0E" w:rsidRDefault="00D5098F" w:rsidP="00AB1637">
            <w:pPr>
              <w:ind w:left="-541"/>
              <w:rPr>
                <w:rFonts w:cs="David"/>
                <w:b/>
                <w:bCs/>
                <w:sz w:val="24"/>
                <w:szCs w:val="24"/>
                <w:rtl/>
              </w:rPr>
            </w:pPr>
          </w:p>
        </w:tc>
        <w:tc>
          <w:tcPr>
            <w:tcW w:w="1843" w:type="dxa"/>
          </w:tcPr>
          <w:p w:rsidR="00D5098F" w:rsidRPr="00593C0E" w:rsidRDefault="00D5098F" w:rsidP="00AB1637">
            <w:pPr>
              <w:ind w:left="-541"/>
              <w:cnfStyle w:val="000000100000" w:firstRow="0" w:lastRow="0" w:firstColumn="0" w:lastColumn="0" w:oddVBand="0" w:evenVBand="0" w:oddHBand="1" w:evenHBand="0" w:firstRowFirstColumn="0" w:firstRowLastColumn="0" w:lastRowFirstColumn="0" w:lastRowLastColumn="0"/>
              <w:rPr>
                <w:rFonts w:cs="David"/>
                <w:sz w:val="24"/>
                <w:szCs w:val="24"/>
                <w:rtl/>
              </w:rPr>
            </w:pPr>
          </w:p>
        </w:tc>
      </w:tr>
      <w:tr w:rsidR="00D5098F" w:rsidRPr="00593C0E" w:rsidTr="00AB1637">
        <w:trPr>
          <w:trHeight w:val="245"/>
          <w:jc w:val="center"/>
        </w:trPr>
        <w:tc>
          <w:tcPr>
            <w:cnfStyle w:val="001000000000" w:firstRow="0" w:lastRow="0" w:firstColumn="1" w:lastColumn="0" w:oddVBand="0" w:evenVBand="0" w:oddHBand="0" w:evenHBand="0" w:firstRowFirstColumn="0" w:firstRowLastColumn="0" w:lastRowFirstColumn="0" w:lastRowLastColumn="0"/>
            <w:tcW w:w="1276" w:type="dxa"/>
            <w:tcBorders>
              <w:right w:val="single" w:sz="8" w:space="0" w:color="9BBB59" w:themeColor="accent3"/>
            </w:tcBorders>
          </w:tcPr>
          <w:p w:rsidR="00D5098F" w:rsidRDefault="00D5098F" w:rsidP="00AB1637">
            <w:pPr>
              <w:ind w:left="-541"/>
              <w:rPr>
                <w:rFonts w:cs="David"/>
                <w:sz w:val="24"/>
                <w:szCs w:val="24"/>
                <w:rtl/>
              </w:rPr>
            </w:pPr>
          </w:p>
          <w:p w:rsidR="00D5098F" w:rsidRDefault="00D5098F" w:rsidP="00AB1637">
            <w:pPr>
              <w:ind w:left="-541"/>
              <w:rPr>
                <w:rFonts w:cs="David"/>
                <w:sz w:val="24"/>
                <w:szCs w:val="24"/>
                <w:rtl/>
              </w:rPr>
            </w:pPr>
          </w:p>
          <w:p w:rsidR="00D5098F" w:rsidRDefault="00D5098F" w:rsidP="00AB1637">
            <w:pPr>
              <w:ind w:left="-541"/>
              <w:rPr>
                <w:rFonts w:cs="David"/>
                <w:sz w:val="24"/>
                <w:szCs w:val="24"/>
                <w:rtl/>
              </w:rPr>
            </w:pPr>
          </w:p>
          <w:p w:rsidR="00D5098F" w:rsidRPr="00593C0E" w:rsidRDefault="00D5098F" w:rsidP="00AB1637">
            <w:pPr>
              <w:ind w:left="-541"/>
              <w:rPr>
                <w:rFonts w:cs="David"/>
                <w:sz w:val="24"/>
                <w:szCs w:val="24"/>
                <w:rtl/>
              </w:rPr>
            </w:pPr>
          </w:p>
        </w:tc>
        <w:tc>
          <w:tcPr>
            <w:cnfStyle w:val="000010000000" w:firstRow="0" w:lastRow="0" w:firstColumn="0" w:lastColumn="0" w:oddVBand="1" w:evenVBand="0" w:oddHBand="0" w:evenHBand="0" w:firstRowFirstColumn="0" w:firstRowLastColumn="0" w:lastRowFirstColumn="0" w:lastRowLastColumn="0"/>
            <w:tcW w:w="1701" w:type="dxa"/>
          </w:tcPr>
          <w:p w:rsidR="00D5098F" w:rsidRPr="00593C0E" w:rsidRDefault="00D5098F" w:rsidP="00AB1637">
            <w:pPr>
              <w:ind w:left="-541"/>
              <w:rPr>
                <w:rFonts w:cs="David"/>
                <w:b/>
                <w:bCs/>
                <w:sz w:val="24"/>
                <w:szCs w:val="24"/>
                <w:rtl/>
              </w:rPr>
            </w:pPr>
          </w:p>
        </w:tc>
        <w:tc>
          <w:tcPr>
            <w:tcW w:w="1417" w:type="dxa"/>
            <w:tcBorders>
              <w:left w:val="single" w:sz="8" w:space="0" w:color="9BBB59" w:themeColor="accent3"/>
              <w:right w:val="single" w:sz="8" w:space="0" w:color="9BBB59" w:themeColor="accent3"/>
            </w:tcBorders>
          </w:tcPr>
          <w:p w:rsidR="00D5098F" w:rsidRPr="00593C0E" w:rsidRDefault="00D5098F" w:rsidP="00AB1637">
            <w:pPr>
              <w:ind w:left="-541"/>
              <w:cnfStyle w:val="000000000000" w:firstRow="0" w:lastRow="0" w:firstColumn="0" w:lastColumn="0" w:oddVBand="0" w:evenVBand="0" w:oddHBand="0" w:evenHBand="0" w:firstRowFirstColumn="0" w:firstRowLastColumn="0" w:lastRowFirstColumn="0" w:lastRowLastColumn="0"/>
              <w:rPr>
                <w:rFonts w:cs="David"/>
                <w:b/>
                <w:bCs/>
                <w:sz w:val="24"/>
                <w:szCs w:val="24"/>
                <w:rtl/>
              </w:rPr>
            </w:pPr>
          </w:p>
        </w:tc>
        <w:tc>
          <w:tcPr>
            <w:cnfStyle w:val="000010000000" w:firstRow="0" w:lastRow="0" w:firstColumn="0" w:lastColumn="0" w:oddVBand="1" w:evenVBand="0" w:oddHBand="0" w:evenHBand="0" w:firstRowFirstColumn="0" w:firstRowLastColumn="0" w:lastRowFirstColumn="0" w:lastRowLastColumn="0"/>
            <w:tcW w:w="2410" w:type="dxa"/>
          </w:tcPr>
          <w:p w:rsidR="00D5098F" w:rsidRDefault="00D5098F" w:rsidP="00AB1637">
            <w:pPr>
              <w:ind w:left="-541"/>
              <w:rPr>
                <w:rFonts w:cs="David"/>
                <w:b/>
                <w:bCs/>
                <w:sz w:val="24"/>
                <w:szCs w:val="24"/>
                <w:rtl/>
              </w:rPr>
            </w:pPr>
          </w:p>
          <w:p w:rsidR="00D5098F" w:rsidRDefault="00D5098F" w:rsidP="00AB1637">
            <w:pPr>
              <w:ind w:left="-541"/>
              <w:rPr>
                <w:rFonts w:cs="David"/>
                <w:b/>
                <w:bCs/>
                <w:sz w:val="24"/>
                <w:szCs w:val="24"/>
                <w:rtl/>
              </w:rPr>
            </w:pPr>
          </w:p>
          <w:p w:rsidR="00D5098F" w:rsidRPr="00593C0E" w:rsidRDefault="00D5098F" w:rsidP="00AB1637">
            <w:pPr>
              <w:ind w:left="-541"/>
              <w:rPr>
                <w:rFonts w:cs="David"/>
                <w:b/>
                <w:bCs/>
                <w:sz w:val="24"/>
                <w:szCs w:val="24"/>
                <w:rtl/>
              </w:rPr>
            </w:pPr>
          </w:p>
        </w:tc>
        <w:tc>
          <w:tcPr>
            <w:tcW w:w="1843" w:type="dxa"/>
          </w:tcPr>
          <w:p w:rsidR="00D5098F" w:rsidRPr="00593C0E" w:rsidRDefault="00D5098F" w:rsidP="00AB1637">
            <w:pPr>
              <w:ind w:left="-541"/>
              <w:cnfStyle w:val="000000000000" w:firstRow="0" w:lastRow="0" w:firstColumn="0" w:lastColumn="0" w:oddVBand="0" w:evenVBand="0" w:oddHBand="0" w:evenHBand="0" w:firstRowFirstColumn="0" w:firstRowLastColumn="0" w:lastRowFirstColumn="0" w:lastRowLastColumn="0"/>
              <w:rPr>
                <w:rFonts w:cs="David"/>
                <w:sz w:val="24"/>
                <w:szCs w:val="24"/>
                <w:rtl/>
              </w:rPr>
            </w:pPr>
          </w:p>
        </w:tc>
      </w:tr>
      <w:tr w:rsidR="00D5098F" w:rsidRPr="00593C0E" w:rsidTr="00AB1637">
        <w:trPr>
          <w:cnfStyle w:val="000000100000" w:firstRow="0" w:lastRow="0" w:firstColumn="0" w:lastColumn="0" w:oddVBand="0" w:evenVBand="0" w:oddHBand="1" w:evenHBand="0" w:firstRowFirstColumn="0" w:firstRowLastColumn="0" w:lastRowFirstColumn="0" w:lastRowLastColumn="0"/>
          <w:trHeight w:val="245"/>
          <w:jc w:val="center"/>
        </w:trPr>
        <w:tc>
          <w:tcPr>
            <w:cnfStyle w:val="001000000000" w:firstRow="0" w:lastRow="0" w:firstColumn="1" w:lastColumn="0" w:oddVBand="0" w:evenVBand="0" w:oddHBand="0" w:evenHBand="0" w:firstRowFirstColumn="0" w:firstRowLastColumn="0" w:lastRowFirstColumn="0" w:lastRowLastColumn="0"/>
            <w:tcW w:w="1276" w:type="dxa"/>
            <w:tcBorders>
              <w:right w:val="single" w:sz="8" w:space="0" w:color="9BBB59" w:themeColor="accent3"/>
            </w:tcBorders>
          </w:tcPr>
          <w:p w:rsidR="00D5098F" w:rsidRDefault="00D5098F" w:rsidP="00AB1637">
            <w:pPr>
              <w:ind w:left="-541"/>
              <w:rPr>
                <w:rFonts w:cs="David"/>
                <w:sz w:val="24"/>
                <w:szCs w:val="24"/>
                <w:rtl/>
              </w:rPr>
            </w:pPr>
          </w:p>
          <w:p w:rsidR="00D5098F" w:rsidRDefault="00D5098F" w:rsidP="00AB1637">
            <w:pPr>
              <w:ind w:left="-541"/>
              <w:rPr>
                <w:rFonts w:cs="David"/>
                <w:sz w:val="24"/>
                <w:szCs w:val="24"/>
                <w:rtl/>
              </w:rPr>
            </w:pPr>
          </w:p>
          <w:p w:rsidR="00D5098F" w:rsidRDefault="00D5098F" w:rsidP="00AB1637">
            <w:pPr>
              <w:ind w:left="-541"/>
              <w:rPr>
                <w:rFonts w:cs="David"/>
                <w:sz w:val="24"/>
                <w:szCs w:val="24"/>
                <w:rtl/>
              </w:rPr>
            </w:pPr>
          </w:p>
          <w:p w:rsidR="00D5098F" w:rsidRPr="00593C0E" w:rsidRDefault="00D5098F" w:rsidP="00AB1637">
            <w:pPr>
              <w:ind w:left="-541"/>
              <w:rPr>
                <w:rFonts w:cs="David"/>
                <w:sz w:val="24"/>
                <w:szCs w:val="24"/>
                <w:rtl/>
              </w:rPr>
            </w:pPr>
          </w:p>
        </w:tc>
        <w:tc>
          <w:tcPr>
            <w:cnfStyle w:val="000010000000" w:firstRow="0" w:lastRow="0" w:firstColumn="0" w:lastColumn="0" w:oddVBand="1" w:evenVBand="0" w:oddHBand="0" w:evenHBand="0" w:firstRowFirstColumn="0" w:firstRowLastColumn="0" w:lastRowFirstColumn="0" w:lastRowLastColumn="0"/>
            <w:tcW w:w="1701" w:type="dxa"/>
          </w:tcPr>
          <w:p w:rsidR="00D5098F" w:rsidRPr="00593C0E" w:rsidRDefault="00D5098F" w:rsidP="00AB1637">
            <w:pPr>
              <w:ind w:left="-541"/>
              <w:rPr>
                <w:rFonts w:cs="David"/>
                <w:b/>
                <w:bCs/>
                <w:sz w:val="24"/>
                <w:szCs w:val="24"/>
                <w:rtl/>
              </w:rPr>
            </w:pPr>
          </w:p>
        </w:tc>
        <w:tc>
          <w:tcPr>
            <w:tcW w:w="1417" w:type="dxa"/>
            <w:tcBorders>
              <w:left w:val="single" w:sz="8" w:space="0" w:color="9BBB59" w:themeColor="accent3"/>
              <w:right w:val="single" w:sz="8" w:space="0" w:color="9BBB59" w:themeColor="accent3"/>
            </w:tcBorders>
          </w:tcPr>
          <w:p w:rsidR="00D5098F" w:rsidRPr="00593C0E" w:rsidRDefault="00D5098F" w:rsidP="00AB1637">
            <w:pPr>
              <w:ind w:left="-541"/>
              <w:cnfStyle w:val="000000100000" w:firstRow="0" w:lastRow="0" w:firstColumn="0" w:lastColumn="0" w:oddVBand="0" w:evenVBand="0" w:oddHBand="1" w:evenHBand="0" w:firstRowFirstColumn="0" w:firstRowLastColumn="0" w:lastRowFirstColumn="0" w:lastRowLastColumn="0"/>
              <w:rPr>
                <w:rFonts w:cs="David"/>
                <w:b/>
                <w:bCs/>
                <w:sz w:val="24"/>
                <w:szCs w:val="24"/>
                <w:rtl/>
              </w:rPr>
            </w:pPr>
          </w:p>
        </w:tc>
        <w:tc>
          <w:tcPr>
            <w:cnfStyle w:val="000010000000" w:firstRow="0" w:lastRow="0" w:firstColumn="0" w:lastColumn="0" w:oddVBand="1" w:evenVBand="0" w:oddHBand="0" w:evenHBand="0" w:firstRowFirstColumn="0" w:firstRowLastColumn="0" w:lastRowFirstColumn="0" w:lastRowLastColumn="0"/>
            <w:tcW w:w="2410" w:type="dxa"/>
          </w:tcPr>
          <w:p w:rsidR="00D5098F" w:rsidRDefault="00D5098F" w:rsidP="00AB1637">
            <w:pPr>
              <w:ind w:left="-541"/>
              <w:rPr>
                <w:rFonts w:cs="David"/>
                <w:b/>
                <w:bCs/>
                <w:sz w:val="24"/>
                <w:szCs w:val="24"/>
                <w:rtl/>
              </w:rPr>
            </w:pPr>
          </w:p>
          <w:p w:rsidR="00D5098F" w:rsidRDefault="00D5098F" w:rsidP="00AB1637">
            <w:pPr>
              <w:ind w:left="-541"/>
              <w:rPr>
                <w:rFonts w:cs="David"/>
                <w:b/>
                <w:bCs/>
                <w:sz w:val="24"/>
                <w:szCs w:val="24"/>
                <w:rtl/>
              </w:rPr>
            </w:pPr>
          </w:p>
          <w:p w:rsidR="00D5098F" w:rsidRPr="00593C0E" w:rsidRDefault="00D5098F" w:rsidP="00AB1637">
            <w:pPr>
              <w:ind w:left="-541"/>
              <w:rPr>
                <w:rFonts w:cs="David"/>
                <w:b/>
                <w:bCs/>
                <w:sz w:val="24"/>
                <w:szCs w:val="24"/>
                <w:rtl/>
              </w:rPr>
            </w:pPr>
          </w:p>
        </w:tc>
        <w:tc>
          <w:tcPr>
            <w:tcW w:w="1843" w:type="dxa"/>
          </w:tcPr>
          <w:p w:rsidR="00D5098F" w:rsidRPr="00593C0E" w:rsidRDefault="00D5098F" w:rsidP="00AB1637">
            <w:pPr>
              <w:ind w:left="-541"/>
              <w:cnfStyle w:val="000000100000" w:firstRow="0" w:lastRow="0" w:firstColumn="0" w:lastColumn="0" w:oddVBand="0" w:evenVBand="0" w:oddHBand="1" w:evenHBand="0" w:firstRowFirstColumn="0" w:firstRowLastColumn="0" w:lastRowFirstColumn="0" w:lastRowLastColumn="0"/>
              <w:rPr>
                <w:rFonts w:cs="David"/>
                <w:sz w:val="24"/>
                <w:szCs w:val="24"/>
                <w:rtl/>
              </w:rPr>
            </w:pPr>
          </w:p>
        </w:tc>
      </w:tr>
      <w:tr w:rsidR="00D5098F" w:rsidRPr="00593C0E" w:rsidTr="00AB1637">
        <w:trPr>
          <w:trHeight w:val="245"/>
          <w:jc w:val="center"/>
        </w:trPr>
        <w:tc>
          <w:tcPr>
            <w:cnfStyle w:val="001000000000" w:firstRow="0" w:lastRow="0" w:firstColumn="1" w:lastColumn="0" w:oddVBand="0" w:evenVBand="0" w:oddHBand="0" w:evenHBand="0" w:firstRowFirstColumn="0" w:firstRowLastColumn="0" w:lastRowFirstColumn="0" w:lastRowLastColumn="0"/>
            <w:tcW w:w="1276" w:type="dxa"/>
            <w:tcBorders>
              <w:right w:val="single" w:sz="8" w:space="0" w:color="9BBB59" w:themeColor="accent3"/>
            </w:tcBorders>
          </w:tcPr>
          <w:p w:rsidR="00D5098F" w:rsidRDefault="00D5098F" w:rsidP="00AB1637">
            <w:pPr>
              <w:ind w:left="-541"/>
              <w:rPr>
                <w:rFonts w:cs="David"/>
                <w:sz w:val="24"/>
                <w:szCs w:val="24"/>
                <w:rtl/>
              </w:rPr>
            </w:pPr>
          </w:p>
          <w:p w:rsidR="00D5098F" w:rsidRDefault="00D5098F" w:rsidP="00AB1637">
            <w:pPr>
              <w:ind w:left="-541"/>
              <w:rPr>
                <w:rFonts w:cs="David"/>
                <w:sz w:val="24"/>
                <w:szCs w:val="24"/>
                <w:rtl/>
              </w:rPr>
            </w:pPr>
          </w:p>
          <w:p w:rsidR="00D5098F" w:rsidRDefault="00D5098F" w:rsidP="00AB1637">
            <w:pPr>
              <w:ind w:left="-541"/>
              <w:rPr>
                <w:rFonts w:cs="David"/>
                <w:sz w:val="24"/>
                <w:szCs w:val="24"/>
                <w:rtl/>
              </w:rPr>
            </w:pPr>
          </w:p>
          <w:p w:rsidR="00D5098F" w:rsidRPr="00593C0E" w:rsidRDefault="00D5098F" w:rsidP="00AB1637">
            <w:pPr>
              <w:ind w:left="-541"/>
              <w:rPr>
                <w:rFonts w:cs="David"/>
                <w:sz w:val="24"/>
                <w:szCs w:val="24"/>
                <w:rtl/>
              </w:rPr>
            </w:pPr>
          </w:p>
        </w:tc>
        <w:tc>
          <w:tcPr>
            <w:cnfStyle w:val="000010000000" w:firstRow="0" w:lastRow="0" w:firstColumn="0" w:lastColumn="0" w:oddVBand="1" w:evenVBand="0" w:oddHBand="0" w:evenHBand="0" w:firstRowFirstColumn="0" w:firstRowLastColumn="0" w:lastRowFirstColumn="0" w:lastRowLastColumn="0"/>
            <w:tcW w:w="1701" w:type="dxa"/>
          </w:tcPr>
          <w:p w:rsidR="00D5098F" w:rsidRPr="00593C0E" w:rsidRDefault="00D5098F" w:rsidP="00AB1637">
            <w:pPr>
              <w:ind w:left="-541"/>
              <w:rPr>
                <w:rFonts w:cs="David"/>
                <w:b/>
                <w:bCs/>
                <w:sz w:val="24"/>
                <w:szCs w:val="24"/>
                <w:rtl/>
              </w:rPr>
            </w:pPr>
          </w:p>
        </w:tc>
        <w:tc>
          <w:tcPr>
            <w:tcW w:w="1417" w:type="dxa"/>
            <w:tcBorders>
              <w:left w:val="single" w:sz="8" w:space="0" w:color="9BBB59" w:themeColor="accent3"/>
              <w:right w:val="single" w:sz="8" w:space="0" w:color="9BBB59" w:themeColor="accent3"/>
            </w:tcBorders>
          </w:tcPr>
          <w:p w:rsidR="00D5098F" w:rsidRPr="00593C0E" w:rsidRDefault="00D5098F" w:rsidP="00AB1637">
            <w:pPr>
              <w:ind w:left="-541"/>
              <w:cnfStyle w:val="000000000000" w:firstRow="0" w:lastRow="0" w:firstColumn="0" w:lastColumn="0" w:oddVBand="0" w:evenVBand="0" w:oddHBand="0" w:evenHBand="0" w:firstRowFirstColumn="0" w:firstRowLastColumn="0" w:lastRowFirstColumn="0" w:lastRowLastColumn="0"/>
              <w:rPr>
                <w:rFonts w:cs="David"/>
                <w:b/>
                <w:bCs/>
                <w:sz w:val="24"/>
                <w:szCs w:val="24"/>
                <w:rtl/>
              </w:rPr>
            </w:pPr>
          </w:p>
        </w:tc>
        <w:tc>
          <w:tcPr>
            <w:cnfStyle w:val="000010000000" w:firstRow="0" w:lastRow="0" w:firstColumn="0" w:lastColumn="0" w:oddVBand="1" w:evenVBand="0" w:oddHBand="0" w:evenHBand="0" w:firstRowFirstColumn="0" w:firstRowLastColumn="0" w:lastRowFirstColumn="0" w:lastRowLastColumn="0"/>
            <w:tcW w:w="2410" w:type="dxa"/>
          </w:tcPr>
          <w:p w:rsidR="00D5098F" w:rsidRDefault="00D5098F" w:rsidP="00AB1637">
            <w:pPr>
              <w:ind w:left="-541"/>
              <w:rPr>
                <w:rFonts w:cs="David"/>
                <w:b/>
                <w:bCs/>
                <w:sz w:val="24"/>
                <w:szCs w:val="24"/>
                <w:rtl/>
              </w:rPr>
            </w:pPr>
          </w:p>
          <w:p w:rsidR="00D5098F" w:rsidRDefault="00D5098F" w:rsidP="00AB1637">
            <w:pPr>
              <w:ind w:left="-541"/>
              <w:rPr>
                <w:rFonts w:cs="David"/>
                <w:b/>
                <w:bCs/>
                <w:sz w:val="24"/>
                <w:szCs w:val="24"/>
                <w:rtl/>
              </w:rPr>
            </w:pPr>
          </w:p>
          <w:p w:rsidR="00D5098F" w:rsidRPr="00593C0E" w:rsidRDefault="00D5098F" w:rsidP="00AB1637">
            <w:pPr>
              <w:ind w:left="-541"/>
              <w:rPr>
                <w:rFonts w:cs="David"/>
                <w:b/>
                <w:bCs/>
                <w:sz w:val="24"/>
                <w:szCs w:val="24"/>
                <w:rtl/>
              </w:rPr>
            </w:pPr>
          </w:p>
        </w:tc>
        <w:tc>
          <w:tcPr>
            <w:tcW w:w="1843" w:type="dxa"/>
          </w:tcPr>
          <w:p w:rsidR="00D5098F" w:rsidRPr="00593C0E" w:rsidRDefault="00D5098F" w:rsidP="00AB1637">
            <w:pPr>
              <w:ind w:left="-541"/>
              <w:cnfStyle w:val="000000000000" w:firstRow="0" w:lastRow="0" w:firstColumn="0" w:lastColumn="0" w:oddVBand="0" w:evenVBand="0" w:oddHBand="0" w:evenHBand="0" w:firstRowFirstColumn="0" w:firstRowLastColumn="0" w:lastRowFirstColumn="0" w:lastRowLastColumn="0"/>
              <w:rPr>
                <w:rFonts w:cs="David"/>
                <w:sz w:val="24"/>
                <w:szCs w:val="24"/>
                <w:rtl/>
              </w:rPr>
            </w:pPr>
          </w:p>
        </w:tc>
      </w:tr>
      <w:tr w:rsidR="00D5098F" w:rsidRPr="00593C0E" w:rsidTr="00AB1637">
        <w:trPr>
          <w:cnfStyle w:val="000000100000" w:firstRow="0" w:lastRow="0" w:firstColumn="0" w:lastColumn="0" w:oddVBand="0" w:evenVBand="0" w:oddHBand="1" w:evenHBand="0" w:firstRowFirstColumn="0" w:firstRowLastColumn="0" w:lastRowFirstColumn="0" w:lastRowLastColumn="0"/>
          <w:trHeight w:val="50"/>
          <w:jc w:val="center"/>
        </w:trPr>
        <w:tc>
          <w:tcPr>
            <w:cnfStyle w:val="001000000000" w:firstRow="0" w:lastRow="0" w:firstColumn="1" w:lastColumn="0" w:oddVBand="0" w:evenVBand="0" w:oddHBand="0" w:evenHBand="0" w:firstRowFirstColumn="0" w:firstRowLastColumn="0" w:lastRowFirstColumn="0" w:lastRowLastColumn="0"/>
            <w:tcW w:w="1276" w:type="dxa"/>
            <w:tcBorders>
              <w:right w:val="single" w:sz="8" w:space="0" w:color="9BBB59" w:themeColor="accent3"/>
            </w:tcBorders>
          </w:tcPr>
          <w:p w:rsidR="00D5098F" w:rsidRDefault="00D5098F" w:rsidP="00AB1637">
            <w:pPr>
              <w:ind w:left="-541"/>
              <w:rPr>
                <w:rFonts w:cs="David"/>
                <w:sz w:val="24"/>
                <w:szCs w:val="24"/>
                <w:rtl/>
              </w:rPr>
            </w:pPr>
          </w:p>
          <w:p w:rsidR="00D5098F" w:rsidRDefault="00D5098F" w:rsidP="00AB1637">
            <w:pPr>
              <w:ind w:left="-541"/>
              <w:rPr>
                <w:rFonts w:cs="David"/>
                <w:sz w:val="24"/>
                <w:szCs w:val="24"/>
                <w:rtl/>
              </w:rPr>
            </w:pPr>
          </w:p>
          <w:p w:rsidR="00D5098F" w:rsidRDefault="00D5098F" w:rsidP="00AB1637">
            <w:pPr>
              <w:ind w:left="-541"/>
              <w:rPr>
                <w:rFonts w:cs="David"/>
                <w:sz w:val="24"/>
                <w:szCs w:val="24"/>
                <w:rtl/>
              </w:rPr>
            </w:pPr>
          </w:p>
          <w:p w:rsidR="00D5098F" w:rsidRPr="00593C0E" w:rsidRDefault="00D5098F" w:rsidP="00AB1637">
            <w:pPr>
              <w:ind w:left="-541"/>
              <w:rPr>
                <w:rFonts w:cs="David"/>
                <w:sz w:val="24"/>
                <w:szCs w:val="24"/>
                <w:rtl/>
              </w:rPr>
            </w:pPr>
          </w:p>
        </w:tc>
        <w:tc>
          <w:tcPr>
            <w:cnfStyle w:val="000010000000" w:firstRow="0" w:lastRow="0" w:firstColumn="0" w:lastColumn="0" w:oddVBand="1" w:evenVBand="0" w:oddHBand="0" w:evenHBand="0" w:firstRowFirstColumn="0" w:firstRowLastColumn="0" w:lastRowFirstColumn="0" w:lastRowLastColumn="0"/>
            <w:tcW w:w="1701" w:type="dxa"/>
          </w:tcPr>
          <w:p w:rsidR="00D5098F" w:rsidRPr="00593C0E" w:rsidRDefault="00D5098F" w:rsidP="00AB1637">
            <w:pPr>
              <w:ind w:left="-541"/>
              <w:rPr>
                <w:rFonts w:cs="David"/>
                <w:b/>
                <w:bCs/>
                <w:sz w:val="24"/>
                <w:szCs w:val="24"/>
                <w:rtl/>
              </w:rPr>
            </w:pPr>
          </w:p>
        </w:tc>
        <w:tc>
          <w:tcPr>
            <w:tcW w:w="1417" w:type="dxa"/>
            <w:tcBorders>
              <w:left w:val="single" w:sz="8" w:space="0" w:color="9BBB59" w:themeColor="accent3"/>
              <w:right w:val="single" w:sz="8" w:space="0" w:color="9BBB59" w:themeColor="accent3"/>
            </w:tcBorders>
          </w:tcPr>
          <w:p w:rsidR="00D5098F" w:rsidRPr="00593C0E" w:rsidRDefault="00D5098F" w:rsidP="00AB1637">
            <w:pPr>
              <w:ind w:left="-541"/>
              <w:cnfStyle w:val="000000100000" w:firstRow="0" w:lastRow="0" w:firstColumn="0" w:lastColumn="0" w:oddVBand="0" w:evenVBand="0" w:oddHBand="1" w:evenHBand="0" w:firstRowFirstColumn="0" w:firstRowLastColumn="0" w:lastRowFirstColumn="0" w:lastRowLastColumn="0"/>
              <w:rPr>
                <w:rFonts w:cs="David"/>
                <w:b/>
                <w:bCs/>
                <w:sz w:val="24"/>
                <w:szCs w:val="24"/>
                <w:rtl/>
              </w:rPr>
            </w:pPr>
          </w:p>
        </w:tc>
        <w:tc>
          <w:tcPr>
            <w:cnfStyle w:val="000010000000" w:firstRow="0" w:lastRow="0" w:firstColumn="0" w:lastColumn="0" w:oddVBand="1" w:evenVBand="0" w:oddHBand="0" w:evenHBand="0" w:firstRowFirstColumn="0" w:firstRowLastColumn="0" w:lastRowFirstColumn="0" w:lastRowLastColumn="0"/>
            <w:tcW w:w="2410" w:type="dxa"/>
          </w:tcPr>
          <w:p w:rsidR="00D5098F" w:rsidRDefault="00D5098F" w:rsidP="00AB1637">
            <w:pPr>
              <w:ind w:left="-541"/>
              <w:rPr>
                <w:rFonts w:cs="David"/>
                <w:b/>
                <w:bCs/>
                <w:sz w:val="24"/>
                <w:szCs w:val="24"/>
                <w:rtl/>
              </w:rPr>
            </w:pPr>
          </w:p>
          <w:p w:rsidR="00D5098F" w:rsidRDefault="00D5098F" w:rsidP="00AB1637">
            <w:pPr>
              <w:ind w:left="-541"/>
              <w:rPr>
                <w:rFonts w:cs="David"/>
                <w:b/>
                <w:bCs/>
                <w:sz w:val="24"/>
                <w:szCs w:val="24"/>
                <w:rtl/>
              </w:rPr>
            </w:pPr>
          </w:p>
          <w:p w:rsidR="00D5098F" w:rsidRPr="00593C0E" w:rsidRDefault="00D5098F" w:rsidP="00AB1637">
            <w:pPr>
              <w:ind w:left="-541"/>
              <w:rPr>
                <w:rFonts w:cs="David"/>
                <w:b/>
                <w:bCs/>
                <w:sz w:val="24"/>
                <w:szCs w:val="24"/>
                <w:rtl/>
              </w:rPr>
            </w:pPr>
          </w:p>
        </w:tc>
        <w:tc>
          <w:tcPr>
            <w:tcW w:w="1843" w:type="dxa"/>
          </w:tcPr>
          <w:p w:rsidR="00D5098F" w:rsidRPr="00593C0E" w:rsidRDefault="00D5098F" w:rsidP="00AB1637">
            <w:pPr>
              <w:ind w:left="-541"/>
              <w:cnfStyle w:val="000000100000" w:firstRow="0" w:lastRow="0" w:firstColumn="0" w:lastColumn="0" w:oddVBand="0" w:evenVBand="0" w:oddHBand="1" w:evenHBand="0" w:firstRowFirstColumn="0" w:firstRowLastColumn="0" w:lastRowFirstColumn="0" w:lastRowLastColumn="0"/>
              <w:rPr>
                <w:rFonts w:cs="David"/>
                <w:sz w:val="24"/>
                <w:szCs w:val="24"/>
                <w:rtl/>
              </w:rPr>
            </w:pPr>
          </w:p>
        </w:tc>
      </w:tr>
      <w:tr w:rsidR="00D5098F" w:rsidRPr="00593C0E" w:rsidTr="00AB1637">
        <w:trPr>
          <w:trHeight w:val="50"/>
          <w:jc w:val="center"/>
        </w:trPr>
        <w:tc>
          <w:tcPr>
            <w:cnfStyle w:val="001000000000" w:firstRow="0" w:lastRow="0" w:firstColumn="1" w:lastColumn="0" w:oddVBand="0" w:evenVBand="0" w:oddHBand="0" w:evenHBand="0" w:firstRowFirstColumn="0" w:firstRowLastColumn="0" w:lastRowFirstColumn="0" w:lastRowLastColumn="0"/>
            <w:tcW w:w="1276" w:type="dxa"/>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p w:rsidR="00D5098F" w:rsidRDefault="00D5098F" w:rsidP="00AB1637">
            <w:pPr>
              <w:ind w:left="-541"/>
              <w:rPr>
                <w:rFonts w:cs="David"/>
                <w:sz w:val="24"/>
                <w:szCs w:val="24"/>
                <w:rtl/>
              </w:rPr>
            </w:pPr>
          </w:p>
          <w:p w:rsidR="00D5098F" w:rsidRDefault="00D5098F" w:rsidP="00AB1637">
            <w:pPr>
              <w:ind w:left="-541"/>
              <w:rPr>
                <w:rFonts w:cs="David"/>
                <w:sz w:val="24"/>
                <w:szCs w:val="24"/>
                <w:rtl/>
              </w:rPr>
            </w:pPr>
          </w:p>
          <w:p w:rsidR="00D5098F" w:rsidRDefault="00D5098F" w:rsidP="00AB1637">
            <w:pPr>
              <w:ind w:left="-541"/>
              <w:rPr>
                <w:rFonts w:cs="David"/>
                <w:sz w:val="24"/>
                <w:szCs w:val="24"/>
                <w:rtl/>
              </w:rPr>
            </w:pPr>
          </w:p>
          <w:p w:rsidR="00D5098F" w:rsidRDefault="00D5098F" w:rsidP="00AB1637">
            <w:pPr>
              <w:ind w:left="-541"/>
              <w:rPr>
                <w:rFonts w:cs="David"/>
                <w:sz w:val="24"/>
                <w:szCs w:val="24"/>
                <w:rtl/>
              </w:rPr>
            </w:pPr>
          </w:p>
        </w:tc>
        <w:tc>
          <w:tcPr>
            <w:cnfStyle w:val="000010000000" w:firstRow="0" w:lastRow="0" w:firstColumn="0" w:lastColumn="0" w:oddVBand="1" w:evenVBand="0" w:oddHBand="0" w:evenHBand="0" w:firstRowFirstColumn="0" w:firstRowLastColumn="0" w:lastRowFirstColumn="0" w:lastRowLastColumn="0"/>
            <w:tcW w:w="1701" w:type="dxa"/>
            <w:tcBorders>
              <w:top w:val="single" w:sz="8" w:space="0" w:color="9BBB59" w:themeColor="accent3"/>
              <w:bottom w:val="single" w:sz="8" w:space="0" w:color="9BBB59" w:themeColor="accent3"/>
            </w:tcBorders>
          </w:tcPr>
          <w:p w:rsidR="00D5098F" w:rsidRPr="00593C0E" w:rsidRDefault="00D5098F" w:rsidP="00AB1637">
            <w:pPr>
              <w:ind w:left="-541"/>
              <w:rPr>
                <w:rFonts w:cs="David"/>
                <w:b/>
                <w:bCs/>
                <w:sz w:val="24"/>
                <w:szCs w:val="24"/>
                <w:rtl/>
              </w:rPr>
            </w:pPr>
          </w:p>
        </w:tc>
        <w:tc>
          <w:tcPr>
            <w:tcW w:w="1417" w:type="dxa"/>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p w:rsidR="00D5098F" w:rsidRPr="00593C0E" w:rsidRDefault="00D5098F" w:rsidP="00AB1637">
            <w:pPr>
              <w:ind w:left="-541"/>
              <w:cnfStyle w:val="000000000000" w:firstRow="0" w:lastRow="0" w:firstColumn="0" w:lastColumn="0" w:oddVBand="0" w:evenVBand="0" w:oddHBand="0" w:evenHBand="0" w:firstRowFirstColumn="0" w:firstRowLastColumn="0" w:lastRowFirstColumn="0" w:lastRowLastColumn="0"/>
              <w:rPr>
                <w:rFonts w:cs="David"/>
                <w:b/>
                <w:bCs/>
                <w:sz w:val="24"/>
                <w:szCs w:val="24"/>
                <w:rtl/>
              </w:rPr>
            </w:pPr>
          </w:p>
        </w:tc>
        <w:tc>
          <w:tcPr>
            <w:cnfStyle w:val="000010000000" w:firstRow="0" w:lastRow="0" w:firstColumn="0" w:lastColumn="0" w:oddVBand="1" w:evenVBand="0" w:oddHBand="0" w:evenHBand="0" w:firstRowFirstColumn="0" w:firstRowLastColumn="0" w:lastRowFirstColumn="0" w:lastRowLastColumn="0"/>
            <w:tcW w:w="2410" w:type="dxa"/>
            <w:tcBorders>
              <w:top w:val="single" w:sz="8" w:space="0" w:color="9BBB59" w:themeColor="accent3"/>
              <w:bottom w:val="single" w:sz="8" w:space="0" w:color="9BBB59" w:themeColor="accent3"/>
            </w:tcBorders>
          </w:tcPr>
          <w:p w:rsidR="00D5098F" w:rsidRDefault="00D5098F" w:rsidP="00AB1637">
            <w:pPr>
              <w:ind w:left="-541"/>
              <w:rPr>
                <w:rFonts w:cs="David"/>
                <w:b/>
                <w:bCs/>
                <w:sz w:val="24"/>
                <w:szCs w:val="24"/>
                <w:rtl/>
              </w:rPr>
            </w:pPr>
          </w:p>
        </w:tc>
        <w:tc>
          <w:tcPr>
            <w:tcW w:w="1843" w:type="dxa"/>
            <w:tcBorders>
              <w:top w:val="single" w:sz="8" w:space="0" w:color="9BBB59" w:themeColor="accent3"/>
              <w:bottom w:val="single" w:sz="8" w:space="0" w:color="9BBB59" w:themeColor="accent3"/>
            </w:tcBorders>
          </w:tcPr>
          <w:p w:rsidR="00D5098F" w:rsidRPr="00593C0E" w:rsidRDefault="00D5098F" w:rsidP="00AB1637">
            <w:pPr>
              <w:ind w:left="-541"/>
              <w:cnfStyle w:val="000000000000" w:firstRow="0" w:lastRow="0" w:firstColumn="0" w:lastColumn="0" w:oddVBand="0" w:evenVBand="0" w:oddHBand="0" w:evenHBand="0" w:firstRowFirstColumn="0" w:firstRowLastColumn="0" w:lastRowFirstColumn="0" w:lastRowLastColumn="0"/>
              <w:rPr>
                <w:rFonts w:cs="David"/>
                <w:sz w:val="24"/>
                <w:szCs w:val="24"/>
                <w:rtl/>
              </w:rPr>
            </w:pPr>
          </w:p>
        </w:tc>
      </w:tr>
      <w:tr w:rsidR="00D5098F" w:rsidRPr="00593C0E" w:rsidTr="00AB1637">
        <w:trPr>
          <w:cnfStyle w:val="000000100000" w:firstRow="0" w:lastRow="0" w:firstColumn="0" w:lastColumn="0" w:oddVBand="0" w:evenVBand="0" w:oddHBand="1" w:evenHBand="0" w:firstRowFirstColumn="0" w:firstRowLastColumn="0" w:lastRowFirstColumn="0" w:lastRowLastColumn="0"/>
          <w:trHeight w:val="50"/>
          <w:jc w:val="center"/>
        </w:trPr>
        <w:tc>
          <w:tcPr>
            <w:cnfStyle w:val="001000000000" w:firstRow="0" w:lastRow="0" w:firstColumn="1" w:lastColumn="0" w:oddVBand="0" w:evenVBand="0" w:oddHBand="0" w:evenHBand="0" w:firstRowFirstColumn="0" w:firstRowLastColumn="0" w:lastRowFirstColumn="0" w:lastRowLastColumn="0"/>
            <w:tcW w:w="1276" w:type="dxa"/>
            <w:tcBorders>
              <w:right w:val="single" w:sz="8" w:space="0" w:color="9BBB59" w:themeColor="accent3"/>
            </w:tcBorders>
          </w:tcPr>
          <w:p w:rsidR="00D5098F" w:rsidRDefault="00D5098F" w:rsidP="00AB1637">
            <w:pPr>
              <w:ind w:left="-541"/>
              <w:rPr>
                <w:rFonts w:cs="David"/>
                <w:sz w:val="24"/>
                <w:szCs w:val="24"/>
                <w:rtl/>
              </w:rPr>
            </w:pPr>
          </w:p>
          <w:p w:rsidR="00D5098F" w:rsidRDefault="00D5098F" w:rsidP="00AB1637">
            <w:pPr>
              <w:ind w:left="-541"/>
              <w:rPr>
                <w:rFonts w:cs="David"/>
                <w:sz w:val="24"/>
                <w:szCs w:val="24"/>
                <w:rtl/>
              </w:rPr>
            </w:pPr>
          </w:p>
          <w:p w:rsidR="00D5098F" w:rsidRDefault="00D5098F" w:rsidP="00AB1637">
            <w:pPr>
              <w:ind w:left="-541"/>
              <w:rPr>
                <w:rFonts w:cs="David"/>
                <w:sz w:val="24"/>
                <w:szCs w:val="24"/>
                <w:rtl/>
              </w:rPr>
            </w:pPr>
          </w:p>
          <w:p w:rsidR="00D5098F" w:rsidRDefault="00D5098F" w:rsidP="00AB1637">
            <w:pPr>
              <w:ind w:left="-541"/>
              <w:rPr>
                <w:rFonts w:cs="David"/>
                <w:sz w:val="24"/>
                <w:szCs w:val="24"/>
                <w:rtl/>
              </w:rPr>
            </w:pPr>
          </w:p>
        </w:tc>
        <w:tc>
          <w:tcPr>
            <w:cnfStyle w:val="000010000000" w:firstRow="0" w:lastRow="0" w:firstColumn="0" w:lastColumn="0" w:oddVBand="1" w:evenVBand="0" w:oddHBand="0" w:evenHBand="0" w:firstRowFirstColumn="0" w:firstRowLastColumn="0" w:lastRowFirstColumn="0" w:lastRowLastColumn="0"/>
            <w:tcW w:w="1701" w:type="dxa"/>
          </w:tcPr>
          <w:p w:rsidR="00D5098F" w:rsidRPr="00593C0E" w:rsidRDefault="00D5098F" w:rsidP="00AB1637">
            <w:pPr>
              <w:ind w:left="-541"/>
              <w:rPr>
                <w:rFonts w:cs="David"/>
                <w:b/>
                <w:bCs/>
                <w:sz w:val="24"/>
                <w:szCs w:val="24"/>
                <w:rtl/>
              </w:rPr>
            </w:pPr>
          </w:p>
        </w:tc>
        <w:tc>
          <w:tcPr>
            <w:tcW w:w="1417" w:type="dxa"/>
            <w:tcBorders>
              <w:left w:val="single" w:sz="8" w:space="0" w:color="9BBB59" w:themeColor="accent3"/>
              <w:right w:val="single" w:sz="8" w:space="0" w:color="9BBB59" w:themeColor="accent3"/>
            </w:tcBorders>
          </w:tcPr>
          <w:p w:rsidR="00D5098F" w:rsidRPr="00593C0E" w:rsidRDefault="00D5098F" w:rsidP="00AB1637">
            <w:pPr>
              <w:ind w:left="-541"/>
              <w:cnfStyle w:val="000000100000" w:firstRow="0" w:lastRow="0" w:firstColumn="0" w:lastColumn="0" w:oddVBand="0" w:evenVBand="0" w:oddHBand="1" w:evenHBand="0" w:firstRowFirstColumn="0" w:firstRowLastColumn="0" w:lastRowFirstColumn="0" w:lastRowLastColumn="0"/>
              <w:rPr>
                <w:rFonts w:cs="David"/>
                <w:b/>
                <w:bCs/>
                <w:sz w:val="24"/>
                <w:szCs w:val="24"/>
                <w:rtl/>
              </w:rPr>
            </w:pPr>
          </w:p>
        </w:tc>
        <w:tc>
          <w:tcPr>
            <w:cnfStyle w:val="000010000000" w:firstRow="0" w:lastRow="0" w:firstColumn="0" w:lastColumn="0" w:oddVBand="1" w:evenVBand="0" w:oddHBand="0" w:evenHBand="0" w:firstRowFirstColumn="0" w:firstRowLastColumn="0" w:lastRowFirstColumn="0" w:lastRowLastColumn="0"/>
            <w:tcW w:w="2410" w:type="dxa"/>
          </w:tcPr>
          <w:p w:rsidR="00D5098F" w:rsidRDefault="00D5098F" w:rsidP="00AB1637">
            <w:pPr>
              <w:ind w:left="-541"/>
              <w:rPr>
                <w:rFonts w:cs="David"/>
                <w:b/>
                <w:bCs/>
                <w:sz w:val="24"/>
                <w:szCs w:val="24"/>
                <w:rtl/>
              </w:rPr>
            </w:pPr>
          </w:p>
        </w:tc>
        <w:tc>
          <w:tcPr>
            <w:tcW w:w="1843" w:type="dxa"/>
          </w:tcPr>
          <w:p w:rsidR="00D5098F" w:rsidRPr="00593C0E" w:rsidRDefault="00D5098F" w:rsidP="00AB1637">
            <w:pPr>
              <w:ind w:left="-541"/>
              <w:cnfStyle w:val="000000100000" w:firstRow="0" w:lastRow="0" w:firstColumn="0" w:lastColumn="0" w:oddVBand="0" w:evenVBand="0" w:oddHBand="1" w:evenHBand="0" w:firstRowFirstColumn="0" w:firstRowLastColumn="0" w:lastRowFirstColumn="0" w:lastRowLastColumn="0"/>
              <w:rPr>
                <w:rFonts w:cs="David"/>
                <w:sz w:val="24"/>
                <w:szCs w:val="24"/>
                <w:rtl/>
              </w:rPr>
            </w:pPr>
          </w:p>
        </w:tc>
      </w:tr>
      <w:tr w:rsidR="00D5098F" w:rsidRPr="00593C0E" w:rsidTr="00AB1637">
        <w:trPr>
          <w:trHeight w:val="50"/>
          <w:jc w:val="center"/>
        </w:trPr>
        <w:tc>
          <w:tcPr>
            <w:cnfStyle w:val="001000000000" w:firstRow="0" w:lastRow="0" w:firstColumn="1" w:lastColumn="0" w:oddVBand="0" w:evenVBand="0" w:oddHBand="0" w:evenHBand="0" w:firstRowFirstColumn="0" w:firstRowLastColumn="0" w:lastRowFirstColumn="0" w:lastRowLastColumn="0"/>
            <w:tcW w:w="1276" w:type="dxa"/>
            <w:tcBorders>
              <w:right w:val="single" w:sz="8" w:space="0" w:color="9BBB59" w:themeColor="accent3"/>
            </w:tcBorders>
          </w:tcPr>
          <w:p w:rsidR="00D5098F" w:rsidRDefault="00D5098F" w:rsidP="00AB1637">
            <w:pPr>
              <w:ind w:left="-541"/>
              <w:rPr>
                <w:rFonts w:cs="David"/>
                <w:sz w:val="24"/>
                <w:szCs w:val="24"/>
                <w:rtl/>
              </w:rPr>
            </w:pPr>
          </w:p>
          <w:p w:rsidR="00D5098F" w:rsidRDefault="00D5098F" w:rsidP="00AB1637">
            <w:pPr>
              <w:ind w:left="-541"/>
              <w:rPr>
                <w:rFonts w:cs="David"/>
                <w:sz w:val="24"/>
                <w:szCs w:val="24"/>
                <w:rtl/>
              </w:rPr>
            </w:pPr>
          </w:p>
          <w:p w:rsidR="00D5098F" w:rsidRDefault="00D5098F" w:rsidP="00AB1637">
            <w:pPr>
              <w:ind w:left="-541"/>
              <w:rPr>
                <w:rFonts w:cs="David"/>
                <w:sz w:val="24"/>
                <w:szCs w:val="24"/>
                <w:rtl/>
              </w:rPr>
            </w:pPr>
          </w:p>
          <w:p w:rsidR="00D5098F" w:rsidRDefault="00D5098F" w:rsidP="00AB1637">
            <w:pPr>
              <w:ind w:left="-541"/>
              <w:rPr>
                <w:rFonts w:cs="David"/>
                <w:sz w:val="24"/>
                <w:szCs w:val="24"/>
                <w:rtl/>
              </w:rPr>
            </w:pPr>
          </w:p>
        </w:tc>
        <w:tc>
          <w:tcPr>
            <w:cnfStyle w:val="000010000000" w:firstRow="0" w:lastRow="0" w:firstColumn="0" w:lastColumn="0" w:oddVBand="1" w:evenVBand="0" w:oddHBand="0" w:evenHBand="0" w:firstRowFirstColumn="0" w:firstRowLastColumn="0" w:lastRowFirstColumn="0" w:lastRowLastColumn="0"/>
            <w:tcW w:w="1701" w:type="dxa"/>
          </w:tcPr>
          <w:p w:rsidR="00D5098F" w:rsidRPr="00593C0E" w:rsidRDefault="00D5098F" w:rsidP="00AB1637">
            <w:pPr>
              <w:ind w:left="-541"/>
              <w:rPr>
                <w:rFonts w:cs="David"/>
                <w:b/>
                <w:bCs/>
                <w:sz w:val="24"/>
                <w:szCs w:val="24"/>
                <w:rtl/>
              </w:rPr>
            </w:pPr>
          </w:p>
        </w:tc>
        <w:tc>
          <w:tcPr>
            <w:tcW w:w="1417" w:type="dxa"/>
            <w:tcBorders>
              <w:left w:val="single" w:sz="8" w:space="0" w:color="9BBB59" w:themeColor="accent3"/>
              <w:right w:val="single" w:sz="8" w:space="0" w:color="9BBB59" w:themeColor="accent3"/>
            </w:tcBorders>
          </w:tcPr>
          <w:p w:rsidR="00D5098F" w:rsidRPr="00593C0E" w:rsidRDefault="00D5098F" w:rsidP="00AB1637">
            <w:pPr>
              <w:ind w:left="-541"/>
              <w:cnfStyle w:val="000000000000" w:firstRow="0" w:lastRow="0" w:firstColumn="0" w:lastColumn="0" w:oddVBand="0" w:evenVBand="0" w:oddHBand="0" w:evenHBand="0" w:firstRowFirstColumn="0" w:firstRowLastColumn="0" w:lastRowFirstColumn="0" w:lastRowLastColumn="0"/>
              <w:rPr>
                <w:rFonts w:cs="David"/>
                <w:b/>
                <w:bCs/>
                <w:sz w:val="24"/>
                <w:szCs w:val="24"/>
                <w:rtl/>
              </w:rPr>
            </w:pPr>
          </w:p>
        </w:tc>
        <w:tc>
          <w:tcPr>
            <w:cnfStyle w:val="000010000000" w:firstRow="0" w:lastRow="0" w:firstColumn="0" w:lastColumn="0" w:oddVBand="1" w:evenVBand="0" w:oddHBand="0" w:evenHBand="0" w:firstRowFirstColumn="0" w:firstRowLastColumn="0" w:lastRowFirstColumn="0" w:lastRowLastColumn="0"/>
            <w:tcW w:w="2410" w:type="dxa"/>
          </w:tcPr>
          <w:p w:rsidR="00D5098F" w:rsidRDefault="00D5098F" w:rsidP="00AB1637">
            <w:pPr>
              <w:ind w:left="-541"/>
              <w:rPr>
                <w:rFonts w:cs="David"/>
                <w:b/>
                <w:bCs/>
                <w:sz w:val="24"/>
                <w:szCs w:val="24"/>
                <w:rtl/>
              </w:rPr>
            </w:pPr>
          </w:p>
        </w:tc>
        <w:tc>
          <w:tcPr>
            <w:tcW w:w="1843" w:type="dxa"/>
          </w:tcPr>
          <w:p w:rsidR="00D5098F" w:rsidRPr="00593C0E" w:rsidRDefault="00D5098F" w:rsidP="00AB1637">
            <w:pPr>
              <w:ind w:left="-541"/>
              <w:cnfStyle w:val="000000000000" w:firstRow="0" w:lastRow="0" w:firstColumn="0" w:lastColumn="0" w:oddVBand="0" w:evenVBand="0" w:oddHBand="0" w:evenHBand="0" w:firstRowFirstColumn="0" w:firstRowLastColumn="0" w:lastRowFirstColumn="0" w:lastRowLastColumn="0"/>
              <w:rPr>
                <w:rFonts w:cs="David"/>
                <w:sz w:val="24"/>
                <w:szCs w:val="24"/>
                <w:rtl/>
              </w:rPr>
            </w:pPr>
          </w:p>
        </w:tc>
      </w:tr>
      <w:tr w:rsidR="00D5098F" w:rsidRPr="00593C0E" w:rsidTr="00AB1637">
        <w:trPr>
          <w:cnfStyle w:val="000000100000" w:firstRow="0" w:lastRow="0" w:firstColumn="0" w:lastColumn="0" w:oddVBand="0" w:evenVBand="0" w:oddHBand="1" w:evenHBand="0" w:firstRowFirstColumn="0" w:firstRowLastColumn="0" w:lastRowFirstColumn="0" w:lastRowLastColumn="0"/>
          <w:trHeight w:val="50"/>
          <w:jc w:val="center"/>
        </w:trPr>
        <w:tc>
          <w:tcPr>
            <w:cnfStyle w:val="001000000000" w:firstRow="0" w:lastRow="0" w:firstColumn="1" w:lastColumn="0" w:oddVBand="0" w:evenVBand="0" w:oddHBand="0" w:evenHBand="0" w:firstRowFirstColumn="0" w:firstRowLastColumn="0" w:lastRowFirstColumn="0" w:lastRowLastColumn="0"/>
            <w:tcW w:w="1276" w:type="dxa"/>
            <w:tcBorders>
              <w:right w:val="single" w:sz="8" w:space="0" w:color="9BBB59" w:themeColor="accent3"/>
            </w:tcBorders>
          </w:tcPr>
          <w:p w:rsidR="00D5098F" w:rsidRDefault="00D5098F" w:rsidP="00AB1637">
            <w:pPr>
              <w:ind w:left="-541"/>
              <w:rPr>
                <w:rFonts w:cs="David"/>
                <w:sz w:val="24"/>
                <w:szCs w:val="24"/>
                <w:rtl/>
              </w:rPr>
            </w:pPr>
          </w:p>
          <w:p w:rsidR="00D5098F" w:rsidRDefault="00D5098F" w:rsidP="00AB1637">
            <w:pPr>
              <w:ind w:left="-541"/>
              <w:rPr>
                <w:rFonts w:cs="David"/>
                <w:sz w:val="24"/>
                <w:szCs w:val="24"/>
                <w:rtl/>
              </w:rPr>
            </w:pPr>
          </w:p>
          <w:p w:rsidR="00D5098F" w:rsidRDefault="00D5098F" w:rsidP="00AB1637">
            <w:pPr>
              <w:ind w:left="-541"/>
              <w:rPr>
                <w:rFonts w:cs="David"/>
                <w:sz w:val="24"/>
                <w:szCs w:val="24"/>
                <w:rtl/>
              </w:rPr>
            </w:pPr>
          </w:p>
        </w:tc>
        <w:tc>
          <w:tcPr>
            <w:cnfStyle w:val="000010000000" w:firstRow="0" w:lastRow="0" w:firstColumn="0" w:lastColumn="0" w:oddVBand="1" w:evenVBand="0" w:oddHBand="0" w:evenHBand="0" w:firstRowFirstColumn="0" w:firstRowLastColumn="0" w:lastRowFirstColumn="0" w:lastRowLastColumn="0"/>
            <w:tcW w:w="1701" w:type="dxa"/>
          </w:tcPr>
          <w:p w:rsidR="00D5098F" w:rsidRPr="00593C0E" w:rsidRDefault="00D5098F" w:rsidP="00AB1637">
            <w:pPr>
              <w:ind w:left="-541"/>
              <w:rPr>
                <w:rFonts w:cs="David"/>
                <w:b/>
                <w:bCs/>
                <w:sz w:val="24"/>
                <w:szCs w:val="24"/>
                <w:rtl/>
              </w:rPr>
            </w:pPr>
          </w:p>
        </w:tc>
        <w:tc>
          <w:tcPr>
            <w:tcW w:w="1417" w:type="dxa"/>
            <w:tcBorders>
              <w:left w:val="single" w:sz="8" w:space="0" w:color="9BBB59" w:themeColor="accent3"/>
              <w:right w:val="single" w:sz="8" w:space="0" w:color="9BBB59" w:themeColor="accent3"/>
            </w:tcBorders>
          </w:tcPr>
          <w:p w:rsidR="00D5098F" w:rsidRPr="00593C0E" w:rsidRDefault="00D5098F" w:rsidP="00AB1637">
            <w:pPr>
              <w:ind w:left="-541"/>
              <w:cnfStyle w:val="000000100000" w:firstRow="0" w:lastRow="0" w:firstColumn="0" w:lastColumn="0" w:oddVBand="0" w:evenVBand="0" w:oddHBand="1" w:evenHBand="0" w:firstRowFirstColumn="0" w:firstRowLastColumn="0" w:lastRowFirstColumn="0" w:lastRowLastColumn="0"/>
              <w:rPr>
                <w:rFonts w:cs="David"/>
                <w:b/>
                <w:bCs/>
                <w:sz w:val="24"/>
                <w:szCs w:val="24"/>
                <w:rtl/>
              </w:rPr>
            </w:pPr>
          </w:p>
        </w:tc>
        <w:tc>
          <w:tcPr>
            <w:cnfStyle w:val="000010000000" w:firstRow="0" w:lastRow="0" w:firstColumn="0" w:lastColumn="0" w:oddVBand="1" w:evenVBand="0" w:oddHBand="0" w:evenHBand="0" w:firstRowFirstColumn="0" w:firstRowLastColumn="0" w:lastRowFirstColumn="0" w:lastRowLastColumn="0"/>
            <w:tcW w:w="2410" w:type="dxa"/>
          </w:tcPr>
          <w:p w:rsidR="00D5098F" w:rsidRDefault="00D5098F" w:rsidP="00AB1637">
            <w:pPr>
              <w:ind w:left="-541"/>
              <w:rPr>
                <w:rFonts w:cs="David"/>
                <w:b/>
                <w:bCs/>
                <w:sz w:val="24"/>
                <w:szCs w:val="24"/>
                <w:rtl/>
              </w:rPr>
            </w:pPr>
          </w:p>
        </w:tc>
        <w:tc>
          <w:tcPr>
            <w:tcW w:w="1843" w:type="dxa"/>
          </w:tcPr>
          <w:p w:rsidR="00D5098F" w:rsidRPr="00593C0E" w:rsidRDefault="00D5098F" w:rsidP="00AB1637">
            <w:pPr>
              <w:ind w:left="-541"/>
              <w:cnfStyle w:val="000000100000" w:firstRow="0" w:lastRow="0" w:firstColumn="0" w:lastColumn="0" w:oddVBand="0" w:evenVBand="0" w:oddHBand="1" w:evenHBand="0" w:firstRowFirstColumn="0" w:firstRowLastColumn="0" w:lastRowFirstColumn="0" w:lastRowLastColumn="0"/>
              <w:rPr>
                <w:rFonts w:cs="David"/>
                <w:sz w:val="24"/>
                <w:szCs w:val="24"/>
                <w:rtl/>
              </w:rPr>
            </w:pPr>
          </w:p>
        </w:tc>
      </w:tr>
    </w:tbl>
    <w:p w:rsidR="00AA2E9F" w:rsidRDefault="00AA2E9F" w:rsidP="00AA2E9F">
      <w:pPr>
        <w:pStyle w:val="afd"/>
        <w:spacing w:line="360" w:lineRule="auto"/>
        <w:ind w:left="-199"/>
        <w:jc w:val="both"/>
        <w:rPr>
          <w:rFonts w:cs="David"/>
          <w:lang w:eastAsia="he-IL"/>
        </w:rPr>
      </w:pPr>
      <w:r>
        <w:rPr>
          <w:rFonts w:cs="David" w:hint="cs"/>
          <w:rtl/>
          <w:lang w:eastAsia="he-IL"/>
        </w:rPr>
        <w:t xml:space="preserve">יש לצרף </w:t>
      </w:r>
      <w:r w:rsidRPr="003E4724">
        <w:rPr>
          <w:rFonts w:cs="David" w:hint="cs"/>
          <w:rtl/>
        </w:rPr>
        <w:t>תעודות</w:t>
      </w:r>
      <w:r w:rsidRPr="003E4724">
        <w:rPr>
          <w:rFonts w:cs="David"/>
          <w:rtl/>
        </w:rPr>
        <w:t xml:space="preserve"> </w:t>
      </w:r>
      <w:r w:rsidRPr="003E4724">
        <w:rPr>
          <w:rFonts w:cs="David" w:hint="cs"/>
          <w:rtl/>
        </w:rPr>
        <w:t>גמר</w:t>
      </w:r>
      <w:r w:rsidRPr="003E4724">
        <w:rPr>
          <w:rFonts w:cs="David"/>
          <w:rtl/>
        </w:rPr>
        <w:t xml:space="preserve"> </w:t>
      </w:r>
      <w:r w:rsidRPr="003E4724">
        <w:rPr>
          <w:rFonts w:cs="David" w:hint="cs"/>
          <w:rtl/>
        </w:rPr>
        <w:t>של</w:t>
      </w:r>
      <w:r w:rsidRPr="003E4724">
        <w:rPr>
          <w:rFonts w:cs="David"/>
          <w:rtl/>
        </w:rPr>
        <w:t xml:space="preserve"> </w:t>
      </w:r>
      <w:r w:rsidRPr="003E4724">
        <w:rPr>
          <w:rFonts w:cs="David" w:hint="cs"/>
          <w:rtl/>
        </w:rPr>
        <w:t>הפרויקטים</w:t>
      </w:r>
      <w:r w:rsidRPr="003E4724">
        <w:rPr>
          <w:rFonts w:cs="David"/>
          <w:rtl/>
        </w:rPr>
        <w:t xml:space="preserve"> </w:t>
      </w:r>
      <w:r w:rsidRPr="003E4724">
        <w:rPr>
          <w:rFonts w:cs="David" w:hint="cs"/>
          <w:rtl/>
        </w:rPr>
        <w:t xml:space="preserve">שבהם </w:t>
      </w:r>
      <w:r>
        <w:rPr>
          <w:rFonts w:cs="David" w:hint="cs"/>
          <w:rtl/>
        </w:rPr>
        <w:t>נ</w:t>
      </w:r>
      <w:r w:rsidRPr="003E4724">
        <w:rPr>
          <w:rFonts w:cs="David" w:hint="cs"/>
          <w:rtl/>
        </w:rPr>
        <w:t>צבר הניסיון או</w:t>
      </w:r>
      <w:r w:rsidRPr="003E4724">
        <w:rPr>
          <w:rFonts w:cs="David"/>
          <w:rtl/>
        </w:rPr>
        <w:t xml:space="preserve"> </w:t>
      </w:r>
      <w:r w:rsidRPr="003E4724">
        <w:rPr>
          <w:rFonts w:cs="David" w:hint="cs"/>
          <w:rtl/>
        </w:rPr>
        <w:t>ראיה</w:t>
      </w:r>
      <w:r w:rsidRPr="003E4724">
        <w:rPr>
          <w:rFonts w:cs="David"/>
          <w:rtl/>
        </w:rPr>
        <w:t xml:space="preserve"> </w:t>
      </w:r>
      <w:r w:rsidRPr="003E4724">
        <w:rPr>
          <w:rFonts w:cs="David" w:hint="cs"/>
          <w:rtl/>
        </w:rPr>
        <w:t>אחרת</w:t>
      </w:r>
      <w:r w:rsidRPr="003E4724">
        <w:rPr>
          <w:rFonts w:cs="David"/>
          <w:rtl/>
        </w:rPr>
        <w:t xml:space="preserve"> </w:t>
      </w:r>
      <w:r w:rsidRPr="003E4724">
        <w:rPr>
          <w:rFonts w:cs="David" w:hint="cs"/>
          <w:rtl/>
        </w:rPr>
        <w:t>המעידה</w:t>
      </w:r>
      <w:r w:rsidRPr="003E4724">
        <w:rPr>
          <w:rFonts w:cs="David"/>
          <w:rtl/>
        </w:rPr>
        <w:t xml:space="preserve"> </w:t>
      </w:r>
      <w:r w:rsidRPr="003E4724">
        <w:rPr>
          <w:rFonts w:cs="David" w:hint="cs"/>
          <w:rtl/>
        </w:rPr>
        <w:t>על</w:t>
      </w:r>
      <w:r w:rsidRPr="003E4724">
        <w:rPr>
          <w:rFonts w:cs="David"/>
          <w:rtl/>
        </w:rPr>
        <w:t xml:space="preserve"> </w:t>
      </w:r>
      <w:r w:rsidRPr="003E4724">
        <w:rPr>
          <w:rFonts w:cs="David" w:hint="cs"/>
          <w:rtl/>
        </w:rPr>
        <w:t>מסירת הפרויקט</w:t>
      </w:r>
      <w:r w:rsidRPr="003E4724">
        <w:rPr>
          <w:rFonts w:cs="David"/>
          <w:rtl/>
        </w:rPr>
        <w:t xml:space="preserve"> </w:t>
      </w:r>
      <w:r w:rsidRPr="003E4724">
        <w:rPr>
          <w:rFonts w:cs="David" w:hint="cs"/>
          <w:rtl/>
        </w:rPr>
        <w:t xml:space="preserve">ללקוח, בנוגע לכל </w:t>
      </w:r>
      <w:proofErr w:type="spellStart"/>
      <w:r w:rsidRPr="003E4724">
        <w:rPr>
          <w:rFonts w:cs="David" w:hint="cs"/>
          <w:rtl/>
        </w:rPr>
        <w:t>הפרוייקטים</w:t>
      </w:r>
      <w:proofErr w:type="spellEnd"/>
      <w:r w:rsidRPr="003E4724">
        <w:rPr>
          <w:rFonts w:cs="David" w:hint="cs"/>
          <w:rtl/>
        </w:rPr>
        <w:t xml:space="preserve"> המצוינים</w:t>
      </w:r>
      <w:r>
        <w:rPr>
          <w:rFonts w:cs="David" w:hint="cs"/>
          <w:rtl/>
        </w:rPr>
        <w:t xml:space="preserve"> בטבלה</w:t>
      </w:r>
      <w:r>
        <w:rPr>
          <w:rFonts w:cs="David" w:hint="cs"/>
          <w:rtl/>
          <w:lang w:eastAsia="he-IL"/>
        </w:rPr>
        <w:t>.</w:t>
      </w:r>
    </w:p>
    <w:p w:rsidR="00AA2E9F" w:rsidRDefault="00AA2E9F" w:rsidP="00AA2E9F">
      <w:pPr>
        <w:pStyle w:val="afd"/>
        <w:numPr>
          <w:ilvl w:val="0"/>
          <w:numId w:val="50"/>
        </w:numPr>
        <w:spacing w:line="360" w:lineRule="auto"/>
        <w:ind w:left="-199"/>
        <w:jc w:val="both"/>
        <w:rPr>
          <w:rFonts w:cs="David"/>
          <w:lang w:eastAsia="he-IL"/>
        </w:rPr>
      </w:pPr>
      <w:r>
        <w:rPr>
          <w:rFonts w:cs="David" w:hint="cs"/>
          <w:rtl/>
          <w:lang w:eastAsia="he-IL"/>
        </w:rPr>
        <w:lastRenderedPageBreak/>
        <w:t xml:space="preserve">הנני בעל תואר מהנדס/הנדסאי (מחק את המיותר) </w:t>
      </w:r>
      <w:r>
        <w:rPr>
          <w:rFonts w:cs="David"/>
          <w:rtl/>
          <w:lang w:eastAsia="he-IL"/>
        </w:rPr>
        <w:t>–</w:t>
      </w:r>
      <w:r>
        <w:rPr>
          <w:rFonts w:cs="David" w:hint="cs"/>
          <w:rtl/>
          <w:lang w:eastAsia="he-IL"/>
        </w:rPr>
        <w:t xml:space="preserve"> מצורפות תעודות השכלה רלבנטיות.</w:t>
      </w:r>
    </w:p>
    <w:p w:rsidR="00CB0ED0" w:rsidRPr="00AA2E9F" w:rsidRDefault="00CB0ED0" w:rsidP="00CB0ED0">
      <w:pPr>
        <w:spacing w:after="0" w:line="240" w:lineRule="auto"/>
        <w:ind w:left="-199"/>
        <w:jc w:val="both"/>
        <w:rPr>
          <w:rFonts w:ascii="Times New Roman" w:eastAsia="Times New Roman" w:hAnsi="Times New Roman" w:cs="David"/>
          <w:sz w:val="24"/>
          <w:szCs w:val="24"/>
          <w:rtl/>
          <w:lang w:eastAsia="he-IL"/>
        </w:rPr>
      </w:pPr>
    </w:p>
    <w:p w:rsidR="00B43A33" w:rsidRPr="008A2FA3" w:rsidRDefault="00B43A33" w:rsidP="00CB0ED0">
      <w:pPr>
        <w:spacing w:after="0" w:line="240" w:lineRule="auto"/>
        <w:ind w:left="-199"/>
        <w:jc w:val="both"/>
        <w:rPr>
          <w:rFonts w:ascii="Times New Roman" w:eastAsia="Times New Roman" w:hAnsi="Times New Roman" w:cs="David"/>
          <w:sz w:val="24"/>
          <w:szCs w:val="24"/>
          <w:rtl/>
          <w:lang w:eastAsia="he-IL"/>
        </w:rPr>
      </w:pPr>
    </w:p>
    <w:p w:rsidR="00CB0ED0" w:rsidRPr="00BF3066" w:rsidRDefault="00CB0ED0" w:rsidP="00CB0ED0">
      <w:pPr>
        <w:spacing w:after="0" w:line="240" w:lineRule="auto"/>
        <w:ind w:left="-199"/>
        <w:jc w:val="both"/>
        <w:rPr>
          <w:rFonts w:ascii="Times New Roman" w:eastAsia="Times New Roman" w:hAnsi="Times New Roman" w:cs="David"/>
          <w:sz w:val="24"/>
          <w:szCs w:val="24"/>
          <w:rtl/>
          <w:lang w:eastAsia="he-IL"/>
        </w:rPr>
      </w:pPr>
    </w:p>
    <w:tbl>
      <w:tblPr>
        <w:bidiVisual/>
        <w:tblW w:w="0" w:type="auto"/>
        <w:jc w:val="center"/>
        <w:tblBorders>
          <w:insideH w:val="single" w:sz="4" w:space="0" w:color="auto"/>
        </w:tblBorders>
        <w:tblLook w:val="04A0" w:firstRow="1" w:lastRow="0" w:firstColumn="1" w:lastColumn="0" w:noHBand="0" w:noVBand="1"/>
      </w:tblPr>
      <w:tblGrid>
        <w:gridCol w:w="2709"/>
        <w:gridCol w:w="347"/>
        <w:gridCol w:w="2087"/>
        <w:gridCol w:w="239"/>
        <w:gridCol w:w="3140"/>
      </w:tblGrid>
      <w:tr w:rsidR="00CB0ED0" w:rsidRPr="00663E79" w:rsidTr="00CB0ED0">
        <w:trPr>
          <w:trHeight w:val="77"/>
          <w:jc w:val="center"/>
        </w:trPr>
        <w:tc>
          <w:tcPr>
            <w:tcW w:w="2785" w:type="dxa"/>
            <w:tcBorders>
              <w:top w:val="single" w:sz="4" w:space="0" w:color="auto"/>
              <w:left w:val="nil"/>
              <w:bottom w:val="nil"/>
              <w:right w:val="nil"/>
            </w:tcBorders>
            <w:hideMark/>
          </w:tcPr>
          <w:p w:rsidR="00CB0ED0" w:rsidRPr="00663E79" w:rsidRDefault="00CB0ED0" w:rsidP="00CB0ED0">
            <w:pPr>
              <w:spacing w:after="0" w:line="240" w:lineRule="auto"/>
              <w:ind w:left="-199"/>
              <w:jc w:val="center"/>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תאריך</w:t>
            </w:r>
          </w:p>
        </w:tc>
        <w:tc>
          <w:tcPr>
            <w:tcW w:w="352" w:type="dxa"/>
          </w:tcPr>
          <w:p w:rsidR="00CB0ED0" w:rsidRPr="00663E79" w:rsidRDefault="00CB0ED0" w:rsidP="00CB0ED0">
            <w:pPr>
              <w:spacing w:after="0" w:line="240" w:lineRule="auto"/>
              <w:ind w:left="-199"/>
              <w:jc w:val="center"/>
              <w:rPr>
                <w:rFonts w:ascii="Times New Roman" w:eastAsia="Times New Roman" w:hAnsi="Times New Roman" w:cs="David"/>
                <w:sz w:val="24"/>
                <w:szCs w:val="24"/>
                <w:lang w:eastAsia="he-IL"/>
              </w:rPr>
            </w:pPr>
          </w:p>
        </w:tc>
        <w:tc>
          <w:tcPr>
            <w:tcW w:w="2155" w:type="dxa"/>
            <w:tcBorders>
              <w:top w:val="nil"/>
              <w:left w:val="nil"/>
              <w:bottom w:val="nil"/>
              <w:right w:val="nil"/>
            </w:tcBorders>
          </w:tcPr>
          <w:p w:rsidR="00CB0ED0" w:rsidRPr="00663E79" w:rsidRDefault="00CB0ED0" w:rsidP="00CB0ED0">
            <w:pPr>
              <w:spacing w:after="0" w:line="240" w:lineRule="auto"/>
              <w:ind w:left="-199"/>
              <w:jc w:val="center"/>
              <w:rPr>
                <w:rFonts w:ascii="Times New Roman" w:eastAsia="Times New Roman" w:hAnsi="Times New Roman" w:cs="David"/>
                <w:sz w:val="24"/>
                <w:szCs w:val="24"/>
                <w:lang w:eastAsia="he-IL"/>
              </w:rPr>
            </w:pPr>
          </w:p>
        </w:tc>
        <w:tc>
          <w:tcPr>
            <w:tcW w:w="240" w:type="dxa"/>
          </w:tcPr>
          <w:p w:rsidR="00CB0ED0" w:rsidRPr="00663E79" w:rsidRDefault="00CB0ED0" w:rsidP="00CB0ED0">
            <w:pPr>
              <w:spacing w:after="0" w:line="240" w:lineRule="auto"/>
              <w:ind w:left="-199"/>
              <w:jc w:val="center"/>
              <w:rPr>
                <w:rFonts w:ascii="Times New Roman" w:eastAsia="Times New Roman" w:hAnsi="Times New Roman" w:cs="David"/>
                <w:sz w:val="24"/>
                <w:szCs w:val="24"/>
                <w:lang w:eastAsia="he-IL"/>
              </w:rPr>
            </w:pPr>
          </w:p>
        </w:tc>
        <w:tc>
          <w:tcPr>
            <w:tcW w:w="3232" w:type="dxa"/>
            <w:tcBorders>
              <w:top w:val="single" w:sz="4" w:space="0" w:color="auto"/>
              <w:left w:val="nil"/>
              <w:bottom w:val="nil"/>
              <w:right w:val="nil"/>
            </w:tcBorders>
            <w:hideMark/>
          </w:tcPr>
          <w:p w:rsidR="00CB0ED0" w:rsidRPr="00663E79" w:rsidRDefault="00CB0ED0" w:rsidP="00CB0ED0">
            <w:pPr>
              <w:spacing w:after="0" w:line="240" w:lineRule="auto"/>
              <w:ind w:left="-199"/>
              <w:jc w:val="center"/>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חתימה</w:t>
            </w:r>
          </w:p>
        </w:tc>
      </w:tr>
    </w:tbl>
    <w:p w:rsidR="00CB0ED0" w:rsidRPr="00BF3066" w:rsidRDefault="00CB0ED0" w:rsidP="00CB0ED0">
      <w:pPr>
        <w:spacing w:after="0" w:line="240" w:lineRule="auto"/>
        <w:ind w:left="-199"/>
        <w:jc w:val="both"/>
        <w:rPr>
          <w:rFonts w:ascii="Times New Roman" w:eastAsia="Times New Roman" w:hAnsi="Times New Roman" w:cs="David"/>
          <w:b/>
          <w:bCs/>
          <w:sz w:val="24"/>
          <w:szCs w:val="24"/>
          <w:u w:val="single"/>
          <w:rtl/>
          <w:lang w:eastAsia="he-IL"/>
        </w:rPr>
      </w:pPr>
      <w:r w:rsidRPr="00BF3066">
        <w:rPr>
          <w:rFonts w:ascii="Times New (W1)" w:eastAsia="Times New Roman" w:hAnsi="Times New (W1)" w:cs="Narkisim"/>
          <w:noProof/>
          <w:sz w:val="28"/>
          <w:szCs w:val="28"/>
          <w:rtl/>
        </w:rPr>
        <mc:AlternateContent>
          <mc:Choice Requires="wps">
            <w:drawing>
              <wp:anchor distT="4294967294" distB="4294967294" distL="114300" distR="114300" simplePos="0" relativeHeight="251701248" behindDoc="0" locked="0" layoutInCell="1" allowOverlap="1" wp14:anchorId="0554FF6E" wp14:editId="28D7E46C">
                <wp:simplePos x="0" y="0"/>
                <wp:positionH relativeFrom="column">
                  <wp:posOffset>-228600</wp:posOffset>
                </wp:positionH>
                <wp:positionV relativeFrom="paragraph">
                  <wp:posOffset>92709</wp:posOffset>
                </wp:positionV>
                <wp:extent cx="6172200" cy="0"/>
                <wp:effectExtent l="0" t="0" r="19050" b="19050"/>
                <wp:wrapNone/>
                <wp:docPr id="21"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79D87FF" id="Line 6" o:spid="_x0000_s1026" style="position:absolute;left:0;text-align:left;z-index:25170124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8pt,7.3pt" to="468pt,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">
                <v:stroke dashstyle="dash"/>
              </v:line>
            </w:pict>
          </mc:Fallback>
        </mc:AlternateContent>
      </w:r>
    </w:p>
    <w:p w:rsidR="00CB0ED0" w:rsidRPr="00BF3066" w:rsidRDefault="00CB0ED0" w:rsidP="00CB0ED0">
      <w:pPr>
        <w:spacing w:after="0" w:line="240" w:lineRule="auto"/>
        <w:ind w:left="-199"/>
        <w:jc w:val="center"/>
        <w:rPr>
          <w:rFonts w:ascii="Times New Roman" w:eastAsia="Times New Roman" w:hAnsi="Times New Roman" w:cs="David"/>
          <w:b/>
          <w:bCs/>
          <w:sz w:val="24"/>
          <w:szCs w:val="24"/>
          <w:u w:val="single"/>
          <w:rtl/>
          <w:lang w:eastAsia="he-IL"/>
        </w:rPr>
      </w:pPr>
      <w:r w:rsidRPr="00BF3066">
        <w:rPr>
          <w:rFonts w:ascii="Times New Roman" w:eastAsia="Times New Roman" w:hAnsi="Times New Roman" w:cs="David" w:hint="cs"/>
          <w:b/>
          <w:bCs/>
          <w:sz w:val="24"/>
          <w:szCs w:val="24"/>
          <w:u w:val="single"/>
          <w:rtl/>
          <w:lang w:eastAsia="he-IL"/>
        </w:rPr>
        <w:t>אישור עו"ד</w:t>
      </w:r>
    </w:p>
    <w:p w:rsidR="00CB0ED0" w:rsidRPr="00BF3066" w:rsidRDefault="00CB0ED0" w:rsidP="00CB0ED0">
      <w:pPr>
        <w:spacing w:after="0" w:line="240" w:lineRule="auto"/>
        <w:ind w:left="-199"/>
        <w:jc w:val="both"/>
        <w:rPr>
          <w:rFonts w:ascii="Times New Roman" w:eastAsia="Times New Roman" w:hAnsi="Times New Roman" w:cs="David"/>
          <w:sz w:val="24"/>
          <w:szCs w:val="24"/>
          <w:rtl/>
          <w:lang w:eastAsia="he-IL"/>
        </w:rPr>
      </w:pPr>
    </w:p>
    <w:p w:rsidR="00CB0ED0" w:rsidRPr="00BF3066" w:rsidRDefault="00CB0ED0" w:rsidP="00CB0ED0">
      <w:pPr>
        <w:spacing w:after="0" w:line="360" w:lineRule="auto"/>
        <w:ind w:left="-199"/>
        <w:jc w:val="both"/>
        <w:rPr>
          <w:rFonts w:ascii="Times New Roman" w:eastAsia="Times New Roman" w:hAnsi="Times New Roman" w:cs="David"/>
          <w:sz w:val="24"/>
          <w:szCs w:val="24"/>
          <w:rtl/>
          <w:lang w:eastAsia="he-IL"/>
        </w:rPr>
      </w:pPr>
      <w:r w:rsidRPr="00BF3066">
        <w:rPr>
          <w:rFonts w:ascii="Times New Roman" w:eastAsia="Times New Roman" w:hAnsi="Times New Roman" w:cs="David" w:hint="cs"/>
          <w:sz w:val="24"/>
          <w:szCs w:val="24"/>
          <w:rtl/>
          <w:lang w:eastAsia="he-IL"/>
        </w:rPr>
        <w:t>הנני מאשר בזה, כי ביום ___________ הופיע בפני, עו"ד ______________, במשרדי ברחוב _________________, מר______________, שזיהה עצמו על ידי תעודת זהות מספר ____________, המוסמך לחתום על ההצעה למכרז ועל תצהיר זה בשם המציע, ואחרי שהזהרתיו כי עליו להצהיר את האמת וכי יהיה צפוי לעונשים הקבועים בחוק אם לא יעשה כן, אישר את נכונות הצהרתו דלעיל וחתם עליה בפני.</w:t>
      </w:r>
    </w:p>
    <w:p w:rsidR="00CB0ED0" w:rsidRPr="00BF3066" w:rsidRDefault="00CB0ED0" w:rsidP="00CB0ED0">
      <w:pPr>
        <w:spacing w:after="0" w:line="360" w:lineRule="auto"/>
        <w:ind w:left="-199" w:firstLine="720"/>
        <w:rPr>
          <w:rFonts w:ascii="Times New Roman" w:eastAsia="Times New Roman" w:hAnsi="Times New Roman" w:cs="David"/>
          <w:sz w:val="24"/>
          <w:szCs w:val="24"/>
          <w:rtl/>
          <w:lang w:eastAsia="he-IL"/>
        </w:rPr>
      </w:pPr>
      <w:r w:rsidRPr="00BF3066">
        <w:rPr>
          <w:rFonts w:ascii="Times New (W1)" w:eastAsia="Times New Roman" w:hAnsi="Times New (W1)" w:cs="Narkisim"/>
          <w:noProof/>
          <w:sz w:val="28"/>
          <w:szCs w:val="28"/>
          <w:rtl/>
        </w:rPr>
        <mc:AlternateContent>
          <mc:Choice Requires="wps">
            <w:drawing>
              <wp:anchor distT="4294967294" distB="4294967294" distL="114300" distR="114300" simplePos="0" relativeHeight="251700224" behindDoc="0" locked="0" layoutInCell="1" allowOverlap="1" wp14:anchorId="7D62C551" wp14:editId="5138BC92">
                <wp:simplePos x="0" y="0"/>
                <wp:positionH relativeFrom="column">
                  <wp:posOffset>-163195</wp:posOffset>
                </wp:positionH>
                <wp:positionV relativeFrom="paragraph">
                  <wp:posOffset>210819</wp:posOffset>
                </wp:positionV>
                <wp:extent cx="1295400" cy="0"/>
                <wp:effectExtent l="0" t="0" r="19050" b="19050"/>
                <wp:wrapNone/>
                <wp:docPr id="22"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674C3903" id="Line 5" o:spid="_x0000_s1026" style="position:absolute;left:0;text-align:left;z-index:25170022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2.85pt,16.6pt" to="89.15pt,1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"/>
            </w:pict>
          </mc:Fallback>
        </mc:AlternateContent>
      </w:r>
    </w:p>
    <w:p w:rsidR="00C90750" w:rsidRPr="00C26CAE" w:rsidRDefault="00CB0ED0" w:rsidP="00B26B0F">
      <w:pPr>
        <w:numPr>
          <w:ilvl w:val="1"/>
          <w:numId w:val="0"/>
        </w:numPr>
        <w:tabs>
          <w:tab w:val="num" w:pos="1107"/>
        </w:tabs>
        <w:spacing w:after="0" w:line="360" w:lineRule="auto"/>
        <w:ind w:left="-199" w:hanging="567"/>
        <w:jc w:val="right"/>
        <w:rPr>
          <w:rFonts w:ascii="Arial" w:eastAsia="Times New Roman" w:hAnsi="Arial" w:cs="Arial"/>
        </w:rPr>
      </w:pPr>
      <w:r w:rsidRPr="00BF3066">
        <w:rPr>
          <w:rFonts w:ascii="Times New Roman" w:eastAsia="Times New Roman" w:hAnsi="Times New Roman" w:cs="David" w:hint="cs"/>
          <w:sz w:val="24"/>
          <w:szCs w:val="24"/>
          <w:rtl/>
          <w:lang w:eastAsia="he-IL"/>
        </w:rPr>
        <w:t xml:space="preserve">     </w:t>
      </w:r>
      <w:r>
        <w:rPr>
          <w:rFonts w:ascii="Times New Roman" w:eastAsia="Times New Roman" w:hAnsi="Times New Roman" w:cs="David" w:hint="cs"/>
          <w:sz w:val="24"/>
          <w:szCs w:val="24"/>
          <w:rtl/>
          <w:lang w:eastAsia="he-IL"/>
        </w:rPr>
        <w:t xml:space="preserve">  </w:t>
      </w:r>
      <w:r w:rsidRPr="00BF3066">
        <w:rPr>
          <w:rFonts w:ascii="Times New Roman" w:eastAsia="Times New Roman" w:hAnsi="Times New Roman" w:cs="David" w:hint="cs"/>
          <w:sz w:val="24"/>
          <w:szCs w:val="24"/>
          <w:rtl/>
          <w:lang w:eastAsia="he-IL"/>
        </w:rPr>
        <w:t xml:space="preserve">חתימת </w:t>
      </w:r>
      <w:r>
        <w:rPr>
          <w:rFonts w:ascii="Times New Roman" w:eastAsia="Times New Roman" w:hAnsi="Times New Roman" w:cs="David" w:hint="cs"/>
          <w:sz w:val="24"/>
          <w:szCs w:val="24"/>
          <w:rtl/>
          <w:lang w:eastAsia="he-IL"/>
        </w:rPr>
        <w:t xml:space="preserve">וחותמת </w:t>
      </w:r>
      <w:r w:rsidRPr="00BF3066">
        <w:rPr>
          <w:rFonts w:ascii="Times New Roman" w:eastAsia="Times New Roman" w:hAnsi="Times New Roman" w:cs="David" w:hint="cs"/>
          <w:sz w:val="24"/>
          <w:szCs w:val="24"/>
          <w:rtl/>
          <w:lang w:eastAsia="he-IL"/>
        </w:rPr>
        <w:t>עורך דין</w:t>
      </w:r>
    </w:p>
    <w:sectPr w:rsidR="00C90750" w:rsidRPr="00C26CAE" w:rsidSect="004107FC">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E49D1" w:rsidRDefault="003E49D1" w:rsidP="008D7656">
      <w:pPr>
        <w:spacing w:after="0" w:line="240" w:lineRule="auto"/>
      </w:pPr>
      <w:r>
        <w:separator/>
      </w:r>
    </w:p>
  </w:endnote>
  <w:endnote w:type="continuationSeparator" w:id="0">
    <w:p w:rsidR="003E49D1" w:rsidRDefault="003E49D1" w:rsidP="008D76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W1)">
    <w:altName w:val="Times New Roman"/>
    <w:charset w:val="00"/>
    <w:family w:val="roman"/>
    <w:pitch w:val="variable"/>
    <w:sig w:usb0="00000000" w:usb1="80000000" w:usb2="00000008" w:usb3="00000000" w:csb0="000001FF" w:csb1="00000000"/>
  </w:font>
  <w:font w:name="Guttman Yad-Brush">
    <w:panose1 w:val="02010401010101010101"/>
    <w:charset w:val="B1"/>
    <w:family w:val="auto"/>
    <w:pitch w:val="variable"/>
    <w:sig w:usb0="00000801" w:usb1="4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khbar Simplified MT">
    <w:charset w:val="02"/>
    <w:family w:val="auto"/>
    <w:pitch w:val="variable"/>
    <w:sig w:usb0="00000000" w:usb1="10000000" w:usb2="00000000" w:usb3="00000000" w:csb0="80000000" w:csb1="00000000"/>
  </w:font>
  <w:font w:name="QDavid">
    <w:altName w:val="Times New Roman"/>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Guttman Kav">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David Transparent">
    <w:panose1 w:val="020E05020604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1EDD" w:rsidRPr="00766349" w:rsidRDefault="003E49D1" w:rsidP="00766349">
    <w:pPr>
      <w:pStyle w:val="aa"/>
      <w:rPr>
        <w:sz w:val="20"/>
        <w:szCs w:val="20"/>
        <w:rtl/>
      </w:rPr>
    </w:pPr>
    <w:sdt>
      <w:sdtPr>
        <w:rPr>
          <w:sz w:val="20"/>
          <w:szCs w:val="20"/>
          <w:rtl/>
        </w:rPr>
        <w:id w:val="-504521766"/>
        <w:docPartObj>
          <w:docPartGallery w:val="Page Numbers (Bottom of Page)"/>
          <w:docPartUnique/>
        </w:docPartObj>
      </w:sdtPr>
      <w:sdtEndPr/>
      <w:sdtContent>
        <w:r w:rsidR="00621EDD" w:rsidRPr="00766349">
          <w:rPr>
            <w:noProof/>
            <w:sz w:val="20"/>
            <w:szCs w:val="20"/>
            <w:lang w:eastAsia="en-US"/>
          </w:rPr>
          <mc:AlternateContent>
            <mc:Choice Requires="wps">
              <w:drawing>
                <wp:anchor distT="0" distB="0" distL="114300" distR="114300" simplePos="0" relativeHeight="251659264" behindDoc="0" locked="0" layoutInCell="1" allowOverlap="1" wp14:anchorId="4A29AADC" wp14:editId="3B8C9F14">
                  <wp:simplePos x="0" y="0"/>
                  <wp:positionH relativeFrom="leftMargin">
                    <wp:align>center</wp:align>
                  </wp:positionH>
                  <wp:positionV relativeFrom="bottomMargin">
                    <wp:align>top</wp:align>
                  </wp:positionV>
                  <wp:extent cx="762000" cy="895350"/>
                  <wp:effectExtent l="0" t="0" r="0" b="0"/>
                  <wp:wrapNone/>
                  <wp:docPr id="581"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62000" cy="895350"/>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Lst>
                        </wps:spPr>
                        <wps:txbx>
                          <w:txbxContent>
                            <w:sdt>
                              <w:sdtPr>
                                <w:rPr>
                                  <w:rFonts w:asciiTheme="majorHAnsi" w:eastAsiaTheme="majorEastAsia" w:hAnsiTheme="majorHAnsi" w:cstheme="majorBidi"/>
                                  <w:sz w:val="48"/>
                                  <w:szCs w:val="48"/>
                                  <w:rtl/>
                                </w:rPr>
                                <w:id w:val="1619955515"/>
                              </w:sdtPr>
                              <w:sdtEndPr/>
                              <w:sdtContent>
                                <w:sdt>
                                  <w:sdtPr>
                                    <w:rPr>
                                      <w:rFonts w:asciiTheme="majorHAnsi" w:eastAsiaTheme="majorEastAsia" w:hAnsiTheme="majorHAnsi" w:cstheme="majorBidi"/>
                                      <w:sz w:val="48"/>
                                      <w:szCs w:val="48"/>
                                      <w:rtl/>
                                    </w:rPr>
                                    <w:id w:val="685099680"/>
                                  </w:sdtPr>
                                  <w:sdtEndPr/>
                                  <w:sdtContent>
                                    <w:p w:rsidR="00621EDD" w:rsidRDefault="00621EDD">
                                      <w:pPr>
                                        <w:jc w:val="center"/>
                                        <w:rPr>
                                          <w:rFonts w:asciiTheme="majorHAnsi" w:eastAsiaTheme="majorEastAsia" w:hAnsiTheme="majorHAnsi" w:cstheme="majorBidi"/>
                                          <w:sz w:val="48"/>
                                          <w:szCs w:val="48"/>
                                          <w:rtl/>
                                          <w:cs/>
                                        </w:rPr>
                                      </w:pPr>
                                      <w:r w:rsidRPr="00766349">
                                        <w:rPr>
                                          <w:rFonts w:eastAsiaTheme="minorEastAsia"/>
                                        </w:rPr>
                                        <w:fldChar w:fldCharType="begin"/>
                                      </w:r>
                                      <w:r w:rsidRPr="00766349">
                                        <w:rPr>
                                          <w:rtl/>
                                          <w:cs/>
                                        </w:rPr>
                                        <w:instrText>PAGE   \* MERGEFORMAT</w:instrText>
                                      </w:r>
                                      <w:r w:rsidRPr="00766349">
                                        <w:rPr>
                                          <w:rFonts w:eastAsiaTheme="minorEastAsia"/>
                                        </w:rPr>
                                        <w:fldChar w:fldCharType="separate"/>
                                      </w:r>
                                      <w:r w:rsidR="00491F44" w:rsidRPr="00491F44">
                                        <w:rPr>
                                          <w:rFonts w:asciiTheme="majorHAnsi" w:eastAsiaTheme="majorEastAsia" w:hAnsiTheme="majorHAnsi" w:cstheme="majorBidi"/>
                                          <w:noProof/>
                                          <w:rtl/>
                                          <w:lang w:val="he-IL"/>
                                        </w:rPr>
                                        <w:t>14</w:t>
                                      </w:r>
                                      <w:r w:rsidRPr="00766349">
                                        <w:rPr>
                                          <w:rFonts w:asciiTheme="majorHAnsi" w:eastAsiaTheme="majorEastAsia" w:hAnsiTheme="majorHAnsi" w:cstheme="majorBidi"/>
                                        </w:rPr>
                                        <w:fldChar w:fldCharType="end"/>
                                      </w:r>
                                    </w:p>
                                  </w:sdtContent>
                                </w:sdt>
                              </w:sdtContent>
                            </w:sdt>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1" o:spid="_x0000_s1026" style="position:absolute;left:0;text-align:left;margin-left:0;margin-top:0;width:60pt;height:70.5pt;flip:x;z-index:251659264;visibility:visible;mso-wrap-style:square;mso-width-percent:0;mso-height-percent:0;mso-wrap-distance-left:9pt;mso-wrap-distance-top:0;mso-wrap-distance-right:9pt;mso-wrap-distance-bottom:0;mso-position-horizontal:center;mso-position-horizontal-relative:left-margin-area;mso-position-vertical:top;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" stroked="f">
                  <v:textbox>
                    <w:txbxContent>
                      <w:sdt>
                        <w:sdtPr>
                          <w:rPr>
                            <w:rFonts w:asciiTheme="majorHAnsi" w:eastAsiaTheme="majorEastAsia" w:hAnsiTheme="majorHAnsi" w:cstheme="majorBidi"/>
                            <w:sz w:val="48"/>
                            <w:szCs w:val="48"/>
                            <w:rtl/>
                          </w:rPr>
                          <w:id w:val="1619955515"/>
                        </w:sdtPr>
                        <w:sdtEndPr/>
                        <w:sdtContent>
                          <w:sdt>
                            <w:sdtPr>
                              <w:rPr>
                                <w:rFonts w:asciiTheme="majorHAnsi" w:eastAsiaTheme="majorEastAsia" w:hAnsiTheme="majorHAnsi" w:cstheme="majorBidi"/>
                                <w:sz w:val="48"/>
                                <w:szCs w:val="48"/>
                                <w:rtl/>
                              </w:rPr>
                              <w:id w:val="685099680"/>
                            </w:sdtPr>
                            <w:sdtEndPr/>
                            <w:sdtContent>
                              <w:p w:rsidR="00621EDD" w:rsidRDefault="00621EDD">
                                <w:pPr>
                                  <w:jc w:val="center"/>
                                  <w:rPr>
                                    <w:rFonts w:asciiTheme="majorHAnsi" w:eastAsiaTheme="majorEastAsia" w:hAnsiTheme="majorHAnsi" w:cstheme="majorBidi"/>
                                    <w:sz w:val="48"/>
                                    <w:szCs w:val="48"/>
                                    <w:rtl/>
                                    <w:cs/>
                                  </w:rPr>
                                </w:pPr>
                                <w:r w:rsidRPr="00766349">
                                  <w:rPr>
                                    <w:rFonts w:eastAsiaTheme="minorEastAsia"/>
                                  </w:rPr>
                                  <w:fldChar w:fldCharType="begin"/>
                                </w:r>
                                <w:r w:rsidRPr="00766349">
                                  <w:rPr>
                                    <w:rtl/>
                                    <w:cs/>
                                  </w:rPr>
                                  <w:instrText>PAGE   \* MERGEFORMAT</w:instrText>
                                </w:r>
                                <w:r w:rsidRPr="00766349">
                                  <w:rPr>
                                    <w:rFonts w:eastAsiaTheme="minorEastAsia"/>
                                  </w:rPr>
                                  <w:fldChar w:fldCharType="separate"/>
                                </w:r>
                                <w:r w:rsidR="00491F44" w:rsidRPr="00491F44">
                                  <w:rPr>
                                    <w:rFonts w:asciiTheme="majorHAnsi" w:eastAsiaTheme="majorEastAsia" w:hAnsiTheme="majorHAnsi" w:cstheme="majorBidi"/>
                                    <w:noProof/>
                                    <w:rtl/>
                                    <w:lang w:val="he-IL"/>
                                  </w:rPr>
                                  <w:t>14</w:t>
                                </w:r>
                                <w:r w:rsidRPr="00766349">
                                  <w:rPr>
                                    <w:rFonts w:asciiTheme="majorHAnsi" w:eastAsiaTheme="majorEastAsia" w:hAnsiTheme="majorHAnsi" w:cstheme="majorBidi"/>
                                  </w:rPr>
                                  <w:fldChar w:fldCharType="end"/>
                                </w:r>
                              </w:p>
                            </w:sdtContent>
                          </w:sdt>
                        </w:sdtContent>
                      </w:sdt>
                    </w:txbxContent>
                  </v:textbox>
                  <w10:wrap anchorx="margin" anchory="margin"/>
                </v:rect>
              </w:pict>
            </mc:Fallback>
          </mc:AlternateContent>
        </w:r>
      </w:sdtContent>
    </w:sdt>
    <w:r w:rsidR="00621EDD" w:rsidRPr="00766349">
      <w:rPr>
        <w:rFonts w:cs="David"/>
        <w:sz w:val="20"/>
        <w:szCs w:val="20"/>
        <w:rtl/>
      </w:rPr>
      <w:t xml:space="preserve"> מכרז מס' 1/17</w:t>
    </w:r>
    <w:r w:rsidR="00621EDD" w:rsidRPr="00766349">
      <w:rPr>
        <w:rFonts w:cs="David" w:hint="cs"/>
        <w:sz w:val="20"/>
        <w:szCs w:val="20"/>
        <w:rtl/>
      </w:rPr>
      <w:t xml:space="preserve"> </w:t>
    </w:r>
    <w:r w:rsidR="00621EDD" w:rsidRPr="00766349">
      <w:rPr>
        <w:rFonts w:cs="David"/>
        <w:sz w:val="20"/>
        <w:szCs w:val="20"/>
        <w:rtl/>
      </w:rPr>
      <w:t xml:space="preserve"> </w:t>
    </w:r>
    <w:r w:rsidR="00621EDD" w:rsidRPr="00766349">
      <w:rPr>
        <w:rFonts w:cs="David"/>
        <w:b/>
        <w:bCs/>
        <w:sz w:val="20"/>
        <w:szCs w:val="20"/>
        <w:rtl/>
      </w:rPr>
      <w:t>"</w:t>
    </w:r>
    <w:r w:rsidR="00621EDD" w:rsidRPr="00766349">
      <w:rPr>
        <w:rFonts w:cs="David" w:hint="cs"/>
        <w:b/>
        <w:bCs/>
        <w:sz w:val="20"/>
        <w:szCs w:val="20"/>
        <w:rtl/>
      </w:rPr>
      <w:t xml:space="preserve">לעבודות </w:t>
    </w:r>
    <w:r w:rsidR="00621EDD" w:rsidRPr="00766349">
      <w:rPr>
        <w:rFonts w:cs="David" w:hint="eastAsia"/>
        <w:b/>
        <w:bCs/>
        <w:sz w:val="20"/>
        <w:szCs w:val="20"/>
        <w:rtl/>
      </w:rPr>
      <w:t>שיפוץ</w:t>
    </w:r>
    <w:r w:rsidR="00621EDD" w:rsidRPr="00766349">
      <w:rPr>
        <w:rFonts w:cs="David"/>
        <w:b/>
        <w:bCs/>
        <w:sz w:val="20"/>
        <w:szCs w:val="20"/>
        <w:rtl/>
      </w:rPr>
      <w:t xml:space="preserve"> </w:t>
    </w:r>
    <w:r w:rsidR="00621EDD" w:rsidRPr="00766349">
      <w:rPr>
        <w:rFonts w:cs="David" w:hint="cs"/>
        <w:b/>
        <w:bCs/>
        <w:sz w:val="20"/>
        <w:szCs w:val="20"/>
        <w:rtl/>
      </w:rPr>
      <w:t>ושדרוג מערכות ב</w:t>
    </w:r>
    <w:r w:rsidR="00621EDD" w:rsidRPr="00766349">
      <w:rPr>
        <w:rFonts w:cs="David" w:hint="eastAsia"/>
        <w:b/>
        <w:bCs/>
        <w:sz w:val="20"/>
        <w:szCs w:val="20"/>
        <w:rtl/>
      </w:rPr>
      <w:t>בניין</w:t>
    </w:r>
    <w:r w:rsidR="00621EDD" w:rsidRPr="00766349">
      <w:rPr>
        <w:rFonts w:cs="David"/>
        <w:b/>
        <w:bCs/>
        <w:sz w:val="20"/>
        <w:szCs w:val="20"/>
        <w:rtl/>
      </w:rPr>
      <w:t xml:space="preserve"> </w:t>
    </w:r>
    <w:r w:rsidR="00621EDD" w:rsidRPr="00766349">
      <w:rPr>
        <w:rFonts w:cs="David" w:hint="eastAsia"/>
        <w:b/>
        <w:bCs/>
        <w:sz w:val="20"/>
        <w:szCs w:val="20"/>
        <w:rtl/>
      </w:rPr>
      <w:t>השירות</w:t>
    </w:r>
    <w:r w:rsidR="00621EDD" w:rsidRPr="00766349">
      <w:rPr>
        <w:rFonts w:cs="David"/>
        <w:b/>
        <w:bCs/>
        <w:sz w:val="20"/>
        <w:szCs w:val="20"/>
        <w:rtl/>
      </w:rPr>
      <w:t xml:space="preserve"> </w:t>
    </w:r>
    <w:r w:rsidR="00621EDD" w:rsidRPr="00766349">
      <w:rPr>
        <w:rFonts w:cs="David" w:hint="eastAsia"/>
        <w:b/>
        <w:bCs/>
        <w:sz w:val="20"/>
        <w:szCs w:val="20"/>
        <w:rtl/>
      </w:rPr>
      <w:t>המטאורולוגי</w:t>
    </w:r>
    <w:r w:rsidR="00621EDD" w:rsidRPr="00766349">
      <w:rPr>
        <w:rFonts w:cs="David"/>
        <w:b/>
        <w:bCs/>
        <w:sz w:val="20"/>
        <w:szCs w:val="20"/>
        <w:rtl/>
      </w:rPr>
      <w:t xml:space="preserve"> </w:t>
    </w:r>
    <w:r w:rsidR="00621EDD" w:rsidRPr="00766349">
      <w:rPr>
        <w:rFonts w:cs="David" w:hint="eastAsia"/>
        <w:b/>
        <w:bCs/>
        <w:sz w:val="20"/>
        <w:szCs w:val="20"/>
        <w:rtl/>
      </w:rPr>
      <w:t>בבית</w:t>
    </w:r>
    <w:r w:rsidR="00621EDD" w:rsidRPr="00766349">
      <w:rPr>
        <w:rFonts w:cs="David"/>
        <w:b/>
        <w:bCs/>
        <w:sz w:val="20"/>
        <w:szCs w:val="20"/>
        <w:rtl/>
      </w:rPr>
      <w:t xml:space="preserve"> </w:t>
    </w:r>
    <w:r w:rsidR="00621EDD" w:rsidRPr="00766349">
      <w:rPr>
        <w:rFonts w:cs="David" w:hint="eastAsia"/>
        <w:b/>
        <w:bCs/>
        <w:sz w:val="20"/>
        <w:szCs w:val="20"/>
        <w:rtl/>
      </w:rPr>
      <w:t>דגן</w:t>
    </w:r>
    <w:r w:rsidR="00621EDD" w:rsidRPr="00766349">
      <w:rPr>
        <w:rFonts w:cs="David"/>
        <w:b/>
        <w:bCs/>
        <w:sz w:val="20"/>
        <w:szCs w:val="20"/>
        <w:rtl/>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E49D1" w:rsidRDefault="003E49D1" w:rsidP="008D7656">
      <w:pPr>
        <w:spacing w:after="0" w:line="240" w:lineRule="auto"/>
      </w:pPr>
      <w:r>
        <w:separator/>
      </w:r>
    </w:p>
  </w:footnote>
  <w:footnote w:type="continuationSeparator" w:id="0">
    <w:p w:rsidR="003E49D1" w:rsidRDefault="003E49D1" w:rsidP="008D765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E4D24"/>
    <w:multiLevelType w:val="multilevel"/>
    <w:tmpl w:val="6B005D04"/>
    <w:lvl w:ilvl="0">
      <w:start w:val="9"/>
      <w:numFmt w:val="decimal"/>
      <w:lvlText w:val="%1"/>
      <w:lvlJc w:val="left"/>
      <w:pPr>
        <w:tabs>
          <w:tab w:val="num" w:pos="360"/>
        </w:tabs>
        <w:ind w:left="360" w:hanging="360"/>
      </w:pPr>
    </w:lvl>
    <w:lvl w:ilvl="1">
      <w:start w:val="1"/>
      <w:numFmt w:val="decimal"/>
      <w:pStyle w:val="8"/>
      <w:lvlText w:val="%1.%2"/>
      <w:lvlJc w:val="left"/>
      <w:pPr>
        <w:tabs>
          <w:tab w:val="num" w:pos="907"/>
        </w:tabs>
        <w:ind w:left="907" w:hanging="510"/>
      </w:pPr>
    </w:lvl>
    <w:lvl w:ilvl="2">
      <w:start w:val="1"/>
      <w:numFmt w:val="decimal"/>
      <w:lvlText w:val="%1.%2.%3"/>
      <w:lvlJc w:val="left"/>
      <w:pPr>
        <w:tabs>
          <w:tab w:val="num" w:pos="1440"/>
        </w:tabs>
        <w:ind w:left="1440" w:hanging="720"/>
      </w:pPr>
    </w:lvl>
    <w:lvl w:ilvl="3">
      <w:start w:val="1"/>
      <w:numFmt w:val="decimal"/>
      <w:lvlText w:val="%1.%2.%3.%4"/>
      <w:lvlJc w:val="left"/>
      <w:pPr>
        <w:tabs>
          <w:tab w:val="num" w:pos="1814"/>
        </w:tabs>
        <w:ind w:left="1814" w:hanging="734"/>
      </w:pPr>
    </w:lvl>
    <w:lvl w:ilvl="4">
      <w:start w:val="1"/>
      <w:numFmt w:val="decimal"/>
      <w:lvlText w:val="%1.%2.%3.%4.%5"/>
      <w:lvlJc w:val="left"/>
      <w:pPr>
        <w:tabs>
          <w:tab w:val="num" w:pos="2520"/>
        </w:tabs>
        <w:ind w:left="2520" w:hanging="1080"/>
      </w:pPr>
    </w:lvl>
    <w:lvl w:ilvl="5">
      <w:start w:val="1"/>
      <w:numFmt w:val="decimal"/>
      <w:lvlText w:val="%1.%2.%3.%4.%5.%6"/>
      <w:lvlJc w:val="left"/>
      <w:pPr>
        <w:tabs>
          <w:tab w:val="num" w:pos="2880"/>
        </w:tabs>
        <w:ind w:left="2880" w:hanging="1080"/>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958"/>
        </w:tabs>
        <w:ind w:left="3958" w:hanging="1438"/>
      </w:pPr>
    </w:lvl>
    <w:lvl w:ilvl="8">
      <w:start w:val="1"/>
      <w:numFmt w:val="decimal"/>
      <w:lvlText w:val="%1.%2.%3.%4.%5.%6.%7.%8.%9"/>
      <w:lvlJc w:val="left"/>
      <w:pPr>
        <w:tabs>
          <w:tab w:val="num" w:pos="4320"/>
        </w:tabs>
        <w:ind w:left="4320" w:hanging="1440"/>
      </w:pPr>
    </w:lvl>
  </w:abstractNum>
  <w:abstractNum w:abstractNumId="1">
    <w:nsid w:val="08606D16"/>
    <w:multiLevelType w:val="hybridMultilevel"/>
    <w:tmpl w:val="4B320EFC"/>
    <w:lvl w:ilvl="0" w:tplc="5CE6561A">
      <w:start w:val="1"/>
      <w:numFmt w:val="decimal"/>
      <w:lvlText w:val="%1."/>
      <w:lvlJc w:val="left"/>
      <w:pPr>
        <w:ind w:left="328"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0B654B13"/>
    <w:multiLevelType w:val="hybridMultilevel"/>
    <w:tmpl w:val="9DF44924"/>
    <w:lvl w:ilvl="0" w:tplc="04090013">
      <w:start w:val="1"/>
      <w:numFmt w:val="hebrew1"/>
      <w:lvlText w:val="%1."/>
      <w:lvlJc w:val="center"/>
      <w:pPr>
        <w:ind w:left="1450" w:hanging="360"/>
      </w:pPr>
    </w:lvl>
    <w:lvl w:ilvl="1" w:tplc="04090019" w:tentative="1">
      <w:start w:val="1"/>
      <w:numFmt w:val="lowerLetter"/>
      <w:lvlText w:val="%2."/>
      <w:lvlJc w:val="left"/>
      <w:pPr>
        <w:ind w:left="2170" w:hanging="360"/>
      </w:pPr>
    </w:lvl>
    <w:lvl w:ilvl="2" w:tplc="0409001B" w:tentative="1">
      <w:start w:val="1"/>
      <w:numFmt w:val="lowerRoman"/>
      <w:lvlText w:val="%3."/>
      <w:lvlJc w:val="right"/>
      <w:pPr>
        <w:ind w:left="2890" w:hanging="180"/>
      </w:pPr>
    </w:lvl>
    <w:lvl w:ilvl="3" w:tplc="0409000F" w:tentative="1">
      <w:start w:val="1"/>
      <w:numFmt w:val="decimal"/>
      <w:lvlText w:val="%4."/>
      <w:lvlJc w:val="left"/>
      <w:pPr>
        <w:ind w:left="3610" w:hanging="360"/>
      </w:pPr>
    </w:lvl>
    <w:lvl w:ilvl="4" w:tplc="04090019" w:tentative="1">
      <w:start w:val="1"/>
      <w:numFmt w:val="lowerLetter"/>
      <w:lvlText w:val="%5."/>
      <w:lvlJc w:val="left"/>
      <w:pPr>
        <w:ind w:left="4330" w:hanging="360"/>
      </w:pPr>
    </w:lvl>
    <w:lvl w:ilvl="5" w:tplc="0409001B" w:tentative="1">
      <w:start w:val="1"/>
      <w:numFmt w:val="lowerRoman"/>
      <w:lvlText w:val="%6."/>
      <w:lvlJc w:val="right"/>
      <w:pPr>
        <w:ind w:left="5050" w:hanging="180"/>
      </w:pPr>
    </w:lvl>
    <w:lvl w:ilvl="6" w:tplc="0409000F" w:tentative="1">
      <w:start w:val="1"/>
      <w:numFmt w:val="decimal"/>
      <w:lvlText w:val="%7."/>
      <w:lvlJc w:val="left"/>
      <w:pPr>
        <w:ind w:left="5770" w:hanging="360"/>
      </w:pPr>
    </w:lvl>
    <w:lvl w:ilvl="7" w:tplc="04090019" w:tentative="1">
      <w:start w:val="1"/>
      <w:numFmt w:val="lowerLetter"/>
      <w:lvlText w:val="%8."/>
      <w:lvlJc w:val="left"/>
      <w:pPr>
        <w:ind w:left="6490" w:hanging="360"/>
      </w:pPr>
    </w:lvl>
    <w:lvl w:ilvl="8" w:tplc="0409001B" w:tentative="1">
      <w:start w:val="1"/>
      <w:numFmt w:val="lowerRoman"/>
      <w:lvlText w:val="%9."/>
      <w:lvlJc w:val="right"/>
      <w:pPr>
        <w:ind w:left="7210" w:hanging="180"/>
      </w:pPr>
    </w:lvl>
  </w:abstractNum>
  <w:abstractNum w:abstractNumId="3">
    <w:nsid w:val="10FC4840"/>
    <w:multiLevelType w:val="hybridMultilevel"/>
    <w:tmpl w:val="98C6866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nsid w:val="1140041A"/>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1C6F122D"/>
    <w:multiLevelType w:val="hybridMultilevel"/>
    <w:tmpl w:val="56F203B2"/>
    <w:lvl w:ilvl="0" w:tplc="5CE6561A">
      <w:start w:val="1"/>
      <w:numFmt w:val="decimal"/>
      <w:lvlText w:val="%1."/>
      <w:lvlJc w:val="left"/>
      <w:pPr>
        <w:ind w:left="328"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start w:val="1"/>
      <w:numFmt w:val="lowerRoman"/>
      <w:lvlText w:val="%3."/>
      <w:lvlJc w:val="right"/>
      <w:pPr>
        <w:tabs>
          <w:tab w:val="num" w:pos="2192"/>
        </w:tabs>
        <w:ind w:left="2192" w:hanging="180"/>
      </w:pPr>
    </w:lvl>
    <w:lvl w:ilvl="3" w:tplc="0409000F">
      <w:start w:val="1"/>
      <w:numFmt w:val="decimal"/>
      <w:lvlText w:val="%4."/>
      <w:lvlJc w:val="left"/>
      <w:pPr>
        <w:tabs>
          <w:tab w:val="num" w:pos="2912"/>
        </w:tabs>
        <w:ind w:left="2912" w:hanging="360"/>
      </w:pPr>
    </w:lvl>
    <w:lvl w:ilvl="4" w:tplc="04090019">
      <w:start w:val="1"/>
      <w:numFmt w:val="lowerLetter"/>
      <w:lvlText w:val="%5."/>
      <w:lvlJc w:val="left"/>
      <w:pPr>
        <w:tabs>
          <w:tab w:val="num" w:pos="3632"/>
        </w:tabs>
        <w:ind w:left="3632" w:hanging="360"/>
      </w:pPr>
    </w:lvl>
    <w:lvl w:ilvl="5" w:tplc="0409001B">
      <w:start w:val="1"/>
      <w:numFmt w:val="lowerRoman"/>
      <w:lvlText w:val="%6."/>
      <w:lvlJc w:val="right"/>
      <w:pPr>
        <w:tabs>
          <w:tab w:val="num" w:pos="4352"/>
        </w:tabs>
        <w:ind w:left="4352" w:hanging="180"/>
      </w:pPr>
    </w:lvl>
    <w:lvl w:ilvl="6" w:tplc="0409000F">
      <w:start w:val="1"/>
      <w:numFmt w:val="decimal"/>
      <w:lvlText w:val="%7."/>
      <w:lvlJc w:val="left"/>
      <w:pPr>
        <w:tabs>
          <w:tab w:val="num" w:pos="5072"/>
        </w:tabs>
        <w:ind w:left="5072" w:hanging="360"/>
      </w:pPr>
    </w:lvl>
    <w:lvl w:ilvl="7" w:tplc="04090019">
      <w:start w:val="1"/>
      <w:numFmt w:val="lowerLetter"/>
      <w:lvlText w:val="%8."/>
      <w:lvlJc w:val="left"/>
      <w:pPr>
        <w:tabs>
          <w:tab w:val="num" w:pos="5792"/>
        </w:tabs>
        <w:ind w:left="5792" w:hanging="360"/>
      </w:pPr>
    </w:lvl>
    <w:lvl w:ilvl="8" w:tplc="0409001B">
      <w:start w:val="1"/>
      <w:numFmt w:val="lowerRoman"/>
      <w:lvlText w:val="%9."/>
      <w:lvlJc w:val="right"/>
      <w:pPr>
        <w:tabs>
          <w:tab w:val="num" w:pos="6512"/>
        </w:tabs>
        <w:ind w:left="6512" w:hanging="180"/>
      </w:pPr>
    </w:lvl>
  </w:abstractNum>
  <w:abstractNum w:abstractNumId="7">
    <w:nsid w:val="207F5D28"/>
    <w:multiLevelType w:val="hybridMultilevel"/>
    <w:tmpl w:val="32CAFCB2"/>
    <w:lvl w:ilvl="0" w:tplc="C9928842">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27935AE"/>
    <w:multiLevelType w:val="multilevel"/>
    <w:tmpl w:val="AAA0621A"/>
    <w:lvl w:ilvl="0">
      <w:start w:val="1"/>
      <w:numFmt w:val="decimal"/>
      <w:lvlText w:val="%1"/>
      <w:lvlJc w:val="left"/>
      <w:pPr>
        <w:tabs>
          <w:tab w:val="num" w:pos="465"/>
        </w:tabs>
        <w:ind w:left="465" w:hanging="465"/>
      </w:pPr>
    </w:lvl>
    <w:lvl w:ilvl="1">
      <w:start w:val="1"/>
      <w:numFmt w:val="decimal"/>
      <w:pStyle w:val="7"/>
      <w:lvlText w:val="%1.%2"/>
      <w:lvlJc w:val="left"/>
      <w:pPr>
        <w:tabs>
          <w:tab w:val="num" w:pos="1440"/>
        </w:tabs>
        <w:ind w:left="1440" w:hanging="465"/>
      </w:pPr>
    </w:lvl>
    <w:lvl w:ilvl="2">
      <w:start w:val="1"/>
      <w:numFmt w:val="decimal"/>
      <w:lvlText w:val="%1.%2.%3"/>
      <w:lvlJc w:val="left"/>
      <w:pPr>
        <w:tabs>
          <w:tab w:val="num" w:pos="2670"/>
        </w:tabs>
        <w:ind w:left="2670" w:hanging="720"/>
      </w:pPr>
    </w:lvl>
    <w:lvl w:ilvl="3">
      <w:start w:val="1"/>
      <w:numFmt w:val="decimal"/>
      <w:lvlText w:val="%1.%2.%3.%4"/>
      <w:lvlJc w:val="left"/>
      <w:pPr>
        <w:tabs>
          <w:tab w:val="num" w:pos="3645"/>
        </w:tabs>
        <w:ind w:left="3645" w:hanging="720"/>
      </w:pPr>
    </w:lvl>
    <w:lvl w:ilvl="4">
      <w:start w:val="1"/>
      <w:numFmt w:val="decimal"/>
      <w:lvlText w:val="%1.%2.%3.%4.%5"/>
      <w:lvlJc w:val="left"/>
      <w:pPr>
        <w:tabs>
          <w:tab w:val="num" w:pos="4980"/>
        </w:tabs>
        <w:ind w:left="4980" w:hanging="1080"/>
      </w:pPr>
    </w:lvl>
    <w:lvl w:ilvl="5">
      <w:start w:val="1"/>
      <w:numFmt w:val="decimal"/>
      <w:lvlText w:val="%1.%2.%3.%4.%5.%6"/>
      <w:lvlJc w:val="left"/>
      <w:pPr>
        <w:tabs>
          <w:tab w:val="num" w:pos="5955"/>
        </w:tabs>
        <w:ind w:left="5955" w:hanging="1080"/>
      </w:pPr>
    </w:lvl>
    <w:lvl w:ilvl="6">
      <w:start w:val="1"/>
      <w:numFmt w:val="decimal"/>
      <w:lvlText w:val="%1.%2.%3.%4.%5.%6.%7"/>
      <w:lvlJc w:val="left"/>
      <w:pPr>
        <w:tabs>
          <w:tab w:val="num" w:pos="6930"/>
        </w:tabs>
        <w:ind w:left="6930" w:hanging="1080"/>
      </w:pPr>
    </w:lvl>
    <w:lvl w:ilvl="7">
      <w:start w:val="1"/>
      <w:numFmt w:val="decimal"/>
      <w:lvlText w:val="%1.%2.%3.%4.%5.%6.%7.%8"/>
      <w:lvlJc w:val="left"/>
      <w:pPr>
        <w:tabs>
          <w:tab w:val="num" w:pos="8265"/>
        </w:tabs>
        <w:ind w:left="8265" w:hanging="1440"/>
      </w:pPr>
    </w:lvl>
    <w:lvl w:ilvl="8">
      <w:start w:val="1"/>
      <w:numFmt w:val="decimal"/>
      <w:lvlText w:val="%1.%2.%3.%4.%5.%6.%7.%8.%9"/>
      <w:lvlJc w:val="left"/>
      <w:pPr>
        <w:tabs>
          <w:tab w:val="num" w:pos="9240"/>
        </w:tabs>
        <w:ind w:left="9240" w:hanging="1440"/>
      </w:pPr>
    </w:lvl>
  </w:abstractNum>
  <w:abstractNum w:abstractNumId="9">
    <w:nsid w:val="2A210164"/>
    <w:multiLevelType w:val="multilevel"/>
    <w:tmpl w:val="DFF66B96"/>
    <w:lvl w:ilvl="0">
      <w:start w:val="1"/>
      <w:numFmt w:val="decimal"/>
      <w:lvlText w:val="%1."/>
      <w:lvlJc w:val="left"/>
      <w:pPr>
        <w:tabs>
          <w:tab w:val="num" w:pos="360"/>
        </w:tabs>
        <w:ind w:left="360" w:hanging="360"/>
      </w:pPr>
      <w:rPr>
        <w:b w:val="0"/>
      </w:rPr>
    </w:lvl>
    <w:lvl w:ilvl="1">
      <w:start w:val="1"/>
      <w:numFmt w:val="decimal"/>
      <w:lvlText w:val="%1.%2."/>
      <w:lvlJc w:val="left"/>
      <w:pPr>
        <w:tabs>
          <w:tab w:val="num" w:pos="792"/>
        </w:tabs>
        <w:ind w:left="792" w:hanging="432"/>
      </w:pPr>
      <w:rPr>
        <w:rFonts w:cs="David"/>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0">
    <w:nsid w:val="2C087A34"/>
    <w:multiLevelType w:val="hybridMultilevel"/>
    <w:tmpl w:val="5A78014E"/>
    <w:lvl w:ilvl="0" w:tplc="E25A1BBE">
      <w:start w:val="1"/>
      <w:numFmt w:val="hebrew1"/>
      <w:lvlText w:val="%1."/>
      <w:lvlJc w:val="left"/>
      <w:pPr>
        <w:ind w:left="570" w:hanging="360"/>
      </w:pPr>
      <w:rPr>
        <w:rFonts w:hint="default"/>
      </w:rPr>
    </w:lvl>
    <w:lvl w:ilvl="1" w:tplc="04090019" w:tentative="1">
      <w:start w:val="1"/>
      <w:numFmt w:val="lowerLetter"/>
      <w:lvlText w:val="%2."/>
      <w:lvlJc w:val="left"/>
      <w:pPr>
        <w:ind w:left="1290" w:hanging="360"/>
      </w:pPr>
    </w:lvl>
    <w:lvl w:ilvl="2" w:tplc="0409001B" w:tentative="1">
      <w:start w:val="1"/>
      <w:numFmt w:val="lowerRoman"/>
      <w:lvlText w:val="%3."/>
      <w:lvlJc w:val="right"/>
      <w:pPr>
        <w:ind w:left="2010" w:hanging="180"/>
      </w:pPr>
    </w:lvl>
    <w:lvl w:ilvl="3" w:tplc="0409000F" w:tentative="1">
      <w:start w:val="1"/>
      <w:numFmt w:val="decimal"/>
      <w:lvlText w:val="%4."/>
      <w:lvlJc w:val="left"/>
      <w:pPr>
        <w:ind w:left="2730" w:hanging="360"/>
      </w:pPr>
    </w:lvl>
    <w:lvl w:ilvl="4" w:tplc="04090019" w:tentative="1">
      <w:start w:val="1"/>
      <w:numFmt w:val="lowerLetter"/>
      <w:lvlText w:val="%5."/>
      <w:lvlJc w:val="left"/>
      <w:pPr>
        <w:ind w:left="3450" w:hanging="360"/>
      </w:pPr>
    </w:lvl>
    <w:lvl w:ilvl="5" w:tplc="0409001B" w:tentative="1">
      <w:start w:val="1"/>
      <w:numFmt w:val="lowerRoman"/>
      <w:lvlText w:val="%6."/>
      <w:lvlJc w:val="right"/>
      <w:pPr>
        <w:ind w:left="4170" w:hanging="180"/>
      </w:pPr>
    </w:lvl>
    <w:lvl w:ilvl="6" w:tplc="0409000F" w:tentative="1">
      <w:start w:val="1"/>
      <w:numFmt w:val="decimal"/>
      <w:lvlText w:val="%7."/>
      <w:lvlJc w:val="left"/>
      <w:pPr>
        <w:ind w:left="4890" w:hanging="360"/>
      </w:pPr>
    </w:lvl>
    <w:lvl w:ilvl="7" w:tplc="04090019" w:tentative="1">
      <w:start w:val="1"/>
      <w:numFmt w:val="lowerLetter"/>
      <w:lvlText w:val="%8."/>
      <w:lvlJc w:val="left"/>
      <w:pPr>
        <w:ind w:left="5610" w:hanging="360"/>
      </w:pPr>
    </w:lvl>
    <w:lvl w:ilvl="8" w:tplc="0409001B" w:tentative="1">
      <w:start w:val="1"/>
      <w:numFmt w:val="lowerRoman"/>
      <w:lvlText w:val="%9."/>
      <w:lvlJc w:val="right"/>
      <w:pPr>
        <w:ind w:left="6330" w:hanging="180"/>
      </w:pPr>
    </w:lvl>
  </w:abstractNum>
  <w:abstractNum w:abstractNumId="11">
    <w:nsid w:val="2CE206DB"/>
    <w:multiLevelType w:val="hybridMultilevel"/>
    <w:tmpl w:val="F42864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Heading3U"/>
      <w:lvlText w:val="%3."/>
      <w:lvlJc w:val="right"/>
      <w:pPr>
        <w:ind w:left="2160" w:hanging="180"/>
      </w:pPr>
    </w:lvl>
    <w:lvl w:ilvl="3" w:tplc="0409000F" w:tentative="1">
      <w:start w:val="1"/>
      <w:numFmt w:val="decimal"/>
      <w:pStyle w:val="Heading4"/>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F3B14D2"/>
    <w:multiLevelType w:val="hybridMultilevel"/>
    <w:tmpl w:val="C5C0E02C"/>
    <w:lvl w:ilvl="0" w:tplc="0409000F">
      <w:start w:val="1"/>
      <w:numFmt w:val="decimal"/>
      <w:lvlText w:val="%1."/>
      <w:lvlJc w:val="left"/>
      <w:pPr>
        <w:ind w:left="50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F453199"/>
    <w:multiLevelType w:val="hybridMultilevel"/>
    <w:tmpl w:val="DC0A3030"/>
    <w:lvl w:ilvl="0" w:tplc="04090001">
      <w:start w:val="1"/>
      <w:numFmt w:val="bullet"/>
      <w:lvlText w:val=""/>
      <w:lvlJc w:val="left"/>
      <w:pPr>
        <w:ind w:left="2490" w:hanging="360"/>
      </w:pPr>
      <w:rPr>
        <w:rFonts w:ascii="Symbol" w:hAnsi="Symbol" w:hint="default"/>
      </w:rPr>
    </w:lvl>
    <w:lvl w:ilvl="1" w:tplc="04090003" w:tentative="1">
      <w:start w:val="1"/>
      <w:numFmt w:val="bullet"/>
      <w:lvlText w:val="o"/>
      <w:lvlJc w:val="left"/>
      <w:pPr>
        <w:ind w:left="3210" w:hanging="360"/>
      </w:pPr>
      <w:rPr>
        <w:rFonts w:ascii="Courier New" w:hAnsi="Courier New" w:cs="Courier New" w:hint="default"/>
      </w:rPr>
    </w:lvl>
    <w:lvl w:ilvl="2" w:tplc="04090005" w:tentative="1">
      <w:start w:val="1"/>
      <w:numFmt w:val="bullet"/>
      <w:lvlText w:val=""/>
      <w:lvlJc w:val="left"/>
      <w:pPr>
        <w:ind w:left="3930" w:hanging="360"/>
      </w:pPr>
      <w:rPr>
        <w:rFonts w:ascii="Wingdings" w:hAnsi="Wingdings" w:hint="default"/>
      </w:rPr>
    </w:lvl>
    <w:lvl w:ilvl="3" w:tplc="04090001" w:tentative="1">
      <w:start w:val="1"/>
      <w:numFmt w:val="bullet"/>
      <w:lvlText w:val=""/>
      <w:lvlJc w:val="left"/>
      <w:pPr>
        <w:ind w:left="4650" w:hanging="360"/>
      </w:pPr>
      <w:rPr>
        <w:rFonts w:ascii="Symbol" w:hAnsi="Symbol" w:hint="default"/>
      </w:rPr>
    </w:lvl>
    <w:lvl w:ilvl="4" w:tplc="04090003" w:tentative="1">
      <w:start w:val="1"/>
      <w:numFmt w:val="bullet"/>
      <w:lvlText w:val="o"/>
      <w:lvlJc w:val="left"/>
      <w:pPr>
        <w:ind w:left="5370" w:hanging="360"/>
      </w:pPr>
      <w:rPr>
        <w:rFonts w:ascii="Courier New" w:hAnsi="Courier New" w:cs="Courier New" w:hint="default"/>
      </w:rPr>
    </w:lvl>
    <w:lvl w:ilvl="5" w:tplc="04090005" w:tentative="1">
      <w:start w:val="1"/>
      <w:numFmt w:val="bullet"/>
      <w:lvlText w:val=""/>
      <w:lvlJc w:val="left"/>
      <w:pPr>
        <w:ind w:left="6090" w:hanging="360"/>
      </w:pPr>
      <w:rPr>
        <w:rFonts w:ascii="Wingdings" w:hAnsi="Wingdings" w:hint="default"/>
      </w:rPr>
    </w:lvl>
    <w:lvl w:ilvl="6" w:tplc="04090001" w:tentative="1">
      <w:start w:val="1"/>
      <w:numFmt w:val="bullet"/>
      <w:lvlText w:val=""/>
      <w:lvlJc w:val="left"/>
      <w:pPr>
        <w:ind w:left="6810" w:hanging="360"/>
      </w:pPr>
      <w:rPr>
        <w:rFonts w:ascii="Symbol" w:hAnsi="Symbol" w:hint="default"/>
      </w:rPr>
    </w:lvl>
    <w:lvl w:ilvl="7" w:tplc="04090003" w:tentative="1">
      <w:start w:val="1"/>
      <w:numFmt w:val="bullet"/>
      <w:lvlText w:val="o"/>
      <w:lvlJc w:val="left"/>
      <w:pPr>
        <w:ind w:left="7530" w:hanging="360"/>
      </w:pPr>
      <w:rPr>
        <w:rFonts w:ascii="Courier New" w:hAnsi="Courier New" w:cs="Courier New" w:hint="default"/>
      </w:rPr>
    </w:lvl>
    <w:lvl w:ilvl="8" w:tplc="04090005" w:tentative="1">
      <w:start w:val="1"/>
      <w:numFmt w:val="bullet"/>
      <w:lvlText w:val=""/>
      <w:lvlJc w:val="left"/>
      <w:pPr>
        <w:ind w:left="8250" w:hanging="360"/>
      </w:pPr>
      <w:rPr>
        <w:rFonts w:ascii="Wingdings" w:hAnsi="Wingdings" w:hint="default"/>
      </w:rPr>
    </w:lvl>
  </w:abstractNum>
  <w:abstractNum w:abstractNumId="15">
    <w:nsid w:val="2FB61347"/>
    <w:multiLevelType w:val="hybridMultilevel"/>
    <w:tmpl w:val="56F203B2"/>
    <w:lvl w:ilvl="0" w:tplc="5CE6561A">
      <w:start w:val="1"/>
      <w:numFmt w:val="decimal"/>
      <w:lvlText w:val="%1."/>
      <w:lvlJc w:val="left"/>
      <w:pPr>
        <w:ind w:left="328"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nsid w:val="321057AE"/>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35302CB2"/>
    <w:multiLevelType w:val="hybridMultilevel"/>
    <w:tmpl w:val="7086638C"/>
    <w:lvl w:ilvl="0" w:tplc="04090001">
      <w:start w:val="1"/>
      <w:numFmt w:val="bullet"/>
      <w:lvlText w:val=""/>
      <w:lvlJc w:val="left"/>
      <w:pPr>
        <w:tabs>
          <w:tab w:val="num" w:pos="720"/>
        </w:tabs>
        <w:ind w:left="720" w:hanging="360"/>
      </w:pPr>
      <w:rPr>
        <w:rFonts w:ascii="Symbol" w:hAnsi="Symbo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8">
    <w:nsid w:val="3C485359"/>
    <w:multiLevelType w:val="hybridMultilevel"/>
    <w:tmpl w:val="9DF44924"/>
    <w:lvl w:ilvl="0" w:tplc="04090013">
      <w:start w:val="1"/>
      <w:numFmt w:val="hebrew1"/>
      <w:lvlText w:val="%1."/>
      <w:lvlJc w:val="center"/>
      <w:pPr>
        <w:ind w:left="1450" w:hanging="360"/>
      </w:pPr>
    </w:lvl>
    <w:lvl w:ilvl="1" w:tplc="04090019" w:tentative="1">
      <w:start w:val="1"/>
      <w:numFmt w:val="lowerLetter"/>
      <w:lvlText w:val="%2."/>
      <w:lvlJc w:val="left"/>
      <w:pPr>
        <w:ind w:left="2170" w:hanging="360"/>
      </w:pPr>
    </w:lvl>
    <w:lvl w:ilvl="2" w:tplc="0409001B" w:tentative="1">
      <w:start w:val="1"/>
      <w:numFmt w:val="lowerRoman"/>
      <w:lvlText w:val="%3."/>
      <w:lvlJc w:val="right"/>
      <w:pPr>
        <w:ind w:left="2890" w:hanging="180"/>
      </w:pPr>
    </w:lvl>
    <w:lvl w:ilvl="3" w:tplc="0409000F" w:tentative="1">
      <w:start w:val="1"/>
      <w:numFmt w:val="decimal"/>
      <w:lvlText w:val="%4."/>
      <w:lvlJc w:val="left"/>
      <w:pPr>
        <w:ind w:left="3610" w:hanging="360"/>
      </w:pPr>
    </w:lvl>
    <w:lvl w:ilvl="4" w:tplc="04090019" w:tentative="1">
      <w:start w:val="1"/>
      <w:numFmt w:val="lowerLetter"/>
      <w:lvlText w:val="%5."/>
      <w:lvlJc w:val="left"/>
      <w:pPr>
        <w:ind w:left="4330" w:hanging="360"/>
      </w:pPr>
    </w:lvl>
    <w:lvl w:ilvl="5" w:tplc="0409001B" w:tentative="1">
      <w:start w:val="1"/>
      <w:numFmt w:val="lowerRoman"/>
      <w:lvlText w:val="%6."/>
      <w:lvlJc w:val="right"/>
      <w:pPr>
        <w:ind w:left="5050" w:hanging="180"/>
      </w:pPr>
    </w:lvl>
    <w:lvl w:ilvl="6" w:tplc="0409000F" w:tentative="1">
      <w:start w:val="1"/>
      <w:numFmt w:val="decimal"/>
      <w:lvlText w:val="%7."/>
      <w:lvlJc w:val="left"/>
      <w:pPr>
        <w:ind w:left="5770" w:hanging="360"/>
      </w:pPr>
    </w:lvl>
    <w:lvl w:ilvl="7" w:tplc="04090019" w:tentative="1">
      <w:start w:val="1"/>
      <w:numFmt w:val="lowerLetter"/>
      <w:lvlText w:val="%8."/>
      <w:lvlJc w:val="left"/>
      <w:pPr>
        <w:ind w:left="6490" w:hanging="360"/>
      </w:pPr>
    </w:lvl>
    <w:lvl w:ilvl="8" w:tplc="0409001B" w:tentative="1">
      <w:start w:val="1"/>
      <w:numFmt w:val="lowerRoman"/>
      <w:lvlText w:val="%9."/>
      <w:lvlJc w:val="right"/>
      <w:pPr>
        <w:ind w:left="7210" w:hanging="180"/>
      </w:pPr>
    </w:lvl>
  </w:abstractNum>
  <w:abstractNum w:abstractNumId="19">
    <w:nsid w:val="3D3735FE"/>
    <w:multiLevelType w:val="hybridMultilevel"/>
    <w:tmpl w:val="5D7CE9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00661DE"/>
    <w:multiLevelType w:val="hybridMultilevel"/>
    <w:tmpl w:val="1910FE12"/>
    <w:lvl w:ilvl="0" w:tplc="0409000F">
      <w:start w:val="1"/>
      <w:numFmt w:val="decimal"/>
      <w:lvlText w:val="%1."/>
      <w:lvlJc w:val="left"/>
      <w:pPr>
        <w:ind w:left="50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3636977"/>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43DA4086"/>
    <w:multiLevelType w:val="hybridMultilevel"/>
    <w:tmpl w:val="DAB28ECC"/>
    <w:lvl w:ilvl="0" w:tplc="AEC8CE8C">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nsid w:val="44926346"/>
    <w:multiLevelType w:val="hybridMultilevel"/>
    <w:tmpl w:val="9AAEA8B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nsid w:val="45B20804"/>
    <w:multiLevelType w:val="hybridMultilevel"/>
    <w:tmpl w:val="80084422"/>
    <w:lvl w:ilvl="0" w:tplc="04090001">
      <w:start w:val="1"/>
      <w:numFmt w:val="bullet"/>
      <w:lvlText w:val=""/>
      <w:lvlJc w:val="left"/>
      <w:pPr>
        <w:ind w:left="753" w:hanging="360"/>
      </w:pPr>
      <w:rPr>
        <w:rFonts w:ascii="Symbol" w:hAnsi="Symbol" w:hint="default"/>
      </w:rPr>
    </w:lvl>
    <w:lvl w:ilvl="1" w:tplc="04090003" w:tentative="1">
      <w:start w:val="1"/>
      <w:numFmt w:val="bullet"/>
      <w:lvlText w:val="o"/>
      <w:lvlJc w:val="left"/>
      <w:pPr>
        <w:ind w:left="1473" w:hanging="360"/>
      </w:pPr>
      <w:rPr>
        <w:rFonts w:ascii="Courier New" w:hAnsi="Courier New" w:cs="Courier New" w:hint="default"/>
      </w:rPr>
    </w:lvl>
    <w:lvl w:ilvl="2" w:tplc="04090005" w:tentative="1">
      <w:start w:val="1"/>
      <w:numFmt w:val="bullet"/>
      <w:lvlText w:val=""/>
      <w:lvlJc w:val="left"/>
      <w:pPr>
        <w:ind w:left="2193" w:hanging="360"/>
      </w:pPr>
      <w:rPr>
        <w:rFonts w:ascii="Wingdings" w:hAnsi="Wingdings" w:hint="default"/>
      </w:rPr>
    </w:lvl>
    <w:lvl w:ilvl="3" w:tplc="04090001" w:tentative="1">
      <w:start w:val="1"/>
      <w:numFmt w:val="bullet"/>
      <w:lvlText w:val=""/>
      <w:lvlJc w:val="left"/>
      <w:pPr>
        <w:ind w:left="2913" w:hanging="360"/>
      </w:pPr>
      <w:rPr>
        <w:rFonts w:ascii="Symbol" w:hAnsi="Symbol" w:hint="default"/>
      </w:rPr>
    </w:lvl>
    <w:lvl w:ilvl="4" w:tplc="04090003" w:tentative="1">
      <w:start w:val="1"/>
      <w:numFmt w:val="bullet"/>
      <w:lvlText w:val="o"/>
      <w:lvlJc w:val="left"/>
      <w:pPr>
        <w:ind w:left="3633" w:hanging="360"/>
      </w:pPr>
      <w:rPr>
        <w:rFonts w:ascii="Courier New" w:hAnsi="Courier New" w:cs="Courier New" w:hint="default"/>
      </w:rPr>
    </w:lvl>
    <w:lvl w:ilvl="5" w:tplc="04090005" w:tentative="1">
      <w:start w:val="1"/>
      <w:numFmt w:val="bullet"/>
      <w:lvlText w:val=""/>
      <w:lvlJc w:val="left"/>
      <w:pPr>
        <w:ind w:left="4353" w:hanging="360"/>
      </w:pPr>
      <w:rPr>
        <w:rFonts w:ascii="Wingdings" w:hAnsi="Wingdings" w:hint="default"/>
      </w:rPr>
    </w:lvl>
    <w:lvl w:ilvl="6" w:tplc="04090001" w:tentative="1">
      <w:start w:val="1"/>
      <w:numFmt w:val="bullet"/>
      <w:lvlText w:val=""/>
      <w:lvlJc w:val="left"/>
      <w:pPr>
        <w:ind w:left="5073" w:hanging="360"/>
      </w:pPr>
      <w:rPr>
        <w:rFonts w:ascii="Symbol" w:hAnsi="Symbol" w:hint="default"/>
      </w:rPr>
    </w:lvl>
    <w:lvl w:ilvl="7" w:tplc="04090003" w:tentative="1">
      <w:start w:val="1"/>
      <w:numFmt w:val="bullet"/>
      <w:lvlText w:val="o"/>
      <w:lvlJc w:val="left"/>
      <w:pPr>
        <w:ind w:left="5793" w:hanging="360"/>
      </w:pPr>
      <w:rPr>
        <w:rFonts w:ascii="Courier New" w:hAnsi="Courier New" w:cs="Courier New" w:hint="default"/>
      </w:rPr>
    </w:lvl>
    <w:lvl w:ilvl="8" w:tplc="04090005" w:tentative="1">
      <w:start w:val="1"/>
      <w:numFmt w:val="bullet"/>
      <w:lvlText w:val=""/>
      <w:lvlJc w:val="left"/>
      <w:pPr>
        <w:ind w:left="6513" w:hanging="360"/>
      </w:pPr>
      <w:rPr>
        <w:rFonts w:ascii="Wingdings" w:hAnsi="Wingdings" w:hint="default"/>
      </w:rPr>
    </w:lvl>
  </w:abstractNum>
  <w:abstractNum w:abstractNumId="25">
    <w:nsid w:val="4756710A"/>
    <w:multiLevelType w:val="hybridMultilevel"/>
    <w:tmpl w:val="5A78014E"/>
    <w:lvl w:ilvl="0" w:tplc="E25A1BBE">
      <w:start w:val="1"/>
      <w:numFmt w:val="hebrew1"/>
      <w:lvlText w:val="%1."/>
      <w:lvlJc w:val="left"/>
      <w:pPr>
        <w:ind w:left="570" w:hanging="360"/>
      </w:pPr>
      <w:rPr>
        <w:rFonts w:hint="default"/>
      </w:rPr>
    </w:lvl>
    <w:lvl w:ilvl="1" w:tplc="04090019" w:tentative="1">
      <w:start w:val="1"/>
      <w:numFmt w:val="lowerLetter"/>
      <w:lvlText w:val="%2."/>
      <w:lvlJc w:val="left"/>
      <w:pPr>
        <w:ind w:left="1290" w:hanging="360"/>
      </w:pPr>
    </w:lvl>
    <w:lvl w:ilvl="2" w:tplc="0409001B" w:tentative="1">
      <w:start w:val="1"/>
      <w:numFmt w:val="lowerRoman"/>
      <w:lvlText w:val="%3."/>
      <w:lvlJc w:val="right"/>
      <w:pPr>
        <w:ind w:left="2010" w:hanging="180"/>
      </w:pPr>
    </w:lvl>
    <w:lvl w:ilvl="3" w:tplc="0409000F" w:tentative="1">
      <w:start w:val="1"/>
      <w:numFmt w:val="decimal"/>
      <w:lvlText w:val="%4."/>
      <w:lvlJc w:val="left"/>
      <w:pPr>
        <w:ind w:left="2730" w:hanging="360"/>
      </w:pPr>
    </w:lvl>
    <w:lvl w:ilvl="4" w:tplc="04090019" w:tentative="1">
      <w:start w:val="1"/>
      <w:numFmt w:val="lowerLetter"/>
      <w:lvlText w:val="%5."/>
      <w:lvlJc w:val="left"/>
      <w:pPr>
        <w:ind w:left="3450" w:hanging="360"/>
      </w:pPr>
    </w:lvl>
    <w:lvl w:ilvl="5" w:tplc="0409001B" w:tentative="1">
      <w:start w:val="1"/>
      <w:numFmt w:val="lowerRoman"/>
      <w:lvlText w:val="%6."/>
      <w:lvlJc w:val="right"/>
      <w:pPr>
        <w:ind w:left="4170" w:hanging="180"/>
      </w:pPr>
    </w:lvl>
    <w:lvl w:ilvl="6" w:tplc="0409000F" w:tentative="1">
      <w:start w:val="1"/>
      <w:numFmt w:val="decimal"/>
      <w:lvlText w:val="%7."/>
      <w:lvlJc w:val="left"/>
      <w:pPr>
        <w:ind w:left="4890" w:hanging="360"/>
      </w:pPr>
    </w:lvl>
    <w:lvl w:ilvl="7" w:tplc="04090019" w:tentative="1">
      <w:start w:val="1"/>
      <w:numFmt w:val="lowerLetter"/>
      <w:lvlText w:val="%8."/>
      <w:lvlJc w:val="left"/>
      <w:pPr>
        <w:ind w:left="5610" w:hanging="360"/>
      </w:pPr>
    </w:lvl>
    <w:lvl w:ilvl="8" w:tplc="0409001B" w:tentative="1">
      <w:start w:val="1"/>
      <w:numFmt w:val="lowerRoman"/>
      <w:lvlText w:val="%9."/>
      <w:lvlJc w:val="right"/>
      <w:pPr>
        <w:ind w:left="6330" w:hanging="180"/>
      </w:pPr>
    </w:lvl>
  </w:abstractNum>
  <w:abstractNum w:abstractNumId="26">
    <w:nsid w:val="4B012362"/>
    <w:multiLevelType w:val="hybridMultilevel"/>
    <w:tmpl w:val="2C7E5342"/>
    <w:lvl w:ilvl="0" w:tplc="6756B438">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C3B49F6"/>
    <w:multiLevelType w:val="hybridMultilevel"/>
    <w:tmpl w:val="9AAEA8B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nsid w:val="4C9360F9"/>
    <w:multiLevelType w:val="hybridMultilevel"/>
    <w:tmpl w:val="0A4457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03C524F"/>
    <w:multiLevelType w:val="hybridMultilevel"/>
    <w:tmpl w:val="A900EA7E"/>
    <w:lvl w:ilvl="0" w:tplc="6756B438">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0BB5402"/>
    <w:multiLevelType w:val="hybridMultilevel"/>
    <w:tmpl w:val="510A64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2AD7B4D"/>
    <w:multiLevelType w:val="hybridMultilevel"/>
    <w:tmpl w:val="F42864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4F20245"/>
    <w:multiLevelType w:val="hybridMultilevel"/>
    <w:tmpl w:val="AE3EF01A"/>
    <w:lvl w:ilvl="0" w:tplc="FFFFFFFF">
      <w:start w:val="1"/>
      <w:numFmt w:val="decimal"/>
      <w:pStyle w:val="5"/>
      <w:lvlText w:val="%1."/>
      <w:lvlJc w:val="left"/>
      <w:pPr>
        <w:tabs>
          <w:tab w:val="num" w:pos="720"/>
        </w:tabs>
        <w:ind w:left="720" w:hanging="360"/>
      </w:p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33">
    <w:nsid w:val="55E627AA"/>
    <w:multiLevelType w:val="multilevel"/>
    <w:tmpl w:val="216ED2EA"/>
    <w:lvl w:ilvl="0">
      <w:start w:val="1"/>
      <w:numFmt w:val="decimal"/>
      <w:lvlText w:val="%1."/>
      <w:lvlJc w:val="left"/>
      <w:pPr>
        <w:tabs>
          <w:tab w:val="num" w:pos="502"/>
        </w:tabs>
        <w:ind w:left="502" w:hanging="360"/>
      </w:pPr>
      <w:rPr>
        <w:b w:val="0"/>
        <w:bCs w:val="0"/>
        <w:strike w:val="0"/>
        <w:dstrike w:val="0"/>
        <w:u w:val="none"/>
        <w:effect w:val="none"/>
      </w:rPr>
    </w:lvl>
    <w:lvl w:ilvl="1">
      <w:start w:val="1"/>
      <w:numFmt w:val="decimal"/>
      <w:lvlText w:val="%1.%2."/>
      <w:lvlJc w:val="left"/>
      <w:pPr>
        <w:tabs>
          <w:tab w:val="num" w:pos="999"/>
        </w:tabs>
        <w:ind w:left="999" w:hanging="432"/>
      </w:pPr>
      <w:rPr>
        <w:b w:val="0"/>
        <w:bCs w:val="0"/>
        <w:color w:val="auto"/>
        <w:sz w:val="24"/>
        <w:szCs w:val="24"/>
        <w:lang w:val="en-US" w:bidi="he-IL"/>
      </w:rPr>
    </w:lvl>
    <w:lvl w:ilvl="2">
      <w:start w:val="1"/>
      <w:numFmt w:val="decimal"/>
      <w:lvlText w:val="%1.%2.%3."/>
      <w:lvlJc w:val="left"/>
      <w:pPr>
        <w:tabs>
          <w:tab w:val="num" w:pos="1571"/>
        </w:tabs>
        <w:ind w:left="1355" w:hanging="504"/>
      </w:pPr>
      <w:rPr>
        <w:b w:val="0"/>
        <w:bCs w:val="0"/>
        <w:lang w:val="en-US"/>
      </w:r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4">
    <w:nsid w:val="58504CFA"/>
    <w:multiLevelType w:val="multilevel"/>
    <w:tmpl w:val="9A2045BA"/>
    <w:lvl w:ilvl="0">
      <w:start w:val="1"/>
      <w:numFmt w:val="decimal"/>
      <w:pStyle w:val="a"/>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596B2500"/>
    <w:multiLevelType w:val="hybridMultilevel"/>
    <w:tmpl w:val="F7D6524A"/>
    <w:lvl w:ilvl="0" w:tplc="FFFFFFFF">
      <w:start w:val="1"/>
      <w:numFmt w:val="bullet"/>
      <w:lvlText w:val=""/>
      <w:lvlJc w:val="left"/>
      <w:pPr>
        <w:tabs>
          <w:tab w:val="num" w:pos="3240"/>
        </w:tabs>
        <w:ind w:left="3240" w:hanging="360"/>
      </w:pPr>
      <w:rPr>
        <w:rFonts w:ascii="Symbol" w:hAnsi="Symbol" w:hint="default"/>
        <w:lang w:bidi="he-IL"/>
      </w:rPr>
    </w:lvl>
    <w:lvl w:ilvl="1" w:tplc="FFFFFFFF">
      <w:start w:val="1"/>
      <w:numFmt w:val="bullet"/>
      <w:lvlText w:val="o"/>
      <w:lvlJc w:val="left"/>
      <w:pPr>
        <w:tabs>
          <w:tab w:val="num" w:pos="3960"/>
        </w:tabs>
        <w:ind w:left="3960" w:hanging="360"/>
      </w:pPr>
      <w:rPr>
        <w:rFonts w:ascii="Courier New" w:hAnsi="Courier New" w:cs="Courier New" w:hint="default"/>
        <w:lang w:bidi="he-IL"/>
      </w:rPr>
    </w:lvl>
    <w:lvl w:ilvl="2" w:tplc="FFFFFFFF">
      <w:start w:val="1"/>
      <w:numFmt w:val="bullet"/>
      <w:lvlText w:val=""/>
      <w:lvlJc w:val="left"/>
      <w:pPr>
        <w:tabs>
          <w:tab w:val="num" w:pos="4680"/>
        </w:tabs>
        <w:ind w:left="4680" w:hanging="360"/>
      </w:pPr>
      <w:rPr>
        <w:rFonts w:ascii="Wingdings" w:hAnsi="Wingdings" w:hint="default"/>
      </w:rPr>
    </w:lvl>
    <w:lvl w:ilvl="3" w:tplc="FFFFFFFF">
      <w:start w:val="1"/>
      <w:numFmt w:val="bullet"/>
      <w:lvlText w:val=""/>
      <w:lvlJc w:val="left"/>
      <w:pPr>
        <w:tabs>
          <w:tab w:val="num" w:pos="5400"/>
        </w:tabs>
        <w:ind w:left="5400" w:hanging="360"/>
      </w:pPr>
      <w:rPr>
        <w:rFonts w:ascii="Symbol" w:hAnsi="Symbol" w:hint="default"/>
      </w:rPr>
    </w:lvl>
    <w:lvl w:ilvl="4" w:tplc="FFFFFFFF">
      <w:start w:val="1"/>
      <w:numFmt w:val="bullet"/>
      <w:lvlText w:val="o"/>
      <w:lvlJc w:val="left"/>
      <w:pPr>
        <w:tabs>
          <w:tab w:val="num" w:pos="6120"/>
        </w:tabs>
        <w:ind w:left="6120" w:hanging="360"/>
      </w:pPr>
      <w:rPr>
        <w:rFonts w:ascii="Courier New" w:hAnsi="Courier New" w:cs="Courier New" w:hint="default"/>
      </w:rPr>
    </w:lvl>
    <w:lvl w:ilvl="5" w:tplc="FFFFFFFF">
      <w:start w:val="1"/>
      <w:numFmt w:val="bullet"/>
      <w:lvlText w:val=""/>
      <w:lvlJc w:val="left"/>
      <w:pPr>
        <w:tabs>
          <w:tab w:val="num" w:pos="6840"/>
        </w:tabs>
        <w:ind w:left="6840" w:hanging="360"/>
      </w:pPr>
      <w:rPr>
        <w:rFonts w:ascii="Wingdings" w:hAnsi="Wingdings" w:hint="default"/>
      </w:rPr>
    </w:lvl>
    <w:lvl w:ilvl="6" w:tplc="FFFFFFFF">
      <w:start w:val="1"/>
      <w:numFmt w:val="bullet"/>
      <w:lvlText w:val=""/>
      <w:lvlJc w:val="left"/>
      <w:pPr>
        <w:tabs>
          <w:tab w:val="num" w:pos="7560"/>
        </w:tabs>
        <w:ind w:left="7560" w:hanging="360"/>
      </w:pPr>
      <w:rPr>
        <w:rFonts w:ascii="Symbol" w:hAnsi="Symbol" w:hint="default"/>
      </w:rPr>
    </w:lvl>
    <w:lvl w:ilvl="7" w:tplc="FFFFFFFF">
      <w:start w:val="1"/>
      <w:numFmt w:val="bullet"/>
      <w:lvlText w:val="o"/>
      <w:lvlJc w:val="left"/>
      <w:pPr>
        <w:tabs>
          <w:tab w:val="num" w:pos="8280"/>
        </w:tabs>
        <w:ind w:left="8280" w:hanging="360"/>
      </w:pPr>
      <w:rPr>
        <w:rFonts w:ascii="Courier New" w:hAnsi="Courier New" w:cs="Courier New" w:hint="default"/>
      </w:rPr>
    </w:lvl>
    <w:lvl w:ilvl="8" w:tplc="FFFFFFFF">
      <w:start w:val="1"/>
      <w:numFmt w:val="bullet"/>
      <w:lvlText w:val=""/>
      <w:lvlJc w:val="left"/>
      <w:pPr>
        <w:tabs>
          <w:tab w:val="num" w:pos="9000"/>
        </w:tabs>
        <w:ind w:left="9000" w:hanging="360"/>
      </w:pPr>
      <w:rPr>
        <w:rFonts w:ascii="Wingdings" w:hAnsi="Wingdings" w:hint="default"/>
      </w:rPr>
    </w:lvl>
  </w:abstractNum>
  <w:abstractNum w:abstractNumId="36">
    <w:nsid w:val="5CCF3636"/>
    <w:multiLevelType w:val="hybridMultilevel"/>
    <w:tmpl w:val="1910FE12"/>
    <w:lvl w:ilvl="0" w:tplc="0409000F">
      <w:start w:val="1"/>
      <w:numFmt w:val="decimal"/>
      <w:lvlText w:val="%1."/>
      <w:lvlJc w:val="left"/>
      <w:pPr>
        <w:ind w:left="50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5D0147A4"/>
    <w:multiLevelType w:val="hybridMultilevel"/>
    <w:tmpl w:val="4B7C271C"/>
    <w:lvl w:ilvl="0" w:tplc="C2E6AE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9">
    <w:nsid w:val="64C81394"/>
    <w:multiLevelType w:val="hybridMultilevel"/>
    <w:tmpl w:val="87682048"/>
    <w:lvl w:ilvl="0" w:tplc="F67ED1B2">
      <w:start w:val="1"/>
      <w:numFmt w:val="hebrew1"/>
      <w:lvlText w:val="%1."/>
      <w:lvlJc w:val="center"/>
      <w:pPr>
        <w:tabs>
          <w:tab w:val="num" w:pos="720"/>
        </w:tabs>
        <w:ind w:left="720" w:hanging="360"/>
      </w:pPr>
      <w:rPr>
        <w:rFonts w:ascii="Arial" w:hAnsi="Arial" w:cs="David" w:hint="default"/>
        <w:sz w:val="24"/>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0">
    <w:nsid w:val="67CE138D"/>
    <w:multiLevelType w:val="hybridMultilevel"/>
    <w:tmpl w:val="9AAEA8B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1">
    <w:nsid w:val="6A411CF9"/>
    <w:multiLevelType w:val="hybridMultilevel"/>
    <w:tmpl w:val="64A201C2"/>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42">
    <w:nsid w:val="6C5965A7"/>
    <w:multiLevelType w:val="multilevel"/>
    <w:tmpl w:val="1120796A"/>
    <w:lvl w:ilvl="0">
      <w:start w:val="1"/>
      <w:numFmt w:val="decimal"/>
      <w:pStyle w:val="211111"/>
      <w:lvlText w:val="%1."/>
      <w:lvlJc w:val="left"/>
      <w:pPr>
        <w:tabs>
          <w:tab w:val="num" w:pos="567"/>
        </w:tabs>
        <w:ind w:left="567" w:hanging="567"/>
      </w:pPr>
      <w:rPr>
        <w:b/>
        <w:bCs/>
        <w:sz w:val="22"/>
        <w:szCs w:val="22"/>
      </w:rPr>
    </w:lvl>
    <w:lvl w:ilvl="1">
      <w:start w:val="1"/>
      <w:numFmt w:val="decimal"/>
      <w:pStyle w:val="a0"/>
      <w:lvlText w:val="%1.%2."/>
      <w:lvlJc w:val="left"/>
      <w:pPr>
        <w:tabs>
          <w:tab w:val="num" w:pos="1107"/>
        </w:tabs>
        <w:ind w:left="1107" w:hanging="567"/>
      </w:pPr>
      <w:rPr>
        <w:b w:val="0"/>
        <w:bCs w:val="0"/>
        <w:i w:val="0"/>
        <w:iCs w:val="0"/>
      </w:rPr>
    </w:lvl>
    <w:lvl w:ilvl="2">
      <w:start w:val="1"/>
      <w:numFmt w:val="decimal"/>
      <w:pStyle w:val="a1"/>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specVanish w:val="0"/>
      </w:rPr>
    </w:lvl>
    <w:lvl w:ilvl="3">
      <w:start w:val="1"/>
      <w:numFmt w:val="decimal"/>
      <w:pStyle w:val="10"/>
      <w:lvlText w:val="%1.%2.%3.%4."/>
      <w:lvlJc w:val="left"/>
      <w:pPr>
        <w:tabs>
          <w:tab w:val="num" w:pos="3119"/>
        </w:tabs>
        <w:ind w:left="3119" w:hanging="1134"/>
      </w:pPr>
    </w:lvl>
    <w:lvl w:ilvl="4">
      <w:start w:val="1"/>
      <w:numFmt w:val="decimal"/>
      <w:pStyle w:val="211111"/>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3">
    <w:nsid w:val="6DBB6D6F"/>
    <w:multiLevelType w:val="multilevel"/>
    <w:tmpl w:val="01545ED8"/>
    <w:lvl w:ilvl="0">
      <w:start w:val="1"/>
      <w:numFmt w:val="decimal"/>
      <w:lvlText w:val="%1."/>
      <w:lvlJc w:val="left"/>
      <w:pPr>
        <w:ind w:left="360" w:hanging="360"/>
      </w:pPr>
    </w:lvl>
    <w:lvl w:ilvl="1">
      <w:start w:val="1"/>
      <w:numFmt w:val="decimal"/>
      <w:pStyle w:val="2"/>
      <w:lvlText w:val="%1.%2."/>
      <w:lvlJc w:val="left"/>
      <w:pPr>
        <w:ind w:left="792" w:hanging="432"/>
      </w:p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0"/>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6EA57695"/>
    <w:multiLevelType w:val="hybridMultilevel"/>
    <w:tmpl w:val="1910FE12"/>
    <w:lvl w:ilvl="0" w:tplc="0409000F">
      <w:start w:val="1"/>
      <w:numFmt w:val="decimal"/>
      <w:lvlText w:val="%1."/>
      <w:lvlJc w:val="left"/>
      <w:pPr>
        <w:ind w:left="50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72FA2450"/>
    <w:multiLevelType w:val="hybridMultilevel"/>
    <w:tmpl w:val="F42864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7ACA5FCC"/>
    <w:multiLevelType w:val="multilevel"/>
    <w:tmpl w:val="E5045B20"/>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432" w:hanging="432"/>
      </w:pPr>
      <w:rPr>
        <w:rFonts w:hint="default"/>
        <w:b w:val="0"/>
        <w:bCs w:val="0"/>
        <w:i w:val="0"/>
        <w:iCs w:val="0"/>
        <w:color w:val="auto"/>
        <w:sz w:val="24"/>
        <w:szCs w:val="24"/>
      </w:rPr>
    </w:lvl>
    <w:lvl w:ilvl="2">
      <w:start w:val="1"/>
      <w:numFmt w:val="decimal"/>
      <w:lvlText w:val="%1.%2.%3."/>
      <w:lvlJc w:val="left"/>
      <w:pPr>
        <w:ind w:left="1224" w:hanging="504"/>
      </w:pPr>
      <w:rPr>
        <w:rFonts w:hint="default"/>
        <w:b/>
        <w:bCs/>
        <w:sz w:val="24"/>
        <w:szCs w:val="24"/>
      </w:rPr>
    </w:lvl>
    <w:lvl w:ilvl="3">
      <w:start w:val="1"/>
      <w:numFmt w:val="decimal"/>
      <w:lvlText w:val="%1.%2.%3.%4."/>
      <w:lvlJc w:val="left"/>
      <w:pPr>
        <w:ind w:left="1728" w:hanging="648"/>
      </w:pPr>
      <w:rPr>
        <w:rFonts w:hint="default"/>
      </w:rPr>
    </w:lvl>
    <w:lvl w:ilvl="4">
      <w:start w:val="1"/>
      <w:numFmt w:val="bullet"/>
      <w:lvlText w:val=""/>
      <w:lvlJc w:val="left"/>
      <w:pPr>
        <w:ind w:left="2232" w:hanging="792"/>
      </w:pPr>
      <w:rPr>
        <w:rFonts w:ascii="Symbol" w:hAnsi="Symbol" w:hint="default"/>
      </w:rPr>
    </w:lvl>
    <w:lvl w:ilvl="5">
      <w:start w:val="1"/>
      <w:numFmt w:val="bullet"/>
      <w:lvlText w:val="o"/>
      <w:lvlJc w:val="left"/>
      <w:pPr>
        <w:ind w:left="2736" w:hanging="936"/>
      </w:pPr>
      <w:rPr>
        <w:rFonts w:ascii="Courier New" w:hAnsi="Courier New" w:cs="Courier New"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nsid w:val="7D224849"/>
    <w:multiLevelType w:val="hybridMultilevel"/>
    <w:tmpl w:val="9E40834A"/>
    <w:lvl w:ilvl="0" w:tplc="AEC8CE8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7D30751D"/>
    <w:multiLevelType w:val="hybridMultilevel"/>
    <w:tmpl w:val="2F8EA540"/>
    <w:lvl w:ilvl="0" w:tplc="C2E6AE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7EDD3E6E"/>
    <w:multiLevelType w:val="hybridMultilevel"/>
    <w:tmpl w:val="7A9ACCAE"/>
    <w:lvl w:ilvl="0" w:tplc="04090001">
      <w:start w:val="1"/>
      <w:numFmt w:val="bullet"/>
      <w:lvlText w:val=""/>
      <w:lvlJc w:val="left"/>
      <w:pPr>
        <w:ind w:left="1177" w:hanging="360"/>
      </w:pPr>
      <w:rPr>
        <w:rFonts w:ascii="Symbol" w:hAnsi="Symbol" w:hint="default"/>
      </w:rPr>
    </w:lvl>
    <w:lvl w:ilvl="1" w:tplc="04090003" w:tentative="1">
      <w:start w:val="1"/>
      <w:numFmt w:val="bullet"/>
      <w:lvlText w:val="o"/>
      <w:lvlJc w:val="left"/>
      <w:pPr>
        <w:ind w:left="1897" w:hanging="360"/>
      </w:pPr>
      <w:rPr>
        <w:rFonts w:ascii="Courier New" w:hAnsi="Courier New" w:cs="Courier New" w:hint="default"/>
      </w:rPr>
    </w:lvl>
    <w:lvl w:ilvl="2" w:tplc="04090005" w:tentative="1">
      <w:start w:val="1"/>
      <w:numFmt w:val="bullet"/>
      <w:lvlText w:val=""/>
      <w:lvlJc w:val="left"/>
      <w:pPr>
        <w:ind w:left="2617" w:hanging="360"/>
      </w:pPr>
      <w:rPr>
        <w:rFonts w:ascii="Wingdings" w:hAnsi="Wingdings" w:hint="default"/>
      </w:rPr>
    </w:lvl>
    <w:lvl w:ilvl="3" w:tplc="04090001" w:tentative="1">
      <w:start w:val="1"/>
      <w:numFmt w:val="bullet"/>
      <w:lvlText w:val=""/>
      <w:lvlJc w:val="left"/>
      <w:pPr>
        <w:ind w:left="3337" w:hanging="360"/>
      </w:pPr>
      <w:rPr>
        <w:rFonts w:ascii="Symbol" w:hAnsi="Symbol" w:hint="default"/>
      </w:rPr>
    </w:lvl>
    <w:lvl w:ilvl="4" w:tplc="04090003" w:tentative="1">
      <w:start w:val="1"/>
      <w:numFmt w:val="bullet"/>
      <w:lvlText w:val="o"/>
      <w:lvlJc w:val="left"/>
      <w:pPr>
        <w:ind w:left="4057" w:hanging="360"/>
      </w:pPr>
      <w:rPr>
        <w:rFonts w:ascii="Courier New" w:hAnsi="Courier New" w:cs="Courier New" w:hint="default"/>
      </w:rPr>
    </w:lvl>
    <w:lvl w:ilvl="5" w:tplc="04090005" w:tentative="1">
      <w:start w:val="1"/>
      <w:numFmt w:val="bullet"/>
      <w:lvlText w:val=""/>
      <w:lvlJc w:val="left"/>
      <w:pPr>
        <w:ind w:left="4777" w:hanging="360"/>
      </w:pPr>
      <w:rPr>
        <w:rFonts w:ascii="Wingdings" w:hAnsi="Wingdings" w:hint="default"/>
      </w:rPr>
    </w:lvl>
    <w:lvl w:ilvl="6" w:tplc="04090001" w:tentative="1">
      <w:start w:val="1"/>
      <w:numFmt w:val="bullet"/>
      <w:lvlText w:val=""/>
      <w:lvlJc w:val="left"/>
      <w:pPr>
        <w:ind w:left="5497" w:hanging="360"/>
      </w:pPr>
      <w:rPr>
        <w:rFonts w:ascii="Symbol" w:hAnsi="Symbol" w:hint="default"/>
      </w:rPr>
    </w:lvl>
    <w:lvl w:ilvl="7" w:tplc="04090003" w:tentative="1">
      <w:start w:val="1"/>
      <w:numFmt w:val="bullet"/>
      <w:lvlText w:val="o"/>
      <w:lvlJc w:val="left"/>
      <w:pPr>
        <w:ind w:left="6217" w:hanging="360"/>
      </w:pPr>
      <w:rPr>
        <w:rFonts w:ascii="Courier New" w:hAnsi="Courier New" w:cs="Courier New" w:hint="default"/>
      </w:rPr>
    </w:lvl>
    <w:lvl w:ilvl="8" w:tplc="04090005" w:tentative="1">
      <w:start w:val="1"/>
      <w:numFmt w:val="bullet"/>
      <w:lvlText w:val=""/>
      <w:lvlJc w:val="left"/>
      <w:pPr>
        <w:ind w:left="6937" w:hanging="360"/>
      </w:pPr>
      <w:rPr>
        <w:rFonts w:ascii="Wingdings" w:hAnsi="Wingdings" w:hint="default"/>
      </w:rPr>
    </w:lvl>
  </w:abstractNum>
  <w:num w:numId="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3"/>
  </w:num>
  <w:num w:numId="6">
    <w:abstractNumId w:val="3"/>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5"/>
  </w:num>
  <w:num w:numId="12">
    <w:abstractNumId w:val="49"/>
  </w:num>
  <w:num w:numId="13">
    <w:abstractNumId w:val="19"/>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8"/>
  </w:num>
  <w:num w:numId="16">
    <w:abstractNumId w:val="17"/>
  </w:num>
  <w:num w:numId="17">
    <w:abstractNumId w:val="4"/>
  </w:num>
  <w:num w:numId="18">
    <w:abstractNumId w:val="24"/>
  </w:num>
  <w:num w:numId="19">
    <w:abstractNumId w:val="10"/>
  </w:num>
  <w:num w:numId="20">
    <w:abstractNumId w:val="44"/>
  </w:num>
  <w:num w:numId="21">
    <w:abstractNumId w:val="13"/>
  </w:num>
  <w:num w:numId="22">
    <w:abstractNumId w:val="36"/>
  </w:num>
  <w:num w:numId="23">
    <w:abstractNumId w:val="20"/>
  </w:num>
  <w:num w:numId="24">
    <w:abstractNumId w:val="37"/>
  </w:num>
  <w:num w:numId="25">
    <w:abstractNumId w:val="26"/>
  </w:num>
  <w:num w:numId="26">
    <w:abstractNumId w:val="48"/>
  </w:num>
  <w:num w:numId="27">
    <w:abstractNumId w:val="30"/>
  </w:num>
  <w:num w:numId="28">
    <w:abstractNumId w:val="28"/>
  </w:num>
  <w:num w:numId="29">
    <w:abstractNumId w:val="45"/>
  </w:num>
  <w:num w:numId="30">
    <w:abstractNumId w:val="27"/>
  </w:num>
  <w:num w:numId="31">
    <w:abstractNumId w:val="40"/>
  </w:num>
  <w:num w:numId="32">
    <w:abstractNumId w:val="23"/>
  </w:num>
  <w:num w:numId="33">
    <w:abstractNumId w:val="22"/>
  </w:num>
  <w:num w:numId="34">
    <w:abstractNumId w:val="47"/>
  </w:num>
  <w:num w:numId="35">
    <w:abstractNumId w:val="7"/>
  </w:num>
  <w:num w:numId="36">
    <w:abstractNumId w:val="29"/>
  </w:num>
  <w:num w:numId="37">
    <w:abstractNumId w:val="25"/>
  </w:num>
  <w:num w:numId="38">
    <w:abstractNumId w:val="12"/>
  </w:num>
  <w:num w:numId="39">
    <w:abstractNumId w:val="34"/>
  </w:num>
  <w:num w:numId="40">
    <w:abstractNumId w:val="43"/>
  </w:num>
  <w:num w:numId="41">
    <w:abstractNumId w:val="18"/>
  </w:num>
  <w:num w:numId="42">
    <w:abstractNumId w:val="14"/>
  </w:num>
  <w:num w:numId="43">
    <w:abstractNumId w:val="46"/>
  </w:num>
  <w:num w:numId="44">
    <w:abstractNumId w:val="1"/>
  </w:num>
  <w:num w:numId="45">
    <w:abstractNumId w:val="6"/>
  </w:num>
  <w:num w:numId="46">
    <w:abstractNumId w:val="15"/>
  </w:num>
  <w:num w:numId="47">
    <w:abstractNumId w:val="16"/>
  </w:num>
  <w:num w:numId="48">
    <w:abstractNumId w:val="21"/>
  </w:num>
  <w:num w:numId="49">
    <w:abstractNumId w:val="11"/>
  </w:num>
  <w:num w:numId="50">
    <w:abstractNumId w:val="31"/>
  </w:num>
  <w:num w:numId="51">
    <w:abstractNumId w:val="2"/>
  </w:num>
  <w:num w:numId="52">
    <w:abstractNumId w:val="41"/>
  </w:num>
  <w:numIdMacAtCleanup w:val="4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ניר">
    <w15:presenceInfo w15:providerId="None" w15:userId="ניר"/>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3E79"/>
    <w:rsid w:val="00002C58"/>
    <w:rsid w:val="000038FE"/>
    <w:rsid w:val="00012EE0"/>
    <w:rsid w:val="00022BA7"/>
    <w:rsid w:val="0002521A"/>
    <w:rsid w:val="00035CB1"/>
    <w:rsid w:val="00043B40"/>
    <w:rsid w:val="00047EC6"/>
    <w:rsid w:val="00055376"/>
    <w:rsid w:val="00055A11"/>
    <w:rsid w:val="00074264"/>
    <w:rsid w:val="00074913"/>
    <w:rsid w:val="00074F80"/>
    <w:rsid w:val="000752AD"/>
    <w:rsid w:val="00080B14"/>
    <w:rsid w:val="00083AC5"/>
    <w:rsid w:val="00084329"/>
    <w:rsid w:val="00085AAC"/>
    <w:rsid w:val="000903E2"/>
    <w:rsid w:val="000A0FCC"/>
    <w:rsid w:val="000A10D4"/>
    <w:rsid w:val="000A2437"/>
    <w:rsid w:val="000A2FD0"/>
    <w:rsid w:val="000A4F12"/>
    <w:rsid w:val="000C66C8"/>
    <w:rsid w:val="000D4FE1"/>
    <w:rsid w:val="000D79E3"/>
    <w:rsid w:val="000D79EA"/>
    <w:rsid w:val="000E3079"/>
    <w:rsid w:val="000E3430"/>
    <w:rsid w:val="000E3DA7"/>
    <w:rsid w:val="000E6A5F"/>
    <w:rsid w:val="000E7074"/>
    <w:rsid w:val="00105239"/>
    <w:rsid w:val="001070AC"/>
    <w:rsid w:val="0011182E"/>
    <w:rsid w:val="00134AA5"/>
    <w:rsid w:val="00142A44"/>
    <w:rsid w:val="00145CF5"/>
    <w:rsid w:val="0014612C"/>
    <w:rsid w:val="00154670"/>
    <w:rsid w:val="00155D70"/>
    <w:rsid w:val="00156D84"/>
    <w:rsid w:val="00161BCD"/>
    <w:rsid w:val="001667F1"/>
    <w:rsid w:val="00180604"/>
    <w:rsid w:val="00187761"/>
    <w:rsid w:val="001946AC"/>
    <w:rsid w:val="001A1E8D"/>
    <w:rsid w:val="001A7C48"/>
    <w:rsid w:val="001B0BEC"/>
    <w:rsid w:val="001B2CCE"/>
    <w:rsid w:val="001B3292"/>
    <w:rsid w:val="001B5532"/>
    <w:rsid w:val="001B7048"/>
    <w:rsid w:val="001C3541"/>
    <w:rsid w:val="001D17E2"/>
    <w:rsid w:val="001D2D98"/>
    <w:rsid w:val="001D2F89"/>
    <w:rsid w:val="001E0516"/>
    <w:rsid w:val="002123C9"/>
    <w:rsid w:val="002213F7"/>
    <w:rsid w:val="00221CDF"/>
    <w:rsid w:val="00224AD1"/>
    <w:rsid w:val="002313E7"/>
    <w:rsid w:val="002363FF"/>
    <w:rsid w:val="002374F3"/>
    <w:rsid w:val="00240D1A"/>
    <w:rsid w:val="00241D5E"/>
    <w:rsid w:val="00250FEC"/>
    <w:rsid w:val="00252242"/>
    <w:rsid w:val="00260876"/>
    <w:rsid w:val="002608D2"/>
    <w:rsid w:val="002610F5"/>
    <w:rsid w:val="00262B23"/>
    <w:rsid w:val="0026770E"/>
    <w:rsid w:val="002721E2"/>
    <w:rsid w:val="00274DD0"/>
    <w:rsid w:val="00275A62"/>
    <w:rsid w:val="0028032D"/>
    <w:rsid w:val="0029175E"/>
    <w:rsid w:val="00293EFB"/>
    <w:rsid w:val="002A2178"/>
    <w:rsid w:val="002A24D8"/>
    <w:rsid w:val="002A5E4F"/>
    <w:rsid w:val="002A7118"/>
    <w:rsid w:val="002C01A8"/>
    <w:rsid w:val="002C2191"/>
    <w:rsid w:val="002D70CD"/>
    <w:rsid w:val="002E0E0A"/>
    <w:rsid w:val="002F0AAD"/>
    <w:rsid w:val="002F170B"/>
    <w:rsid w:val="002F19E7"/>
    <w:rsid w:val="002F6818"/>
    <w:rsid w:val="00304411"/>
    <w:rsid w:val="0030649E"/>
    <w:rsid w:val="003166DC"/>
    <w:rsid w:val="003176A3"/>
    <w:rsid w:val="0032540E"/>
    <w:rsid w:val="0032624C"/>
    <w:rsid w:val="003328A0"/>
    <w:rsid w:val="00334942"/>
    <w:rsid w:val="00341230"/>
    <w:rsid w:val="00344BA6"/>
    <w:rsid w:val="00345B29"/>
    <w:rsid w:val="00346B1D"/>
    <w:rsid w:val="00350A76"/>
    <w:rsid w:val="003579BA"/>
    <w:rsid w:val="003627BE"/>
    <w:rsid w:val="003636B7"/>
    <w:rsid w:val="003637E8"/>
    <w:rsid w:val="00365F84"/>
    <w:rsid w:val="00371E9B"/>
    <w:rsid w:val="00390E59"/>
    <w:rsid w:val="003A03C3"/>
    <w:rsid w:val="003A1C0C"/>
    <w:rsid w:val="003A6D34"/>
    <w:rsid w:val="003A7553"/>
    <w:rsid w:val="003B1767"/>
    <w:rsid w:val="003B542F"/>
    <w:rsid w:val="003C0361"/>
    <w:rsid w:val="003C2679"/>
    <w:rsid w:val="003C461E"/>
    <w:rsid w:val="003C5BAD"/>
    <w:rsid w:val="003E3937"/>
    <w:rsid w:val="003E4724"/>
    <w:rsid w:val="003E49D1"/>
    <w:rsid w:val="003E4C98"/>
    <w:rsid w:val="003F0962"/>
    <w:rsid w:val="003F35E3"/>
    <w:rsid w:val="003F43D7"/>
    <w:rsid w:val="00406206"/>
    <w:rsid w:val="00407186"/>
    <w:rsid w:val="004072EB"/>
    <w:rsid w:val="004107FC"/>
    <w:rsid w:val="00413CEE"/>
    <w:rsid w:val="00431A3D"/>
    <w:rsid w:val="0043446C"/>
    <w:rsid w:val="004357ED"/>
    <w:rsid w:val="0044448B"/>
    <w:rsid w:val="004524E0"/>
    <w:rsid w:val="00466057"/>
    <w:rsid w:val="00466331"/>
    <w:rsid w:val="00466A5E"/>
    <w:rsid w:val="00484068"/>
    <w:rsid w:val="00486D86"/>
    <w:rsid w:val="00491020"/>
    <w:rsid w:val="00491F44"/>
    <w:rsid w:val="0049735B"/>
    <w:rsid w:val="004C0A76"/>
    <w:rsid w:val="004C51F2"/>
    <w:rsid w:val="004D12C7"/>
    <w:rsid w:val="004D4E70"/>
    <w:rsid w:val="004E0DF1"/>
    <w:rsid w:val="004F0087"/>
    <w:rsid w:val="00503E74"/>
    <w:rsid w:val="00504F84"/>
    <w:rsid w:val="00510F1E"/>
    <w:rsid w:val="00511100"/>
    <w:rsid w:val="005114DD"/>
    <w:rsid w:val="0051244B"/>
    <w:rsid w:val="00514A3B"/>
    <w:rsid w:val="00522D0B"/>
    <w:rsid w:val="005264FC"/>
    <w:rsid w:val="00536750"/>
    <w:rsid w:val="00543A54"/>
    <w:rsid w:val="005518CE"/>
    <w:rsid w:val="005550F0"/>
    <w:rsid w:val="00560114"/>
    <w:rsid w:val="00570658"/>
    <w:rsid w:val="0058204C"/>
    <w:rsid w:val="005842FC"/>
    <w:rsid w:val="00590732"/>
    <w:rsid w:val="00593C0E"/>
    <w:rsid w:val="005977E3"/>
    <w:rsid w:val="005A168B"/>
    <w:rsid w:val="005A6357"/>
    <w:rsid w:val="005B06C7"/>
    <w:rsid w:val="005B7E94"/>
    <w:rsid w:val="005C6B8F"/>
    <w:rsid w:val="005C75F0"/>
    <w:rsid w:val="005C779C"/>
    <w:rsid w:val="005C77BC"/>
    <w:rsid w:val="005C7AD2"/>
    <w:rsid w:val="005D04A3"/>
    <w:rsid w:val="005D2791"/>
    <w:rsid w:val="005D55F4"/>
    <w:rsid w:val="005E6BD0"/>
    <w:rsid w:val="005F7F2F"/>
    <w:rsid w:val="00603392"/>
    <w:rsid w:val="006065FD"/>
    <w:rsid w:val="00613A33"/>
    <w:rsid w:val="00621EDD"/>
    <w:rsid w:val="006260C3"/>
    <w:rsid w:val="00634904"/>
    <w:rsid w:val="00645837"/>
    <w:rsid w:val="00646057"/>
    <w:rsid w:val="006542FF"/>
    <w:rsid w:val="00663E79"/>
    <w:rsid w:val="00686751"/>
    <w:rsid w:val="00687CB6"/>
    <w:rsid w:val="00691E5B"/>
    <w:rsid w:val="00692D60"/>
    <w:rsid w:val="006A28A0"/>
    <w:rsid w:val="006A6A72"/>
    <w:rsid w:val="006B6F8F"/>
    <w:rsid w:val="006C62F0"/>
    <w:rsid w:val="006D3B73"/>
    <w:rsid w:val="006D431F"/>
    <w:rsid w:val="006D478E"/>
    <w:rsid w:val="006D6779"/>
    <w:rsid w:val="006F1E1D"/>
    <w:rsid w:val="00706A7C"/>
    <w:rsid w:val="007101FA"/>
    <w:rsid w:val="00722B41"/>
    <w:rsid w:val="00723984"/>
    <w:rsid w:val="007239D8"/>
    <w:rsid w:val="0072498F"/>
    <w:rsid w:val="00735059"/>
    <w:rsid w:val="00735F41"/>
    <w:rsid w:val="00737C21"/>
    <w:rsid w:val="007407DD"/>
    <w:rsid w:val="00741066"/>
    <w:rsid w:val="00742D88"/>
    <w:rsid w:val="007467AE"/>
    <w:rsid w:val="00747528"/>
    <w:rsid w:val="00751809"/>
    <w:rsid w:val="00754EBA"/>
    <w:rsid w:val="00756F16"/>
    <w:rsid w:val="00763340"/>
    <w:rsid w:val="00763689"/>
    <w:rsid w:val="007645AA"/>
    <w:rsid w:val="00766349"/>
    <w:rsid w:val="007708B2"/>
    <w:rsid w:val="0077640E"/>
    <w:rsid w:val="007801A0"/>
    <w:rsid w:val="00780F46"/>
    <w:rsid w:val="00784DDA"/>
    <w:rsid w:val="007850C1"/>
    <w:rsid w:val="007851DD"/>
    <w:rsid w:val="0079175C"/>
    <w:rsid w:val="007C1B87"/>
    <w:rsid w:val="007C1FCA"/>
    <w:rsid w:val="007C2B16"/>
    <w:rsid w:val="007D363C"/>
    <w:rsid w:val="007E512B"/>
    <w:rsid w:val="007F1FD5"/>
    <w:rsid w:val="007F69F2"/>
    <w:rsid w:val="00802A2C"/>
    <w:rsid w:val="00815C6E"/>
    <w:rsid w:val="00816998"/>
    <w:rsid w:val="008265B6"/>
    <w:rsid w:val="00826B59"/>
    <w:rsid w:val="00827C33"/>
    <w:rsid w:val="00832675"/>
    <w:rsid w:val="008503A9"/>
    <w:rsid w:val="00854E3C"/>
    <w:rsid w:val="00855DFD"/>
    <w:rsid w:val="008624A1"/>
    <w:rsid w:val="00892629"/>
    <w:rsid w:val="00896C29"/>
    <w:rsid w:val="008A1039"/>
    <w:rsid w:val="008A2FA3"/>
    <w:rsid w:val="008B07AB"/>
    <w:rsid w:val="008C1EB9"/>
    <w:rsid w:val="008C5F93"/>
    <w:rsid w:val="008C73D1"/>
    <w:rsid w:val="008D7656"/>
    <w:rsid w:val="008D7A5F"/>
    <w:rsid w:val="008E1D27"/>
    <w:rsid w:val="008E5E74"/>
    <w:rsid w:val="008E652C"/>
    <w:rsid w:val="008E7626"/>
    <w:rsid w:val="008F32C0"/>
    <w:rsid w:val="0091391F"/>
    <w:rsid w:val="0091450B"/>
    <w:rsid w:val="00923A8F"/>
    <w:rsid w:val="00923D4E"/>
    <w:rsid w:val="009368E5"/>
    <w:rsid w:val="0094336F"/>
    <w:rsid w:val="00950438"/>
    <w:rsid w:val="00950C8A"/>
    <w:rsid w:val="009514DF"/>
    <w:rsid w:val="0095236A"/>
    <w:rsid w:val="0095410F"/>
    <w:rsid w:val="00956031"/>
    <w:rsid w:val="00962454"/>
    <w:rsid w:val="00964FA6"/>
    <w:rsid w:val="00973416"/>
    <w:rsid w:val="009759C1"/>
    <w:rsid w:val="0098434D"/>
    <w:rsid w:val="00987247"/>
    <w:rsid w:val="00991DB6"/>
    <w:rsid w:val="009B660B"/>
    <w:rsid w:val="009C03E1"/>
    <w:rsid w:val="009C19E8"/>
    <w:rsid w:val="009D05D3"/>
    <w:rsid w:val="009E621F"/>
    <w:rsid w:val="009F092D"/>
    <w:rsid w:val="009F4FFA"/>
    <w:rsid w:val="00A100BB"/>
    <w:rsid w:val="00A15CAF"/>
    <w:rsid w:val="00A20DD3"/>
    <w:rsid w:val="00A53BA9"/>
    <w:rsid w:val="00A608E5"/>
    <w:rsid w:val="00A63F3A"/>
    <w:rsid w:val="00A65506"/>
    <w:rsid w:val="00A65D4E"/>
    <w:rsid w:val="00A7319C"/>
    <w:rsid w:val="00A83B17"/>
    <w:rsid w:val="00A83BC9"/>
    <w:rsid w:val="00A90613"/>
    <w:rsid w:val="00A923AA"/>
    <w:rsid w:val="00A94BA8"/>
    <w:rsid w:val="00A97F39"/>
    <w:rsid w:val="00AA2E9F"/>
    <w:rsid w:val="00AA3E0B"/>
    <w:rsid w:val="00AA5B93"/>
    <w:rsid w:val="00AB1637"/>
    <w:rsid w:val="00AB17EF"/>
    <w:rsid w:val="00AB4EFC"/>
    <w:rsid w:val="00AB77AC"/>
    <w:rsid w:val="00AC0187"/>
    <w:rsid w:val="00AE40D8"/>
    <w:rsid w:val="00AE42AD"/>
    <w:rsid w:val="00AF30F6"/>
    <w:rsid w:val="00B0160E"/>
    <w:rsid w:val="00B151B3"/>
    <w:rsid w:val="00B156A6"/>
    <w:rsid w:val="00B236EB"/>
    <w:rsid w:val="00B24895"/>
    <w:rsid w:val="00B26B0F"/>
    <w:rsid w:val="00B42F5F"/>
    <w:rsid w:val="00B43A33"/>
    <w:rsid w:val="00B45EBC"/>
    <w:rsid w:val="00B526AC"/>
    <w:rsid w:val="00B53087"/>
    <w:rsid w:val="00B56E27"/>
    <w:rsid w:val="00B60FC6"/>
    <w:rsid w:val="00B65520"/>
    <w:rsid w:val="00B75A29"/>
    <w:rsid w:val="00B83261"/>
    <w:rsid w:val="00B849EB"/>
    <w:rsid w:val="00B90849"/>
    <w:rsid w:val="00B9432C"/>
    <w:rsid w:val="00BA3AC5"/>
    <w:rsid w:val="00BA7044"/>
    <w:rsid w:val="00BB7ED7"/>
    <w:rsid w:val="00BC0124"/>
    <w:rsid w:val="00BC77F8"/>
    <w:rsid w:val="00BD5F65"/>
    <w:rsid w:val="00BD60C5"/>
    <w:rsid w:val="00BD6DC2"/>
    <w:rsid w:val="00BE25FE"/>
    <w:rsid w:val="00BE5971"/>
    <w:rsid w:val="00BF3066"/>
    <w:rsid w:val="00BF30D3"/>
    <w:rsid w:val="00BF5937"/>
    <w:rsid w:val="00C006DE"/>
    <w:rsid w:val="00C06A85"/>
    <w:rsid w:val="00C12913"/>
    <w:rsid w:val="00C13FDB"/>
    <w:rsid w:val="00C17016"/>
    <w:rsid w:val="00C20880"/>
    <w:rsid w:val="00C25DFC"/>
    <w:rsid w:val="00C26CAE"/>
    <w:rsid w:val="00C40A2D"/>
    <w:rsid w:val="00C44682"/>
    <w:rsid w:val="00C4656F"/>
    <w:rsid w:val="00C509C6"/>
    <w:rsid w:val="00C76F3E"/>
    <w:rsid w:val="00C801FC"/>
    <w:rsid w:val="00C8215D"/>
    <w:rsid w:val="00C82DE9"/>
    <w:rsid w:val="00C84FC3"/>
    <w:rsid w:val="00C90750"/>
    <w:rsid w:val="00C90A6A"/>
    <w:rsid w:val="00CA15BC"/>
    <w:rsid w:val="00CA48AE"/>
    <w:rsid w:val="00CA4B22"/>
    <w:rsid w:val="00CB0ED0"/>
    <w:rsid w:val="00CB3BEE"/>
    <w:rsid w:val="00CB5B5D"/>
    <w:rsid w:val="00CC61C8"/>
    <w:rsid w:val="00CE6DB6"/>
    <w:rsid w:val="00CE7304"/>
    <w:rsid w:val="00CE76CA"/>
    <w:rsid w:val="00CF7023"/>
    <w:rsid w:val="00D04C13"/>
    <w:rsid w:val="00D106F0"/>
    <w:rsid w:val="00D177DF"/>
    <w:rsid w:val="00D34797"/>
    <w:rsid w:val="00D35CAE"/>
    <w:rsid w:val="00D40073"/>
    <w:rsid w:val="00D43DE5"/>
    <w:rsid w:val="00D5098F"/>
    <w:rsid w:val="00D541B3"/>
    <w:rsid w:val="00D80D20"/>
    <w:rsid w:val="00D84FEB"/>
    <w:rsid w:val="00DA55FD"/>
    <w:rsid w:val="00DA714A"/>
    <w:rsid w:val="00DA7590"/>
    <w:rsid w:val="00DC4F25"/>
    <w:rsid w:val="00DC562D"/>
    <w:rsid w:val="00DD1E6D"/>
    <w:rsid w:val="00DD6A60"/>
    <w:rsid w:val="00DE442C"/>
    <w:rsid w:val="00DE7A86"/>
    <w:rsid w:val="00DF7A24"/>
    <w:rsid w:val="00E0302C"/>
    <w:rsid w:val="00E06239"/>
    <w:rsid w:val="00E119E2"/>
    <w:rsid w:val="00E21B4E"/>
    <w:rsid w:val="00E233B7"/>
    <w:rsid w:val="00E23B72"/>
    <w:rsid w:val="00E253D3"/>
    <w:rsid w:val="00E36BF7"/>
    <w:rsid w:val="00E420D2"/>
    <w:rsid w:val="00E421A5"/>
    <w:rsid w:val="00E54C15"/>
    <w:rsid w:val="00E60483"/>
    <w:rsid w:val="00E63369"/>
    <w:rsid w:val="00E65A7D"/>
    <w:rsid w:val="00E6776B"/>
    <w:rsid w:val="00E71559"/>
    <w:rsid w:val="00E72670"/>
    <w:rsid w:val="00E733BC"/>
    <w:rsid w:val="00E745BA"/>
    <w:rsid w:val="00E82BF9"/>
    <w:rsid w:val="00E8671F"/>
    <w:rsid w:val="00E94DCB"/>
    <w:rsid w:val="00E96027"/>
    <w:rsid w:val="00EA287F"/>
    <w:rsid w:val="00EA4A7D"/>
    <w:rsid w:val="00EA581D"/>
    <w:rsid w:val="00EA73F5"/>
    <w:rsid w:val="00EB46DE"/>
    <w:rsid w:val="00EB4F95"/>
    <w:rsid w:val="00EC021E"/>
    <w:rsid w:val="00EC169E"/>
    <w:rsid w:val="00EC7652"/>
    <w:rsid w:val="00ED4F4B"/>
    <w:rsid w:val="00EF64F5"/>
    <w:rsid w:val="00F01691"/>
    <w:rsid w:val="00F07EE7"/>
    <w:rsid w:val="00F1124F"/>
    <w:rsid w:val="00F12990"/>
    <w:rsid w:val="00F236B9"/>
    <w:rsid w:val="00F265DB"/>
    <w:rsid w:val="00F30DB3"/>
    <w:rsid w:val="00F4594F"/>
    <w:rsid w:val="00F5233A"/>
    <w:rsid w:val="00F54971"/>
    <w:rsid w:val="00F64DDC"/>
    <w:rsid w:val="00F65E20"/>
    <w:rsid w:val="00F73209"/>
    <w:rsid w:val="00F761A6"/>
    <w:rsid w:val="00F810E1"/>
    <w:rsid w:val="00F815E9"/>
    <w:rsid w:val="00F8791A"/>
    <w:rsid w:val="00F96995"/>
    <w:rsid w:val="00F9768A"/>
    <w:rsid w:val="00FA059C"/>
    <w:rsid w:val="00FA1994"/>
    <w:rsid w:val="00FA6CC8"/>
    <w:rsid w:val="00FB3CA1"/>
    <w:rsid w:val="00FC250C"/>
    <w:rsid w:val="00FC7B30"/>
    <w:rsid w:val="00FD37D7"/>
    <w:rsid w:val="00FD3EEC"/>
    <w:rsid w:val="00FD5721"/>
    <w:rsid w:val="00FF0B87"/>
    <w:rsid w:val="00FF22D9"/>
    <w:rsid w:val="00FF4B7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0"/>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0" w:qFormat="1"/>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2313E7"/>
    <w:pPr>
      <w:bidi/>
    </w:pPr>
  </w:style>
  <w:style w:type="paragraph" w:styleId="11">
    <w:name w:val="heading 1"/>
    <w:basedOn w:val="a2"/>
    <w:next w:val="a2"/>
    <w:link w:val="12"/>
    <w:qFormat/>
    <w:rsid w:val="00663E79"/>
    <w:pPr>
      <w:keepNext/>
      <w:spacing w:after="0" w:line="240" w:lineRule="auto"/>
      <w:outlineLvl w:val="0"/>
    </w:pPr>
    <w:rPr>
      <w:rFonts w:ascii="Times New (W1)" w:eastAsia="Times New Roman" w:hAnsi="Times New (W1)" w:cs="Guttman Yad-Brush"/>
      <w:sz w:val="32"/>
      <w:szCs w:val="32"/>
      <w:lang w:eastAsia="he-IL"/>
    </w:rPr>
  </w:style>
  <w:style w:type="paragraph" w:styleId="20">
    <w:name w:val="heading 2"/>
    <w:basedOn w:val="a2"/>
    <w:next w:val="a2"/>
    <w:link w:val="21"/>
    <w:semiHidden/>
    <w:unhideWhenUsed/>
    <w:qFormat/>
    <w:rsid w:val="00663E79"/>
    <w:pPr>
      <w:keepNext/>
      <w:spacing w:before="240" w:after="60" w:line="240" w:lineRule="auto"/>
      <w:outlineLvl w:val="1"/>
    </w:pPr>
    <w:rPr>
      <w:rFonts w:ascii="Arial" w:eastAsia="Times New Roman" w:hAnsi="Arial" w:cs="Arial"/>
      <w:b/>
      <w:bCs/>
      <w:i/>
      <w:iCs/>
      <w:noProof/>
      <w:sz w:val="28"/>
      <w:szCs w:val="28"/>
    </w:rPr>
  </w:style>
  <w:style w:type="paragraph" w:styleId="30">
    <w:name w:val="heading 3"/>
    <w:basedOn w:val="a2"/>
    <w:next w:val="a2"/>
    <w:link w:val="31"/>
    <w:semiHidden/>
    <w:unhideWhenUsed/>
    <w:qFormat/>
    <w:rsid w:val="00663E79"/>
    <w:pPr>
      <w:keepNext/>
      <w:tabs>
        <w:tab w:val="num" w:pos="1440"/>
      </w:tabs>
      <w:spacing w:before="120" w:after="0" w:line="360" w:lineRule="auto"/>
      <w:ind w:hanging="360"/>
      <w:outlineLvl w:val="2"/>
    </w:pPr>
    <w:rPr>
      <w:rFonts w:ascii="Arial" w:eastAsia="Times New Roman" w:hAnsi="Arial" w:cs="Arial"/>
      <w:b/>
      <w:bCs/>
      <w:szCs w:val="24"/>
      <w:lang w:eastAsia="he-IL"/>
    </w:rPr>
  </w:style>
  <w:style w:type="paragraph" w:styleId="40">
    <w:name w:val="heading 4"/>
    <w:basedOn w:val="a2"/>
    <w:next w:val="a2"/>
    <w:link w:val="41"/>
    <w:semiHidden/>
    <w:unhideWhenUsed/>
    <w:qFormat/>
    <w:rsid w:val="00663E79"/>
    <w:pPr>
      <w:keepNext/>
      <w:spacing w:before="240" w:after="60" w:line="240" w:lineRule="auto"/>
      <w:outlineLvl w:val="3"/>
    </w:pPr>
    <w:rPr>
      <w:rFonts w:ascii="Times New Roman" w:eastAsia="Times New Roman" w:hAnsi="Times New Roman" w:cs="Times New Roman"/>
      <w:b/>
      <w:bCs/>
      <w:iCs/>
      <w:sz w:val="28"/>
      <w:szCs w:val="28"/>
      <w:lang w:eastAsia="he-IL"/>
    </w:rPr>
  </w:style>
  <w:style w:type="paragraph" w:styleId="5">
    <w:name w:val="heading 5"/>
    <w:basedOn w:val="a2"/>
    <w:next w:val="a2"/>
    <w:link w:val="51"/>
    <w:semiHidden/>
    <w:unhideWhenUsed/>
    <w:qFormat/>
    <w:rsid w:val="00663E79"/>
    <w:pPr>
      <w:keepNext/>
      <w:numPr>
        <w:numId w:val="1"/>
      </w:numPr>
      <w:spacing w:after="0" w:line="360" w:lineRule="auto"/>
      <w:outlineLvl w:val="4"/>
    </w:pPr>
    <w:rPr>
      <w:rFonts w:ascii="Times New Roman" w:eastAsia="Times New Roman" w:hAnsi="Times New Roman" w:cs="David"/>
      <w:b/>
      <w:bCs/>
      <w:sz w:val="24"/>
      <w:szCs w:val="24"/>
      <w:lang w:eastAsia="he-IL"/>
    </w:rPr>
  </w:style>
  <w:style w:type="paragraph" w:styleId="60">
    <w:name w:val="heading 6"/>
    <w:basedOn w:val="a2"/>
    <w:next w:val="a2"/>
    <w:link w:val="61"/>
    <w:semiHidden/>
    <w:unhideWhenUsed/>
    <w:qFormat/>
    <w:rsid w:val="00663E79"/>
    <w:pPr>
      <w:spacing w:before="240" w:after="60" w:line="240" w:lineRule="auto"/>
      <w:outlineLvl w:val="5"/>
    </w:pPr>
    <w:rPr>
      <w:rFonts w:ascii="Times New Roman" w:eastAsia="Times New Roman" w:hAnsi="Times New Roman" w:cs="Times New Roman"/>
      <w:b/>
      <w:bCs/>
      <w:lang w:eastAsia="he-IL"/>
    </w:rPr>
  </w:style>
  <w:style w:type="paragraph" w:styleId="7">
    <w:name w:val="heading 7"/>
    <w:basedOn w:val="a2"/>
    <w:next w:val="a2"/>
    <w:link w:val="70"/>
    <w:semiHidden/>
    <w:unhideWhenUsed/>
    <w:qFormat/>
    <w:rsid w:val="00663E79"/>
    <w:pPr>
      <w:keepNext/>
      <w:numPr>
        <w:ilvl w:val="1"/>
        <w:numId w:val="2"/>
      </w:numPr>
      <w:tabs>
        <w:tab w:val="num" w:pos="1185"/>
      </w:tabs>
      <w:spacing w:after="0" w:line="360" w:lineRule="auto"/>
      <w:ind w:left="1185"/>
      <w:outlineLvl w:val="6"/>
    </w:pPr>
    <w:rPr>
      <w:rFonts w:ascii="Times New Roman" w:eastAsia="Times New Roman" w:hAnsi="Times New Roman" w:cs="David"/>
      <w:sz w:val="24"/>
      <w:szCs w:val="24"/>
      <w:lang w:eastAsia="he-IL"/>
    </w:rPr>
  </w:style>
  <w:style w:type="paragraph" w:styleId="8">
    <w:name w:val="heading 8"/>
    <w:basedOn w:val="a2"/>
    <w:next w:val="a2"/>
    <w:link w:val="80"/>
    <w:semiHidden/>
    <w:unhideWhenUsed/>
    <w:qFormat/>
    <w:rsid w:val="00663E79"/>
    <w:pPr>
      <w:keepNext/>
      <w:numPr>
        <w:ilvl w:val="1"/>
        <w:numId w:val="3"/>
      </w:numPr>
      <w:spacing w:after="0" w:line="360" w:lineRule="auto"/>
      <w:ind w:right="907"/>
      <w:outlineLvl w:val="7"/>
    </w:pPr>
    <w:rPr>
      <w:rFonts w:ascii="Times New Roman" w:eastAsia="Times New Roman" w:hAnsi="Times New Roman" w:cs="David"/>
      <w:sz w:val="24"/>
      <w:szCs w:val="24"/>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basedOn w:val="a3"/>
    <w:link w:val="11"/>
    <w:rsid w:val="00663E79"/>
    <w:rPr>
      <w:rFonts w:ascii="Times New (W1)" w:eastAsia="Times New Roman" w:hAnsi="Times New (W1)" w:cs="Guttman Yad-Brush"/>
      <w:sz w:val="32"/>
      <w:szCs w:val="32"/>
      <w:lang w:eastAsia="he-IL"/>
    </w:rPr>
  </w:style>
  <w:style w:type="character" w:customStyle="1" w:styleId="21">
    <w:name w:val="כותרת 2 תו"/>
    <w:basedOn w:val="a3"/>
    <w:link w:val="20"/>
    <w:semiHidden/>
    <w:rsid w:val="00663E79"/>
    <w:rPr>
      <w:rFonts w:ascii="Arial" w:eastAsia="Times New Roman" w:hAnsi="Arial" w:cs="Arial"/>
      <w:b/>
      <w:bCs/>
      <w:i/>
      <w:iCs/>
      <w:noProof/>
      <w:sz w:val="28"/>
      <w:szCs w:val="28"/>
    </w:rPr>
  </w:style>
  <w:style w:type="character" w:customStyle="1" w:styleId="31">
    <w:name w:val="כותרת 3 תו"/>
    <w:basedOn w:val="a3"/>
    <w:link w:val="30"/>
    <w:semiHidden/>
    <w:rsid w:val="00663E79"/>
    <w:rPr>
      <w:rFonts w:ascii="Arial" w:eastAsia="Times New Roman" w:hAnsi="Arial" w:cs="Arial"/>
      <w:b/>
      <w:bCs/>
      <w:szCs w:val="24"/>
      <w:lang w:eastAsia="he-IL"/>
    </w:rPr>
  </w:style>
  <w:style w:type="character" w:customStyle="1" w:styleId="41">
    <w:name w:val="כותרת 4 תו"/>
    <w:basedOn w:val="a3"/>
    <w:link w:val="40"/>
    <w:semiHidden/>
    <w:rsid w:val="00663E79"/>
    <w:rPr>
      <w:rFonts w:ascii="Times New Roman" w:eastAsia="Times New Roman" w:hAnsi="Times New Roman" w:cs="Times New Roman"/>
      <w:b/>
      <w:bCs/>
      <w:iCs/>
      <w:sz w:val="28"/>
      <w:szCs w:val="28"/>
      <w:lang w:eastAsia="he-IL"/>
    </w:rPr>
  </w:style>
  <w:style w:type="character" w:customStyle="1" w:styleId="51">
    <w:name w:val="כותרת 5 תו"/>
    <w:basedOn w:val="a3"/>
    <w:link w:val="5"/>
    <w:semiHidden/>
    <w:rsid w:val="00663E79"/>
    <w:rPr>
      <w:rFonts w:ascii="Times New Roman" w:eastAsia="Times New Roman" w:hAnsi="Times New Roman" w:cs="David"/>
      <w:b/>
      <w:bCs/>
      <w:sz w:val="24"/>
      <w:szCs w:val="24"/>
      <w:lang w:eastAsia="he-IL"/>
    </w:rPr>
  </w:style>
  <w:style w:type="character" w:customStyle="1" w:styleId="61">
    <w:name w:val="כותרת 6 תו"/>
    <w:basedOn w:val="a3"/>
    <w:link w:val="60"/>
    <w:semiHidden/>
    <w:rsid w:val="00663E79"/>
    <w:rPr>
      <w:rFonts w:ascii="Times New Roman" w:eastAsia="Times New Roman" w:hAnsi="Times New Roman" w:cs="Times New Roman"/>
      <w:b/>
      <w:bCs/>
      <w:lang w:eastAsia="he-IL"/>
    </w:rPr>
  </w:style>
  <w:style w:type="character" w:customStyle="1" w:styleId="70">
    <w:name w:val="כותרת 7 תו"/>
    <w:basedOn w:val="a3"/>
    <w:link w:val="7"/>
    <w:semiHidden/>
    <w:rsid w:val="00663E79"/>
    <w:rPr>
      <w:rFonts w:ascii="Times New Roman" w:eastAsia="Times New Roman" w:hAnsi="Times New Roman" w:cs="David"/>
      <w:sz w:val="24"/>
      <w:szCs w:val="24"/>
      <w:lang w:eastAsia="he-IL"/>
    </w:rPr>
  </w:style>
  <w:style w:type="character" w:customStyle="1" w:styleId="80">
    <w:name w:val="כותרת 8 תו"/>
    <w:basedOn w:val="a3"/>
    <w:link w:val="8"/>
    <w:semiHidden/>
    <w:rsid w:val="00663E79"/>
    <w:rPr>
      <w:rFonts w:ascii="Times New Roman" w:eastAsia="Times New Roman" w:hAnsi="Times New Roman" w:cs="David"/>
      <w:sz w:val="24"/>
      <w:szCs w:val="24"/>
      <w:lang w:eastAsia="he-IL"/>
    </w:rPr>
  </w:style>
  <w:style w:type="numbering" w:customStyle="1" w:styleId="13">
    <w:name w:val="ללא רשימה1"/>
    <w:next w:val="a5"/>
    <w:uiPriority w:val="99"/>
    <w:semiHidden/>
    <w:unhideWhenUsed/>
    <w:rsid w:val="00663E79"/>
  </w:style>
  <w:style w:type="character" w:styleId="Hyperlink">
    <w:name w:val="Hyperlink"/>
    <w:semiHidden/>
    <w:unhideWhenUsed/>
    <w:rsid w:val="00663E79"/>
    <w:rPr>
      <w:color w:val="0000FF"/>
      <w:u w:val="single"/>
    </w:rPr>
  </w:style>
  <w:style w:type="character" w:customStyle="1" w:styleId="FollowedHyperlink1">
    <w:name w:val="FollowedHyperlink1"/>
    <w:basedOn w:val="a3"/>
    <w:uiPriority w:val="99"/>
    <w:semiHidden/>
    <w:unhideWhenUsed/>
    <w:rsid w:val="00663E79"/>
    <w:rPr>
      <w:color w:val="800080"/>
      <w:u w:val="single"/>
    </w:rPr>
  </w:style>
  <w:style w:type="paragraph" w:styleId="TOC1">
    <w:name w:val="toc 1"/>
    <w:basedOn w:val="a2"/>
    <w:next w:val="a2"/>
    <w:autoRedefine/>
    <w:semiHidden/>
    <w:unhideWhenUsed/>
    <w:rsid w:val="00663E79"/>
    <w:pPr>
      <w:tabs>
        <w:tab w:val="num" w:pos="1440"/>
      </w:tabs>
      <w:bidi w:val="0"/>
      <w:spacing w:after="0" w:line="360" w:lineRule="auto"/>
      <w:ind w:hanging="360"/>
      <w:jc w:val="both"/>
    </w:pPr>
    <w:rPr>
      <w:rFonts w:ascii="Times New Roman" w:eastAsia="Times New Roman" w:hAnsi="Times New Roman" w:cs="David"/>
      <w:szCs w:val="24"/>
      <w:lang w:eastAsia="he-IL"/>
    </w:rPr>
  </w:style>
  <w:style w:type="paragraph" w:styleId="TOC2">
    <w:name w:val="toc 2"/>
    <w:basedOn w:val="a2"/>
    <w:next w:val="a2"/>
    <w:autoRedefine/>
    <w:semiHidden/>
    <w:unhideWhenUsed/>
    <w:rsid w:val="00663E79"/>
    <w:pPr>
      <w:spacing w:after="0" w:line="240" w:lineRule="auto"/>
      <w:ind w:left="280"/>
    </w:pPr>
    <w:rPr>
      <w:rFonts w:ascii="Times New (W1)" w:eastAsia="Times New Roman" w:hAnsi="Times New (W1)" w:cs="Narkisim"/>
      <w:sz w:val="28"/>
      <w:szCs w:val="28"/>
      <w:lang w:eastAsia="he-IL"/>
    </w:rPr>
  </w:style>
  <w:style w:type="paragraph" w:styleId="a6">
    <w:name w:val="footnote text"/>
    <w:basedOn w:val="a2"/>
    <w:link w:val="a7"/>
    <w:uiPriority w:val="99"/>
    <w:unhideWhenUsed/>
    <w:rsid w:val="00663E79"/>
    <w:pPr>
      <w:spacing w:after="0" w:line="240" w:lineRule="auto"/>
    </w:pPr>
    <w:rPr>
      <w:rFonts w:ascii="Times New Roman" w:eastAsia="Times New Roman" w:hAnsi="Times New Roman" w:cs="David"/>
      <w:iCs/>
      <w:sz w:val="20"/>
      <w:szCs w:val="20"/>
      <w:lang w:eastAsia="he-IL"/>
    </w:rPr>
  </w:style>
  <w:style w:type="character" w:customStyle="1" w:styleId="a7">
    <w:name w:val="טקסט הערת שוליים תו"/>
    <w:basedOn w:val="a3"/>
    <w:link w:val="a6"/>
    <w:uiPriority w:val="99"/>
    <w:rsid w:val="00663E79"/>
    <w:rPr>
      <w:rFonts w:ascii="Times New Roman" w:eastAsia="Times New Roman" w:hAnsi="Times New Roman" w:cs="David"/>
      <w:iCs/>
      <w:sz w:val="20"/>
      <w:szCs w:val="20"/>
      <w:lang w:eastAsia="he-IL"/>
    </w:rPr>
  </w:style>
  <w:style w:type="paragraph" w:styleId="a8">
    <w:name w:val="header"/>
    <w:basedOn w:val="a2"/>
    <w:link w:val="a9"/>
    <w:unhideWhenUsed/>
    <w:rsid w:val="00663E79"/>
    <w:pPr>
      <w:tabs>
        <w:tab w:val="center" w:pos="4153"/>
        <w:tab w:val="right" w:pos="8306"/>
      </w:tabs>
      <w:spacing w:after="0" w:line="240" w:lineRule="auto"/>
    </w:pPr>
    <w:rPr>
      <w:rFonts w:ascii="Times New (W1)" w:eastAsia="Times New Roman" w:hAnsi="Times New (W1)" w:cs="Narkisim"/>
      <w:sz w:val="28"/>
      <w:szCs w:val="28"/>
      <w:lang w:eastAsia="he-IL"/>
    </w:rPr>
  </w:style>
  <w:style w:type="character" w:customStyle="1" w:styleId="a9">
    <w:name w:val="כותרת עליונה תו"/>
    <w:basedOn w:val="a3"/>
    <w:link w:val="a8"/>
    <w:rsid w:val="00663E79"/>
    <w:rPr>
      <w:rFonts w:ascii="Times New (W1)" w:eastAsia="Times New Roman" w:hAnsi="Times New (W1)" w:cs="Narkisim"/>
      <w:sz w:val="28"/>
      <w:szCs w:val="28"/>
      <w:lang w:eastAsia="he-IL"/>
    </w:rPr>
  </w:style>
  <w:style w:type="paragraph" w:styleId="aa">
    <w:name w:val="footer"/>
    <w:basedOn w:val="a2"/>
    <w:link w:val="ab"/>
    <w:unhideWhenUsed/>
    <w:rsid w:val="00663E79"/>
    <w:pPr>
      <w:tabs>
        <w:tab w:val="center" w:pos="4153"/>
        <w:tab w:val="right" w:pos="8306"/>
      </w:tabs>
      <w:spacing w:after="0" w:line="240" w:lineRule="auto"/>
    </w:pPr>
    <w:rPr>
      <w:rFonts w:ascii="Times New (W1)" w:eastAsia="Times New Roman" w:hAnsi="Times New (W1)" w:cs="Narkisim"/>
      <w:sz w:val="28"/>
      <w:szCs w:val="28"/>
      <w:lang w:eastAsia="he-IL"/>
    </w:rPr>
  </w:style>
  <w:style w:type="character" w:customStyle="1" w:styleId="ab">
    <w:name w:val="כותרת תחתונה תו"/>
    <w:basedOn w:val="a3"/>
    <w:link w:val="aa"/>
    <w:rsid w:val="00663E79"/>
    <w:rPr>
      <w:rFonts w:ascii="Times New (W1)" w:eastAsia="Times New Roman" w:hAnsi="Times New (W1)" w:cs="Narkisim"/>
      <w:sz w:val="28"/>
      <w:szCs w:val="28"/>
      <w:lang w:eastAsia="he-IL"/>
    </w:rPr>
  </w:style>
  <w:style w:type="paragraph" w:styleId="ac">
    <w:name w:val="caption"/>
    <w:basedOn w:val="a2"/>
    <w:next w:val="a2"/>
    <w:semiHidden/>
    <w:unhideWhenUsed/>
    <w:qFormat/>
    <w:rsid w:val="00663E79"/>
    <w:pPr>
      <w:spacing w:after="0" w:line="240" w:lineRule="auto"/>
      <w:jc w:val="center"/>
    </w:pPr>
    <w:rPr>
      <w:rFonts w:ascii="Times New Roman" w:eastAsia="Times New Roman" w:hAnsi="Times New Roman" w:cs="FrankRuehl"/>
      <w:iCs/>
      <w:color w:val="3366FF"/>
      <w:sz w:val="36"/>
      <w:szCs w:val="36"/>
      <w:lang w:eastAsia="he-IL"/>
    </w:rPr>
  </w:style>
  <w:style w:type="paragraph" w:styleId="ad">
    <w:name w:val="List"/>
    <w:basedOn w:val="a2"/>
    <w:semiHidden/>
    <w:unhideWhenUsed/>
    <w:rsid w:val="00663E79"/>
    <w:pPr>
      <w:spacing w:after="0" w:line="360" w:lineRule="auto"/>
      <w:ind w:left="283" w:hanging="283"/>
      <w:jc w:val="both"/>
    </w:pPr>
    <w:rPr>
      <w:rFonts w:ascii="Times New Roman" w:eastAsia="Times New Roman" w:hAnsi="Times New Roman" w:cs="David"/>
      <w:sz w:val="26"/>
      <w:szCs w:val="26"/>
    </w:rPr>
  </w:style>
  <w:style w:type="paragraph" w:styleId="ae">
    <w:name w:val="Title"/>
    <w:basedOn w:val="a2"/>
    <w:link w:val="af"/>
    <w:qFormat/>
    <w:rsid w:val="00663E79"/>
    <w:pPr>
      <w:spacing w:after="0" w:line="240" w:lineRule="auto"/>
      <w:jc w:val="center"/>
    </w:pPr>
    <w:rPr>
      <w:rFonts w:ascii="Times New Roman" w:eastAsia="Times New Roman" w:hAnsi="Times New Roman" w:cs="David"/>
      <w:b/>
      <w:bCs/>
      <w:sz w:val="32"/>
      <w:szCs w:val="32"/>
      <w:u w:val="single"/>
      <w:lang w:eastAsia="he-IL"/>
    </w:rPr>
  </w:style>
  <w:style w:type="character" w:customStyle="1" w:styleId="af">
    <w:name w:val="כותרת טקסט תו"/>
    <w:basedOn w:val="a3"/>
    <w:link w:val="ae"/>
    <w:rsid w:val="00663E79"/>
    <w:rPr>
      <w:rFonts w:ascii="Times New Roman" w:eastAsia="Times New Roman" w:hAnsi="Times New Roman" w:cs="David"/>
      <w:b/>
      <w:bCs/>
      <w:sz w:val="32"/>
      <w:szCs w:val="32"/>
      <w:u w:val="single"/>
      <w:lang w:eastAsia="he-IL"/>
    </w:rPr>
  </w:style>
  <w:style w:type="paragraph" w:styleId="af0">
    <w:name w:val="Body Text"/>
    <w:basedOn w:val="a2"/>
    <w:link w:val="af1"/>
    <w:semiHidden/>
    <w:unhideWhenUsed/>
    <w:rsid w:val="00663E79"/>
    <w:pPr>
      <w:spacing w:after="120" w:line="240" w:lineRule="auto"/>
    </w:pPr>
    <w:rPr>
      <w:rFonts w:ascii="Times New Roman" w:eastAsia="Times New Roman" w:hAnsi="Times New Roman" w:cs="David"/>
      <w:sz w:val="24"/>
      <w:szCs w:val="24"/>
    </w:rPr>
  </w:style>
  <w:style w:type="character" w:customStyle="1" w:styleId="af1">
    <w:name w:val="גוף טקסט תו"/>
    <w:basedOn w:val="a3"/>
    <w:link w:val="af0"/>
    <w:semiHidden/>
    <w:rsid w:val="00663E79"/>
    <w:rPr>
      <w:rFonts w:ascii="Times New Roman" w:eastAsia="Times New Roman" w:hAnsi="Times New Roman" w:cs="David"/>
      <w:sz w:val="24"/>
      <w:szCs w:val="24"/>
    </w:rPr>
  </w:style>
  <w:style w:type="paragraph" w:styleId="af2">
    <w:name w:val="Body Text Indent"/>
    <w:basedOn w:val="a2"/>
    <w:link w:val="af3"/>
    <w:semiHidden/>
    <w:unhideWhenUsed/>
    <w:rsid w:val="00663E79"/>
    <w:pPr>
      <w:spacing w:after="120" w:line="240" w:lineRule="auto"/>
      <w:ind w:left="283"/>
    </w:pPr>
    <w:rPr>
      <w:rFonts w:ascii="Times New (W1)" w:eastAsia="Times New Roman" w:hAnsi="Times New (W1)" w:cs="Narkisim"/>
      <w:sz w:val="28"/>
      <w:szCs w:val="28"/>
      <w:lang w:eastAsia="he-IL"/>
    </w:rPr>
  </w:style>
  <w:style w:type="character" w:customStyle="1" w:styleId="af3">
    <w:name w:val="כניסה בגוף טקסט תו"/>
    <w:basedOn w:val="a3"/>
    <w:link w:val="af2"/>
    <w:semiHidden/>
    <w:rsid w:val="00663E79"/>
    <w:rPr>
      <w:rFonts w:ascii="Times New (W1)" w:eastAsia="Times New Roman" w:hAnsi="Times New (W1)" w:cs="Narkisim"/>
      <w:sz w:val="28"/>
      <w:szCs w:val="28"/>
      <w:lang w:eastAsia="he-IL"/>
    </w:rPr>
  </w:style>
  <w:style w:type="paragraph" w:styleId="af4">
    <w:name w:val="Subtitle"/>
    <w:basedOn w:val="a2"/>
    <w:link w:val="af5"/>
    <w:qFormat/>
    <w:rsid w:val="00663E79"/>
    <w:pPr>
      <w:spacing w:after="0" w:line="360" w:lineRule="auto"/>
    </w:pPr>
    <w:rPr>
      <w:rFonts w:ascii="Times New Roman" w:eastAsia="Times New Roman" w:hAnsi="Times New Roman" w:cs="David"/>
      <w:b/>
      <w:bCs/>
      <w:sz w:val="28"/>
      <w:szCs w:val="28"/>
      <w:u w:val="single"/>
      <w:lang w:eastAsia="he-IL"/>
    </w:rPr>
  </w:style>
  <w:style w:type="character" w:customStyle="1" w:styleId="af5">
    <w:name w:val="כותרת משנה תו"/>
    <w:basedOn w:val="a3"/>
    <w:link w:val="af4"/>
    <w:rsid w:val="00663E79"/>
    <w:rPr>
      <w:rFonts w:ascii="Times New Roman" w:eastAsia="Times New Roman" w:hAnsi="Times New Roman" w:cs="David"/>
      <w:b/>
      <w:bCs/>
      <w:sz w:val="28"/>
      <w:szCs w:val="28"/>
      <w:u w:val="single"/>
      <w:lang w:eastAsia="he-IL"/>
    </w:rPr>
  </w:style>
  <w:style w:type="paragraph" w:styleId="22">
    <w:name w:val="Body Text Indent 2"/>
    <w:basedOn w:val="a2"/>
    <w:link w:val="23"/>
    <w:semiHidden/>
    <w:unhideWhenUsed/>
    <w:rsid w:val="00663E79"/>
    <w:pPr>
      <w:spacing w:after="120" w:line="480" w:lineRule="auto"/>
      <w:ind w:left="283"/>
    </w:pPr>
    <w:rPr>
      <w:rFonts w:ascii="Times New Roman" w:eastAsia="Times New Roman" w:hAnsi="Times New Roman" w:cs="Narkisim"/>
      <w:noProof/>
      <w:sz w:val="20"/>
      <w:szCs w:val="28"/>
      <w:lang w:eastAsia="he-IL"/>
    </w:rPr>
  </w:style>
  <w:style w:type="character" w:customStyle="1" w:styleId="23">
    <w:name w:val="כניסה בגוף טקסט 2 תו"/>
    <w:basedOn w:val="a3"/>
    <w:link w:val="22"/>
    <w:semiHidden/>
    <w:rsid w:val="00663E79"/>
    <w:rPr>
      <w:rFonts w:ascii="Times New Roman" w:eastAsia="Times New Roman" w:hAnsi="Times New Roman" w:cs="Narkisim"/>
      <w:noProof/>
      <w:sz w:val="20"/>
      <w:szCs w:val="28"/>
      <w:lang w:eastAsia="he-IL"/>
    </w:rPr>
  </w:style>
  <w:style w:type="paragraph" w:styleId="32">
    <w:name w:val="Body Text Indent 3"/>
    <w:basedOn w:val="a2"/>
    <w:link w:val="33"/>
    <w:semiHidden/>
    <w:unhideWhenUsed/>
    <w:rsid w:val="00663E79"/>
    <w:pPr>
      <w:spacing w:after="120" w:line="240" w:lineRule="auto"/>
      <w:ind w:left="283"/>
    </w:pPr>
    <w:rPr>
      <w:rFonts w:ascii="Times New (W1)" w:eastAsia="Times New Roman" w:hAnsi="Times New (W1)" w:cs="Narkisim"/>
      <w:sz w:val="16"/>
      <w:szCs w:val="16"/>
      <w:lang w:eastAsia="he-IL"/>
    </w:rPr>
  </w:style>
  <w:style w:type="character" w:customStyle="1" w:styleId="33">
    <w:name w:val="כניסה בגוף טקסט 3 תו"/>
    <w:basedOn w:val="a3"/>
    <w:link w:val="32"/>
    <w:semiHidden/>
    <w:rsid w:val="00663E79"/>
    <w:rPr>
      <w:rFonts w:ascii="Times New (W1)" w:eastAsia="Times New Roman" w:hAnsi="Times New (W1)" w:cs="Narkisim"/>
      <w:sz w:val="16"/>
      <w:szCs w:val="16"/>
      <w:lang w:eastAsia="he-IL"/>
    </w:rPr>
  </w:style>
  <w:style w:type="paragraph" w:styleId="af6">
    <w:name w:val="Block Text"/>
    <w:basedOn w:val="a2"/>
    <w:semiHidden/>
    <w:unhideWhenUsed/>
    <w:rsid w:val="00663E79"/>
    <w:pPr>
      <w:spacing w:after="0" w:line="360" w:lineRule="auto"/>
      <w:ind w:left="1440" w:hanging="720"/>
      <w:jc w:val="both"/>
    </w:pPr>
    <w:rPr>
      <w:rFonts w:ascii="Times New Roman" w:eastAsia="Times New Roman" w:hAnsi="Times New Roman" w:cs="David"/>
      <w:color w:val="800080"/>
      <w:sz w:val="26"/>
      <w:szCs w:val="26"/>
    </w:rPr>
  </w:style>
  <w:style w:type="paragraph" w:styleId="af7">
    <w:name w:val="Document Map"/>
    <w:basedOn w:val="a2"/>
    <w:link w:val="af8"/>
    <w:semiHidden/>
    <w:unhideWhenUsed/>
    <w:rsid w:val="00663E79"/>
    <w:pPr>
      <w:shd w:val="clear" w:color="auto" w:fill="000080"/>
      <w:spacing w:after="0" w:line="240" w:lineRule="auto"/>
    </w:pPr>
    <w:rPr>
      <w:rFonts w:ascii="Tahoma" w:eastAsia="Times New Roman" w:hAnsi="Tahoma" w:cs="Tahoma"/>
      <w:sz w:val="20"/>
      <w:szCs w:val="20"/>
      <w:lang w:eastAsia="he-IL"/>
    </w:rPr>
  </w:style>
  <w:style w:type="character" w:customStyle="1" w:styleId="af8">
    <w:name w:val="מפת מסמך תו"/>
    <w:basedOn w:val="a3"/>
    <w:link w:val="af7"/>
    <w:semiHidden/>
    <w:rsid w:val="00663E79"/>
    <w:rPr>
      <w:rFonts w:ascii="Tahoma" w:eastAsia="Times New Roman" w:hAnsi="Tahoma" w:cs="Tahoma"/>
      <w:sz w:val="20"/>
      <w:szCs w:val="20"/>
      <w:shd w:val="clear" w:color="auto" w:fill="000080"/>
      <w:lang w:eastAsia="he-IL"/>
    </w:rPr>
  </w:style>
  <w:style w:type="paragraph" w:styleId="af9">
    <w:name w:val="Plain Text"/>
    <w:basedOn w:val="a2"/>
    <w:link w:val="afa"/>
    <w:semiHidden/>
    <w:unhideWhenUsed/>
    <w:rsid w:val="00663E79"/>
    <w:pPr>
      <w:spacing w:after="0" w:line="240" w:lineRule="auto"/>
    </w:pPr>
    <w:rPr>
      <w:rFonts w:ascii="Courier New" w:eastAsia="Times New Roman" w:hAnsi="Courier New" w:cs="Courier New"/>
      <w:sz w:val="20"/>
      <w:szCs w:val="20"/>
    </w:rPr>
  </w:style>
  <w:style w:type="character" w:customStyle="1" w:styleId="afa">
    <w:name w:val="טקסט רגיל תו"/>
    <w:basedOn w:val="a3"/>
    <w:link w:val="af9"/>
    <w:semiHidden/>
    <w:rsid w:val="00663E79"/>
    <w:rPr>
      <w:rFonts w:ascii="Courier New" w:eastAsia="Times New Roman" w:hAnsi="Courier New" w:cs="Courier New"/>
      <w:sz w:val="20"/>
      <w:szCs w:val="20"/>
    </w:rPr>
  </w:style>
  <w:style w:type="paragraph" w:styleId="afb">
    <w:name w:val="Balloon Text"/>
    <w:basedOn w:val="a2"/>
    <w:link w:val="afc"/>
    <w:uiPriority w:val="99"/>
    <w:semiHidden/>
    <w:unhideWhenUsed/>
    <w:rsid w:val="00663E79"/>
    <w:pPr>
      <w:spacing w:after="0" w:line="240" w:lineRule="auto"/>
    </w:pPr>
    <w:rPr>
      <w:rFonts w:ascii="Tahoma" w:eastAsia="Times New Roman" w:hAnsi="Tahoma" w:cs="Tahoma"/>
      <w:sz w:val="16"/>
      <w:szCs w:val="16"/>
      <w:lang w:eastAsia="he-IL"/>
    </w:rPr>
  </w:style>
  <w:style w:type="character" w:customStyle="1" w:styleId="afc">
    <w:name w:val="טקסט בלונים תו"/>
    <w:basedOn w:val="a3"/>
    <w:link w:val="afb"/>
    <w:uiPriority w:val="99"/>
    <w:semiHidden/>
    <w:rsid w:val="00663E79"/>
    <w:rPr>
      <w:rFonts w:ascii="Tahoma" w:eastAsia="Times New Roman" w:hAnsi="Tahoma" w:cs="Tahoma"/>
      <w:sz w:val="16"/>
      <w:szCs w:val="16"/>
      <w:lang w:eastAsia="he-IL"/>
    </w:rPr>
  </w:style>
  <w:style w:type="paragraph" w:styleId="afd">
    <w:name w:val="List Paragraph"/>
    <w:basedOn w:val="a2"/>
    <w:link w:val="afe"/>
    <w:uiPriority w:val="34"/>
    <w:qFormat/>
    <w:rsid w:val="00663E79"/>
    <w:pPr>
      <w:spacing w:after="0" w:line="240" w:lineRule="auto"/>
      <w:ind w:left="720"/>
      <w:contextualSpacing/>
    </w:pPr>
    <w:rPr>
      <w:rFonts w:ascii="Times New Roman" w:eastAsia="Times New Roman" w:hAnsi="Times New Roman" w:cs="Times New Roman"/>
      <w:sz w:val="24"/>
      <w:szCs w:val="24"/>
    </w:rPr>
  </w:style>
  <w:style w:type="paragraph" w:customStyle="1" w:styleId="aff">
    <w:name w:val="תו תו תו תו תו תו תו תו תו תו תו תו תו תו תו תו"/>
    <w:basedOn w:val="a2"/>
    <w:rsid w:val="00663E79"/>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aff0">
    <w:name w:val="אורלי"/>
    <w:rsid w:val="00663E79"/>
    <w:pPr>
      <w:snapToGrid w:val="0"/>
      <w:spacing w:after="0" w:line="240" w:lineRule="auto"/>
    </w:pPr>
    <w:rPr>
      <w:rFonts w:ascii="Arial" w:eastAsia="Times New Roman" w:hAnsi="Akhbar Simplified MT" w:cs="QDavid"/>
      <w:sz w:val="24"/>
      <w:lang w:eastAsia="he-IL"/>
    </w:rPr>
  </w:style>
  <w:style w:type="paragraph" w:customStyle="1" w:styleId="14">
    <w:name w:val="1"/>
    <w:basedOn w:val="a2"/>
    <w:next w:val="32"/>
    <w:rsid w:val="00663E79"/>
    <w:pPr>
      <w:spacing w:after="0" w:line="240" w:lineRule="auto"/>
      <w:ind w:left="720"/>
      <w:jc w:val="both"/>
    </w:pPr>
    <w:rPr>
      <w:rFonts w:ascii="Times New Roman" w:eastAsia="Times New Roman" w:hAnsi="Times New Roman" w:cs="David"/>
      <w:sz w:val="28"/>
      <w:szCs w:val="28"/>
      <w:lang w:eastAsia="he-IL"/>
    </w:rPr>
  </w:style>
  <w:style w:type="paragraph" w:customStyle="1" w:styleId="Char">
    <w:name w:val="Char"/>
    <w:basedOn w:val="a2"/>
    <w:rsid w:val="00663E79"/>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aff1">
    <w:name w:val="תו תו תו תו תו תו תו תו תו תו תו תו תו"/>
    <w:basedOn w:val="a2"/>
    <w:rsid w:val="00663E79"/>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CharCharCharCharCharCharCharChar">
    <w:name w:val="Char Char תו תו Char Char תו תו Char Char תו תו Char Char"/>
    <w:basedOn w:val="a2"/>
    <w:next w:val="a2"/>
    <w:autoRedefine/>
    <w:rsid w:val="00663E79"/>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aff2">
    <w:name w:val="תו תו תו תו"/>
    <w:aliases w:val="תו תו תו תו תו תו"/>
    <w:basedOn w:val="a2"/>
    <w:next w:val="a2"/>
    <w:autoRedefine/>
    <w:rsid w:val="00663E79"/>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aff3">
    <w:name w:val="שם פרק"/>
    <w:basedOn w:val="11"/>
    <w:rsid w:val="00663E79"/>
    <w:pPr>
      <w:spacing w:after="60" w:line="360" w:lineRule="auto"/>
      <w:jc w:val="both"/>
    </w:pPr>
    <w:rPr>
      <w:rFonts w:ascii="Arial" w:hAnsi="Arial" w:cs="Arial"/>
      <w:b/>
      <w:bCs/>
      <w:kern w:val="32"/>
      <w:u w:val="single"/>
      <w:lang w:eastAsia="en-US"/>
    </w:rPr>
  </w:style>
  <w:style w:type="paragraph" w:customStyle="1" w:styleId="-">
    <w:name w:val="רגיל-מרים"/>
    <w:rsid w:val="00663E79"/>
    <w:pPr>
      <w:autoSpaceDE w:val="0"/>
      <w:autoSpaceDN w:val="0"/>
      <w:adjustRightInd w:val="0"/>
      <w:spacing w:after="0" w:line="240" w:lineRule="auto"/>
    </w:pPr>
    <w:rPr>
      <w:rFonts w:ascii="Arial" w:eastAsia="Times New Roman" w:hAnsi="Arial" w:cs="Arial"/>
      <w:sz w:val="20"/>
      <w:szCs w:val="24"/>
      <w:lang w:eastAsia="he-IL"/>
    </w:rPr>
  </w:style>
  <w:style w:type="paragraph" w:customStyle="1" w:styleId="ListParagraph1">
    <w:name w:val="List Paragraph1"/>
    <w:basedOn w:val="a2"/>
    <w:qFormat/>
    <w:rsid w:val="00663E79"/>
    <w:pPr>
      <w:spacing w:after="0" w:line="240" w:lineRule="auto"/>
      <w:ind w:left="720"/>
    </w:pPr>
    <w:rPr>
      <w:rFonts w:ascii="Times New (W1)" w:eastAsia="Times New Roman" w:hAnsi="Times New (W1)" w:cs="Narkisim"/>
      <w:sz w:val="28"/>
      <w:szCs w:val="28"/>
      <w:lang w:eastAsia="he-IL"/>
    </w:rPr>
  </w:style>
  <w:style w:type="paragraph" w:customStyle="1" w:styleId="aff4">
    <w:name w:val="תו"/>
    <w:basedOn w:val="a2"/>
    <w:next w:val="a2"/>
    <w:autoRedefine/>
    <w:rsid w:val="00663E79"/>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Char0">
    <w:name w:val="תו Char"/>
    <w:basedOn w:val="a2"/>
    <w:rsid w:val="00663E79"/>
    <w:pPr>
      <w:bidi w:val="0"/>
      <w:spacing w:after="160" w:line="240" w:lineRule="exact"/>
      <w:jc w:val="both"/>
    </w:pPr>
    <w:rPr>
      <w:rFonts w:ascii="Verdana" w:eastAsia="Times New Roman" w:hAnsi="Verdana" w:cs="FrankRuehl"/>
      <w:sz w:val="16"/>
      <w:szCs w:val="20"/>
      <w:lang w:bidi="ar-SA"/>
    </w:rPr>
  </w:style>
  <w:style w:type="paragraph" w:customStyle="1" w:styleId="contract">
    <w:name w:val="contract"/>
    <w:rsid w:val="00663E79"/>
    <w:pPr>
      <w:spacing w:after="240" w:line="240" w:lineRule="auto"/>
    </w:pPr>
    <w:rPr>
      <w:rFonts w:ascii="Times New Roman" w:eastAsia="Times New Roman" w:hAnsi="Times New Roman" w:cs="Times New Roman"/>
      <w:sz w:val="20"/>
      <w:szCs w:val="20"/>
      <w:lang w:eastAsia="he-IL"/>
    </w:rPr>
  </w:style>
  <w:style w:type="paragraph" w:customStyle="1" w:styleId="P00">
    <w:name w:val="P00"/>
    <w:rsid w:val="00663E7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P22">
    <w:name w:val="P22"/>
    <w:basedOn w:val="P00"/>
    <w:rsid w:val="00663E79"/>
    <w:pPr>
      <w:tabs>
        <w:tab w:val="clear" w:pos="624"/>
        <w:tab w:val="clear" w:pos="1021"/>
      </w:tabs>
      <w:ind w:right="1021"/>
    </w:pPr>
  </w:style>
  <w:style w:type="paragraph" w:customStyle="1" w:styleId="P33">
    <w:name w:val="P33"/>
    <w:basedOn w:val="P00"/>
    <w:rsid w:val="00663E79"/>
    <w:pPr>
      <w:tabs>
        <w:tab w:val="clear" w:pos="624"/>
        <w:tab w:val="clear" w:pos="1021"/>
        <w:tab w:val="clear" w:pos="1474"/>
      </w:tabs>
      <w:ind w:right="1474"/>
    </w:pPr>
  </w:style>
  <w:style w:type="paragraph" w:customStyle="1" w:styleId="15">
    <w:name w:val="כותרת1"/>
    <w:basedOn w:val="a2"/>
    <w:next w:val="a2"/>
    <w:rsid w:val="00663E79"/>
    <w:pPr>
      <w:overflowPunct w:val="0"/>
      <w:autoSpaceDE w:val="0"/>
      <w:autoSpaceDN w:val="0"/>
      <w:adjustRightInd w:val="0"/>
      <w:spacing w:before="120" w:after="120" w:line="240" w:lineRule="auto"/>
    </w:pPr>
    <w:rPr>
      <w:rFonts w:ascii="Times New Roman" w:eastAsia="Times New Roman" w:hAnsi="Times New Roman" w:cs="Guttman Kav"/>
      <w:b/>
      <w:bCs/>
      <w:sz w:val="40"/>
      <w:szCs w:val="28"/>
      <w:lang w:eastAsia="he-IL"/>
    </w:rPr>
  </w:style>
  <w:style w:type="paragraph" w:customStyle="1" w:styleId="aff5">
    <w:name w:val="דויד"/>
    <w:rsid w:val="00663E79"/>
    <w:pPr>
      <w:autoSpaceDE w:val="0"/>
      <w:autoSpaceDN w:val="0"/>
      <w:adjustRightInd w:val="0"/>
      <w:spacing w:after="0" w:line="240" w:lineRule="auto"/>
    </w:pPr>
    <w:rPr>
      <w:rFonts w:ascii="Arial" w:eastAsia="Times New Roman" w:hAnsi="Arial" w:cs="Arial"/>
      <w:bCs/>
      <w:sz w:val="20"/>
      <w:szCs w:val="24"/>
      <w:lang w:eastAsia="he-IL"/>
    </w:rPr>
  </w:style>
  <w:style w:type="paragraph" w:customStyle="1" w:styleId="aff6">
    <w:name w:val="תו תו תו תו תו תו תו תו תו תו תו תו תו תו תו תו תו תו תו"/>
    <w:basedOn w:val="a2"/>
    <w:rsid w:val="00663E79"/>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a0">
    <w:name w:val="טקסט סעיף"/>
    <w:basedOn w:val="a2"/>
    <w:rsid w:val="00663E79"/>
    <w:pPr>
      <w:numPr>
        <w:ilvl w:val="1"/>
        <w:numId w:val="4"/>
      </w:numPr>
      <w:spacing w:after="0" w:line="360" w:lineRule="auto"/>
      <w:jc w:val="both"/>
    </w:pPr>
    <w:rPr>
      <w:rFonts w:ascii="Arial" w:eastAsia="Times New Roman" w:hAnsi="Arial" w:cs="Arial"/>
    </w:rPr>
  </w:style>
  <w:style w:type="paragraph" w:customStyle="1" w:styleId="a1">
    <w:name w:val="תת סעיף"/>
    <w:basedOn w:val="a2"/>
    <w:rsid w:val="00663E79"/>
    <w:pPr>
      <w:numPr>
        <w:ilvl w:val="2"/>
        <w:numId w:val="4"/>
      </w:numPr>
      <w:spacing w:after="0" w:line="360" w:lineRule="auto"/>
      <w:jc w:val="both"/>
    </w:pPr>
    <w:rPr>
      <w:rFonts w:ascii="Times New Roman" w:eastAsia="Times New Roman" w:hAnsi="Times New Roman" w:cs="Arial"/>
    </w:rPr>
  </w:style>
  <w:style w:type="paragraph" w:customStyle="1" w:styleId="10">
    <w:name w:val="תת סעיף1"/>
    <w:basedOn w:val="a1"/>
    <w:rsid w:val="00663E79"/>
    <w:pPr>
      <w:numPr>
        <w:ilvl w:val="3"/>
      </w:numPr>
    </w:pPr>
  </w:style>
  <w:style w:type="paragraph" w:customStyle="1" w:styleId="211111">
    <w:name w:val="תת סעיף2 1.1.1.1.1"/>
    <w:basedOn w:val="10"/>
    <w:rsid w:val="00663E79"/>
    <w:pPr>
      <w:numPr>
        <w:ilvl w:val="4"/>
      </w:numPr>
    </w:pPr>
  </w:style>
  <w:style w:type="character" w:customStyle="1" w:styleId="aff7">
    <w:name w:val="טקסט בסיסי תו"/>
    <w:link w:val="aff8"/>
    <w:locked/>
    <w:rsid w:val="00663E79"/>
    <w:rPr>
      <w:rFonts w:cs="Narkisim"/>
      <w:sz w:val="24"/>
      <w:szCs w:val="24"/>
    </w:rPr>
  </w:style>
  <w:style w:type="paragraph" w:customStyle="1" w:styleId="aff8">
    <w:name w:val="טקסט בסיסי"/>
    <w:link w:val="aff7"/>
    <w:rsid w:val="00663E79"/>
    <w:pPr>
      <w:keepLines/>
      <w:bidi/>
      <w:spacing w:before="100" w:beforeAutospacing="1" w:after="240" w:line="320" w:lineRule="atLeast"/>
    </w:pPr>
    <w:rPr>
      <w:rFonts w:cs="Narkisim"/>
      <w:sz w:val="24"/>
      <w:szCs w:val="24"/>
    </w:rPr>
  </w:style>
  <w:style w:type="table" w:styleId="aff9">
    <w:name w:val="Table Grid"/>
    <w:basedOn w:val="a4"/>
    <w:rsid w:val="00663E79"/>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a3"/>
    <w:uiPriority w:val="99"/>
    <w:semiHidden/>
    <w:unhideWhenUsed/>
    <w:rsid w:val="00663E79"/>
    <w:rPr>
      <w:color w:val="800080" w:themeColor="followedHyperlink"/>
      <w:u w:val="single"/>
    </w:rPr>
  </w:style>
  <w:style w:type="numbering" w:customStyle="1" w:styleId="24">
    <w:name w:val="ללא רשימה2"/>
    <w:next w:val="a5"/>
    <w:uiPriority w:val="99"/>
    <w:semiHidden/>
    <w:unhideWhenUsed/>
    <w:rsid w:val="008D7656"/>
  </w:style>
  <w:style w:type="paragraph" w:customStyle="1" w:styleId="DecimalAligned">
    <w:name w:val="Decimal Aligned"/>
    <w:basedOn w:val="a2"/>
    <w:uiPriority w:val="40"/>
    <w:qFormat/>
    <w:rsid w:val="008D7656"/>
    <w:pPr>
      <w:tabs>
        <w:tab w:val="decimal" w:pos="360"/>
      </w:tabs>
    </w:pPr>
    <w:rPr>
      <w:rtl/>
      <w:cs/>
    </w:rPr>
  </w:style>
  <w:style w:type="character" w:styleId="affa">
    <w:name w:val="Subtle Emphasis"/>
    <w:basedOn w:val="a3"/>
    <w:uiPriority w:val="19"/>
    <w:qFormat/>
    <w:rsid w:val="008D7656"/>
    <w:rPr>
      <w:i/>
      <w:iCs/>
      <w:color w:val="7F7F7F" w:themeColor="text1" w:themeTint="80"/>
    </w:rPr>
  </w:style>
  <w:style w:type="table" w:styleId="2-5">
    <w:name w:val="Medium Shading 2 Accent 5"/>
    <w:basedOn w:val="a4"/>
    <w:uiPriority w:val="64"/>
    <w:rsid w:val="008D7656"/>
    <w:pPr>
      <w:bidi/>
      <w:spacing w:after="0" w:line="240" w:lineRule="auto"/>
    </w:pPr>
    <w:rPr>
      <w:rFonts w:eastAsiaTheme="minorEastAsia"/>
      <w:rtl/>
      <w:c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6">
    <w:name w:val="Medium Shading 1 Accent 6"/>
    <w:basedOn w:val="a4"/>
    <w:uiPriority w:val="63"/>
    <w:rsid w:val="008D7656"/>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customStyle="1" w:styleId="16">
    <w:name w:val="טבלת רשת1"/>
    <w:basedOn w:val="a4"/>
    <w:next w:val="aff9"/>
    <w:uiPriority w:val="59"/>
    <w:rsid w:val="008D76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
    <w:name w:val="Light Grid Accent 1"/>
    <w:basedOn w:val="a4"/>
    <w:uiPriority w:val="62"/>
    <w:rsid w:val="008D7656"/>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3">
    <w:name w:val="Light List Accent 3"/>
    <w:basedOn w:val="a4"/>
    <w:uiPriority w:val="61"/>
    <w:rsid w:val="008D7656"/>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paragraph" w:customStyle="1" w:styleId="1">
    <w:name w:val="כותרת רמה 1"/>
    <w:basedOn w:val="a2"/>
    <w:link w:val="17"/>
    <w:qFormat/>
    <w:rsid w:val="00145CF5"/>
    <w:pPr>
      <w:keepNext/>
      <w:numPr>
        <w:numId w:val="38"/>
      </w:numPr>
      <w:shd w:val="clear" w:color="auto" w:fill="F2F2F2"/>
      <w:spacing w:before="240" w:after="180" w:line="240" w:lineRule="auto"/>
      <w:outlineLvl w:val="0"/>
    </w:pPr>
    <w:rPr>
      <w:rFonts w:ascii="Arial" w:eastAsia="Times New Roman" w:hAnsi="Arial"/>
      <w:b/>
      <w:bCs/>
      <w:color w:val="003399"/>
      <w:kern w:val="32"/>
    </w:rPr>
  </w:style>
  <w:style w:type="character" w:customStyle="1" w:styleId="17">
    <w:name w:val="כותרת רמה 1 תו"/>
    <w:basedOn w:val="a3"/>
    <w:link w:val="1"/>
    <w:rsid w:val="00145CF5"/>
    <w:rPr>
      <w:rFonts w:ascii="Arial" w:eastAsia="Times New Roman" w:hAnsi="Arial"/>
      <w:b/>
      <w:bCs/>
      <w:color w:val="003399"/>
      <w:kern w:val="32"/>
      <w:shd w:val="clear" w:color="auto" w:fill="F2F2F2"/>
    </w:rPr>
  </w:style>
  <w:style w:type="paragraph" w:customStyle="1" w:styleId="2">
    <w:name w:val="סעיף רמה 2"/>
    <w:basedOn w:val="a2"/>
    <w:link w:val="25"/>
    <w:autoRedefine/>
    <w:qFormat/>
    <w:rsid w:val="00145CF5"/>
    <w:pPr>
      <w:numPr>
        <w:ilvl w:val="1"/>
        <w:numId w:val="40"/>
      </w:numPr>
      <w:spacing w:after="0" w:line="360" w:lineRule="auto"/>
      <w:ind w:left="567" w:hanging="567"/>
      <w:jc w:val="both"/>
    </w:pPr>
    <w:rPr>
      <w:rFonts w:ascii="Arial" w:eastAsia="Times New Roman" w:hAnsi="Arial"/>
    </w:rPr>
  </w:style>
  <w:style w:type="character" w:customStyle="1" w:styleId="25">
    <w:name w:val="סעיף רמה 2 תו"/>
    <w:basedOn w:val="a3"/>
    <w:link w:val="2"/>
    <w:rsid w:val="00145CF5"/>
    <w:rPr>
      <w:rFonts w:ascii="Arial" w:eastAsia="Times New Roman" w:hAnsi="Arial"/>
    </w:rPr>
  </w:style>
  <w:style w:type="paragraph" w:customStyle="1" w:styleId="3">
    <w:name w:val="סעיף רמה 3"/>
    <w:basedOn w:val="2"/>
    <w:link w:val="34"/>
    <w:autoRedefine/>
    <w:qFormat/>
    <w:rsid w:val="00145CF5"/>
    <w:pPr>
      <w:numPr>
        <w:ilvl w:val="2"/>
      </w:numPr>
      <w:tabs>
        <w:tab w:val="left" w:pos="1304"/>
      </w:tabs>
      <w:ind w:left="1304" w:hanging="737"/>
    </w:pPr>
    <w:rPr>
      <w:rFonts w:cs="Arial"/>
      <w:b/>
      <w:i/>
      <w:u w:color="0000BA"/>
    </w:rPr>
  </w:style>
  <w:style w:type="character" w:customStyle="1" w:styleId="34">
    <w:name w:val="סעיף רמה 3 תו"/>
    <w:basedOn w:val="25"/>
    <w:link w:val="3"/>
    <w:rsid w:val="00145CF5"/>
    <w:rPr>
      <w:rFonts w:ascii="Arial" w:eastAsia="Times New Roman" w:hAnsi="Arial" w:cs="Arial"/>
      <w:b/>
      <w:i/>
      <w:u w:color="0000BA"/>
    </w:rPr>
  </w:style>
  <w:style w:type="paragraph" w:customStyle="1" w:styleId="4">
    <w:name w:val="סעיף רמה 4"/>
    <w:basedOn w:val="3"/>
    <w:autoRedefine/>
    <w:qFormat/>
    <w:rsid w:val="00145CF5"/>
    <w:pPr>
      <w:numPr>
        <w:ilvl w:val="3"/>
      </w:numPr>
      <w:ind w:left="2268" w:hanging="964"/>
    </w:pPr>
  </w:style>
  <w:style w:type="paragraph" w:customStyle="1" w:styleId="50">
    <w:name w:val="סעיף רמה 5"/>
    <w:basedOn w:val="4"/>
    <w:autoRedefine/>
    <w:qFormat/>
    <w:rsid w:val="00145CF5"/>
    <w:pPr>
      <w:numPr>
        <w:ilvl w:val="4"/>
      </w:numPr>
      <w:tabs>
        <w:tab w:val="left" w:pos="3402"/>
      </w:tabs>
      <w:ind w:left="3402" w:hanging="1134"/>
    </w:pPr>
  </w:style>
  <w:style w:type="paragraph" w:customStyle="1" w:styleId="-0">
    <w:name w:val="נספח - כותרת"/>
    <w:basedOn w:val="ae"/>
    <w:link w:val="-Char"/>
    <w:qFormat/>
    <w:rsid w:val="00145CF5"/>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kern w:val="28"/>
    </w:rPr>
  </w:style>
  <w:style w:type="character" w:customStyle="1" w:styleId="-Char">
    <w:name w:val="נספח - כותרת Char"/>
    <w:basedOn w:val="af"/>
    <w:link w:val="-0"/>
    <w:rsid w:val="00145CF5"/>
    <w:rPr>
      <w:rFonts w:ascii="Arial" w:eastAsiaTheme="majorEastAsia" w:hAnsi="Arial" w:cs="Arial"/>
      <w:b/>
      <w:bCs/>
      <w:color w:val="FFFFFF"/>
      <w:kern w:val="28"/>
      <w:sz w:val="32"/>
      <w:szCs w:val="32"/>
      <w:u w:val="single"/>
      <w:shd w:val="clear" w:color="auto" w:fill="4F81BD"/>
      <w:lang w:eastAsia="he-IL"/>
    </w:rPr>
  </w:style>
  <w:style w:type="paragraph" w:customStyle="1" w:styleId="-2">
    <w:name w:val="נספח - תיאור"/>
    <w:basedOn w:val="af4"/>
    <w:link w:val="-4"/>
    <w:qFormat/>
    <w:rsid w:val="00145CF5"/>
    <w:pPr>
      <w:pBdr>
        <w:bottom w:val="single" w:sz="6" w:space="1" w:color="1F497D"/>
      </w:pBdr>
      <w:spacing w:after="60" w:line="240" w:lineRule="auto"/>
      <w:jc w:val="center"/>
      <w:outlineLvl w:val="1"/>
    </w:pPr>
    <w:rPr>
      <w:rFonts w:eastAsiaTheme="minorEastAsia"/>
      <w:b w:val="0"/>
      <w:bCs w:val="0"/>
    </w:rPr>
  </w:style>
  <w:style w:type="character" w:customStyle="1" w:styleId="-4">
    <w:name w:val="נספח - תיאור תו"/>
    <w:basedOn w:val="af5"/>
    <w:link w:val="-2"/>
    <w:rsid w:val="00145CF5"/>
    <w:rPr>
      <w:rFonts w:ascii="Times New Roman" w:eastAsiaTheme="minorEastAsia" w:hAnsi="Times New Roman" w:cs="David"/>
      <w:b w:val="0"/>
      <w:bCs w:val="0"/>
      <w:sz w:val="28"/>
      <w:szCs w:val="28"/>
      <w:u w:val="single"/>
      <w:lang w:eastAsia="he-IL"/>
    </w:rPr>
  </w:style>
  <w:style w:type="paragraph" w:customStyle="1" w:styleId="CharChar">
    <w:name w:val="אייקון אסור לעשות תו Char Char"/>
    <w:basedOn w:val="a0"/>
    <w:rsid w:val="00145CF5"/>
    <w:pPr>
      <w:numPr>
        <w:numId w:val="38"/>
      </w:numPr>
    </w:pPr>
    <w:rPr>
      <w:rFonts w:ascii="Wingdings" w:hAnsi="Wingdings"/>
      <w:color w:val="A81229"/>
      <w:position w:val="-4"/>
      <w:sz w:val="28"/>
      <w:szCs w:val="28"/>
    </w:rPr>
  </w:style>
  <w:style w:type="paragraph" w:customStyle="1" w:styleId="a">
    <w:name w:val="הגדרות"/>
    <w:basedOn w:val="a2"/>
    <w:link w:val="affb"/>
    <w:autoRedefine/>
    <w:qFormat/>
    <w:rsid w:val="00145CF5"/>
    <w:pPr>
      <w:numPr>
        <w:numId w:val="39"/>
      </w:numPr>
      <w:spacing w:after="0" w:line="360" w:lineRule="auto"/>
      <w:contextualSpacing/>
      <w:jc w:val="both"/>
    </w:pPr>
    <w:rPr>
      <w:rFonts w:ascii="Arial" w:eastAsia="Times New Roman" w:hAnsi="Arial" w:cs="Arial"/>
    </w:rPr>
  </w:style>
  <w:style w:type="character" w:customStyle="1" w:styleId="affb">
    <w:name w:val="הגדרות תו"/>
    <w:basedOn w:val="a3"/>
    <w:link w:val="a"/>
    <w:rsid w:val="00145CF5"/>
    <w:rPr>
      <w:rFonts w:ascii="Arial" w:eastAsia="Times New Roman" w:hAnsi="Arial" w:cs="Arial"/>
    </w:rPr>
  </w:style>
  <w:style w:type="paragraph" w:customStyle="1" w:styleId="6">
    <w:name w:val="סעיף רמה 6"/>
    <w:basedOn w:val="50"/>
    <w:qFormat/>
    <w:rsid w:val="00145CF5"/>
    <w:pPr>
      <w:numPr>
        <w:ilvl w:val="5"/>
      </w:numPr>
      <w:ind w:left="4820" w:hanging="1418"/>
    </w:pPr>
  </w:style>
  <w:style w:type="paragraph" w:customStyle="1" w:styleId="Heading3U">
    <w:name w:val="Heading 3U"/>
    <w:basedOn w:val="30"/>
    <w:rsid w:val="00145CF5"/>
    <w:pPr>
      <w:numPr>
        <w:ilvl w:val="2"/>
        <w:numId w:val="38"/>
      </w:numPr>
      <w:spacing w:before="0"/>
      <w:jc w:val="both"/>
    </w:pPr>
    <w:rPr>
      <w:rFonts w:eastAsiaTheme="majorEastAsia"/>
      <w:b w:val="0"/>
      <w:bCs w:val="0"/>
      <w:color w:val="243F60" w:themeColor="accent1" w:themeShade="7F"/>
      <w:szCs w:val="22"/>
      <w:u w:val="single"/>
      <w:lang w:eastAsia="en-US"/>
    </w:rPr>
  </w:style>
  <w:style w:type="paragraph" w:customStyle="1" w:styleId="Heading4">
    <w:name w:val="Heading4"/>
    <w:basedOn w:val="10"/>
    <w:rsid w:val="00145CF5"/>
    <w:pPr>
      <w:numPr>
        <w:numId w:val="38"/>
      </w:numPr>
      <w:tabs>
        <w:tab w:val="left" w:pos="2833"/>
      </w:tabs>
    </w:pPr>
    <w:rPr>
      <w:rFonts w:ascii="Arial" w:hAnsi="Arial"/>
    </w:rPr>
  </w:style>
  <w:style w:type="character" w:customStyle="1" w:styleId="afe">
    <w:name w:val="פיסקת רשימה תו"/>
    <w:basedOn w:val="a3"/>
    <w:link w:val="afd"/>
    <w:uiPriority w:val="34"/>
    <w:rsid w:val="00A100BB"/>
    <w:rPr>
      <w:rFonts w:ascii="Times New Roman" w:eastAsia="Times New Roman" w:hAnsi="Times New Roman" w:cs="Times New Roman"/>
      <w:sz w:val="24"/>
      <w:szCs w:val="24"/>
    </w:rPr>
  </w:style>
  <w:style w:type="character" w:styleId="affc">
    <w:name w:val="annotation reference"/>
    <w:basedOn w:val="a3"/>
    <w:uiPriority w:val="99"/>
    <w:semiHidden/>
    <w:unhideWhenUsed/>
    <w:rsid w:val="00AB1637"/>
    <w:rPr>
      <w:sz w:val="16"/>
      <w:szCs w:val="16"/>
    </w:rPr>
  </w:style>
  <w:style w:type="paragraph" w:styleId="affd">
    <w:name w:val="annotation text"/>
    <w:basedOn w:val="a2"/>
    <w:link w:val="affe"/>
    <w:uiPriority w:val="99"/>
    <w:semiHidden/>
    <w:unhideWhenUsed/>
    <w:rsid w:val="00AB1637"/>
    <w:pPr>
      <w:spacing w:line="240" w:lineRule="auto"/>
    </w:pPr>
    <w:rPr>
      <w:sz w:val="20"/>
      <w:szCs w:val="20"/>
    </w:rPr>
  </w:style>
  <w:style w:type="character" w:customStyle="1" w:styleId="affe">
    <w:name w:val="טקסט הערה תו"/>
    <w:basedOn w:val="a3"/>
    <w:link w:val="affd"/>
    <w:uiPriority w:val="99"/>
    <w:semiHidden/>
    <w:rsid w:val="00AB1637"/>
    <w:rPr>
      <w:sz w:val="20"/>
      <w:szCs w:val="20"/>
    </w:rPr>
  </w:style>
  <w:style w:type="paragraph" w:styleId="afff">
    <w:name w:val="annotation subject"/>
    <w:basedOn w:val="affd"/>
    <w:next w:val="affd"/>
    <w:link w:val="afff0"/>
    <w:uiPriority w:val="99"/>
    <w:semiHidden/>
    <w:unhideWhenUsed/>
    <w:rsid w:val="00AB1637"/>
    <w:rPr>
      <w:b/>
      <w:bCs/>
    </w:rPr>
  </w:style>
  <w:style w:type="character" w:customStyle="1" w:styleId="afff0">
    <w:name w:val="נושא הערה תו"/>
    <w:basedOn w:val="affe"/>
    <w:link w:val="afff"/>
    <w:uiPriority w:val="99"/>
    <w:semiHidden/>
    <w:rsid w:val="00AB1637"/>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0"/>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0" w:qFormat="1"/>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2313E7"/>
    <w:pPr>
      <w:bidi/>
    </w:pPr>
  </w:style>
  <w:style w:type="paragraph" w:styleId="11">
    <w:name w:val="heading 1"/>
    <w:basedOn w:val="a2"/>
    <w:next w:val="a2"/>
    <w:link w:val="12"/>
    <w:qFormat/>
    <w:rsid w:val="00663E79"/>
    <w:pPr>
      <w:keepNext/>
      <w:spacing w:after="0" w:line="240" w:lineRule="auto"/>
      <w:outlineLvl w:val="0"/>
    </w:pPr>
    <w:rPr>
      <w:rFonts w:ascii="Times New (W1)" w:eastAsia="Times New Roman" w:hAnsi="Times New (W1)" w:cs="Guttman Yad-Brush"/>
      <w:sz w:val="32"/>
      <w:szCs w:val="32"/>
      <w:lang w:eastAsia="he-IL"/>
    </w:rPr>
  </w:style>
  <w:style w:type="paragraph" w:styleId="20">
    <w:name w:val="heading 2"/>
    <w:basedOn w:val="a2"/>
    <w:next w:val="a2"/>
    <w:link w:val="21"/>
    <w:semiHidden/>
    <w:unhideWhenUsed/>
    <w:qFormat/>
    <w:rsid w:val="00663E79"/>
    <w:pPr>
      <w:keepNext/>
      <w:spacing w:before="240" w:after="60" w:line="240" w:lineRule="auto"/>
      <w:outlineLvl w:val="1"/>
    </w:pPr>
    <w:rPr>
      <w:rFonts w:ascii="Arial" w:eastAsia="Times New Roman" w:hAnsi="Arial" w:cs="Arial"/>
      <w:b/>
      <w:bCs/>
      <w:i/>
      <w:iCs/>
      <w:noProof/>
      <w:sz w:val="28"/>
      <w:szCs w:val="28"/>
    </w:rPr>
  </w:style>
  <w:style w:type="paragraph" w:styleId="30">
    <w:name w:val="heading 3"/>
    <w:basedOn w:val="a2"/>
    <w:next w:val="a2"/>
    <w:link w:val="31"/>
    <w:semiHidden/>
    <w:unhideWhenUsed/>
    <w:qFormat/>
    <w:rsid w:val="00663E79"/>
    <w:pPr>
      <w:keepNext/>
      <w:tabs>
        <w:tab w:val="num" w:pos="1440"/>
      </w:tabs>
      <w:spacing w:before="120" w:after="0" w:line="360" w:lineRule="auto"/>
      <w:ind w:hanging="360"/>
      <w:outlineLvl w:val="2"/>
    </w:pPr>
    <w:rPr>
      <w:rFonts w:ascii="Arial" w:eastAsia="Times New Roman" w:hAnsi="Arial" w:cs="Arial"/>
      <w:b/>
      <w:bCs/>
      <w:szCs w:val="24"/>
      <w:lang w:eastAsia="he-IL"/>
    </w:rPr>
  </w:style>
  <w:style w:type="paragraph" w:styleId="40">
    <w:name w:val="heading 4"/>
    <w:basedOn w:val="a2"/>
    <w:next w:val="a2"/>
    <w:link w:val="41"/>
    <w:semiHidden/>
    <w:unhideWhenUsed/>
    <w:qFormat/>
    <w:rsid w:val="00663E79"/>
    <w:pPr>
      <w:keepNext/>
      <w:spacing w:before="240" w:after="60" w:line="240" w:lineRule="auto"/>
      <w:outlineLvl w:val="3"/>
    </w:pPr>
    <w:rPr>
      <w:rFonts w:ascii="Times New Roman" w:eastAsia="Times New Roman" w:hAnsi="Times New Roman" w:cs="Times New Roman"/>
      <w:b/>
      <w:bCs/>
      <w:iCs/>
      <w:sz w:val="28"/>
      <w:szCs w:val="28"/>
      <w:lang w:eastAsia="he-IL"/>
    </w:rPr>
  </w:style>
  <w:style w:type="paragraph" w:styleId="5">
    <w:name w:val="heading 5"/>
    <w:basedOn w:val="a2"/>
    <w:next w:val="a2"/>
    <w:link w:val="51"/>
    <w:semiHidden/>
    <w:unhideWhenUsed/>
    <w:qFormat/>
    <w:rsid w:val="00663E79"/>
    <w:pPr>
      <w:keepNext/>
      <w:numPr>
        <w:numId w:val="1"/>
      </w:numPr>
      <w:spacing w:after="0" w:line="360" w:lineRule="auto"/>
      <w:outlineLvl w:val="4"/>
    </w:pPr>
    <w:rPr>
      <w:rFonts w:ascii="Times New Roman" w:eastAsia="Times New Roman" w:hAnsi="Times New Roman" w:cs="David"/>
      <w:b/>
      <w:bCs/>
      <w:sz w:val="24"/>
      <w:szCs w:val="24"/>
      <w:lang w:eastAsia="he-IL"/>
    </w:rPr>
  </w:style>
  <w:style w:type="paragraph" w:styleId="60">
    <w:name w:val="heading 6"/>
    <w:basedOn w:val="a2"/>
    <w:next w:val="a2"/>
    <w:link w:val="61"/>
    <w:semiHidden/>
    <w:unhideWhenUsed/>
    <w:qFormat/>
    <w:rsid w:val="00663E79"/>
    <w:pPr>
      <w:spacing w:before="240" w:after="60" w:line="240" w:lineRule="auto"/>
      <w:outlineLvl w:val="5"/>
    </w:pPr>
    <w:rPr>
      <w:rFonts w:ascii="Times New Roman" w:eastAsia="Times New Roman" w:hAnsi="Times New Roman" w:cs="Times New Roman"/>
      <w:b/>
      <w:bCs/>
      <w:lang w:eastAsia="he-IL"/>
    </w:rPr>
  </w:style>
  <w:style w:type="paragraph" w:styleId="7">
    <w:name w:val="heading 7"/>
    <w:basedOn w:val="a2"/>
    <w:next w:val="a2"/>
    <w:link w:val="70"/>
    <w:semiHidden/>
    <w:unhideWhenUsed/>
    <w:qFormat/>
    <w:rsid w:val="00663E79"/>
    <w:pPr>
      <w:keepNext/>
      <w:numPr>
        <w:ilvl w:val="1"/>
        <w:numId w:val="2"/>
      </w:numPr>
      <w:tabs>
        <w:tab w:val="num" w:pos="1185"/>
      </w:tabs>
      <w:spacing w:after="0" w:line="360" w:lineRule="auto"/>
      <w:ind w:left="1185"/>
      <w:outlineLvl w:val="6"/>
    </w:pPr>
    <w:rPr>
      <w:rFonts w:ascii="Times New Roman" w:eastAsia="Times New Roman" w:hAnsi="Times New Roman" w:cs="David"/>
      <w:sz w:val="24"/>
      <w:szCs w:val="24"/>
      <w:lang w:eastAsia="he-IL"/>
    </w:rPr>
  </w:style>
  <w:style w:type="paragraph" w:styleId="8">
    <w:name w:val="heading 8"/>
    <w:basedOn w:val="a2"/>
    <w:next w:val="a2"/>
    <w:link w:val="80"/>
    <w:semiHidden/>
    <w:unhideWhenUsed/>
    <w:qFormat/>
    <w:rsid w:val="00663E79"/>
    <w:pPr>
      <w:keepNext/>
      <w:numPr>
        <w:ilvl w:val="1"/>
        <w:numId w:val="3"/>
      </w:numPr>
      <w:spacing w:after="0" w:line="360" w:lineRule="auto"/>
      <w:ind w:right="907"/>
      <w:outlineLvl w:val="7"/>
    </w:pPr>
    <w:rPr>
      <w:rFonts w:ascii="Times New Roman" w:eastAsia="Times New Roman" w:hAnsi="Times New Roman" w:cs="David"/>
      <w:sz w:val="24"/>
      <w:szCs w:val="24"/>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basedOn w:val="a3"/>
    <w:link w:val="11"/>
    <w:rsid w:val="00663E79"/>
    <w:rPr>
      <w:rFonts w:ascii="Times New (W1)" w:eastAsia="Times New Roman" w:hAnsi="Times New (W1)" w:cs="Guttman Yad-Brush"/>
      <w:sz w:val="32"/>
      <w:szCs w:val="32"/>
      <w:lang w:eastAsia="he-IL"/>
    </w:rPr>
  </w:style>
  <w:style w:type="character" w:customStyle="1" w:styleId="21">
    <w:name w:val="כותרת 2 תו"/>
    <w:basedOn w:val="a3"/>
    <w:link w:val="20"/>
    <w:semiHidden/>
    <w:rsid w:val="00663E79"/>
    <w:rPr>
      <w:rFonts w:ascii="Arial" w:eastAsia="Times New Roman" w:hAnsi="Arial" w:cs="Arial"/>
      <w:b/>
      <w:bCs/>
      <w:i/>
      <w:iCs/>
      <w:noProof/>
      <w:sz w:val="28"/>
      <w:szCs w:val="28"/>
    </w:rPr>
  </w:style>
  <w:style w:type="character" w:customStyle="1" w:styleId="31">
    <w:name w:val="כותרת 3 תו"/>
    <w:basedOn w:val="a3"/>
    <w:link w:val="30"/>
    <w:semiHidden/>
    <w:rsid w:val="00663E79"/>
    <w:rPr>
      <w:rFonts w:ascii="Arial" w:eastAsia="Times New Roman" w:hAnsi="Arial" w:cs="Arial"/>
      <w:b/>
      <w:bCs/>
      <w:szCs w:val="24"/>
      <w:lang w:eastAsia="he-IL"/>
    </w:rPr>
  </w:style>
  <w:style w:type="character" w:customStyle="1" w:styleId="41">
    <w:name w:val="כותרת 4 תו"/>
    <w:basedOn w:val="a3"/>
    <w:link w:val="40"/>
    <w:semiHidden/>
    <w:rsid w:val="00663E79"/>
    <w:rPr>
      <w:rFonts w:ascii="Times New Roman" w:eastAsia="Times New Roman" w:hAnsi="Times New Roman" w:cs="Times New Roman"/>
      <w:b/>
      <w:bCs/>
      <w:iCs/>
      <w:sz w:val="28"/>
      <w:szCs w:val="28"/>
      <w:lang w:eastAsia="he-IL"/>
    </w:rPr>
  </w:style>
  <w:style w:type="character" w:customStyle="1" w:styleId="51">
    <w:name w:val="כותרת 5 תו"/>
    <w:basedOn w:val="a3"/>
    <w:link w:val="5"/>
    <w:semiHidden/>
    <w:rsid w:val="00663E79"/>
    <w:rPr>
      <w:rFonts w:ascii="Times New Roman" w:eastAsia="Times New Roman" w:hAnsi="Times New Roman" w:cs="David"/>
      <w:b/>
      <w:bCs/>
      <w:sz w:val="24"/>
      <w:szCs w:val="24"/>
      <w:lang w:eastAsia="he-IL"/>
    </w:rPr>
  </w:style>
  <w:style w:type="character" w:customStyle="1" w:styleId="61">
    <w:name w:val="כותרת 6 תו"/>
    <w:basedOn w:val="a3"/>
    <w:link w:val="60"/>
    <w:semiHidden/>
    <w:rsid w:val="00663E79"/>
    <w:rPr>
      <w:rFonts w:ascii="Times New Roman" w:eastAsia="Times New Roman" w:hAnsi="Times New Roman" w:cs="Times New Roman"/>
      <w:b/>
      <w:bCs/>
      <w:lang w:eastAsia="he-IL"/>
    </w:rPr>
  </w:style>
  <w:style w:type="character" w:customStyle="1" w:styleId="70">
    <w:name w:val="כותרת 7 תו"/>
    <w:basedOn w:val="a3"/>
    <w:link w:val="7"/>
    <w:semiHidden/>
    <w:rsid w:val="00663E79"/>
    <w:rPr>
      <w:rFonts w:ascii="Times New Roman" w:eastAsia="Times New Roman" w:hAnsi="Times New Roman" w:cs="David"/>
      <w:sz w:val="24"/>
      <w:szCs w:val="24"/>
      <w:lang w:eastAsia="he-IL"/>
    </w:rPr>
  </w:style>
  <w:style w:type="character" w:customStyle="1" w:styleId="80">
    <w:name w:val="כותרת 8 תו"/>
    <w:basedOn w:val="a3"/>
    <w:link w:val="8"/>
    <w:semiHidden/>
    <w:rsid w:val="00663E79"/>
    <w:rPr>
      <w:rFonts w:ascii="Times New Roman" w:eastAsia="Times New Roman" w:hAnsi="Times New Roman" w:cs="David"/>
      <w:sz w:val="24"/>
      <w:szCs w:val="24"/>
      <w:lang w:eastAsia="he-IL"/>
    </w:rPr>
  </w:style>
  <w:style w:type="numbering" w:customStyle="1" w:styleId="13">
    <w:name w:val="ללא רשימה1"/>
    <w:next w:val="a5"/>
    <w:uiPriority w:val="99"/>
    <w:semiHidden/>
    <w:unhideWhenUsed/>
    <w:rsid w:val="00663E79"/>
  </w:style>
  <w:style w:type="character" w:styleId="Hyperlink">
    <w:name w:val="Hyperlink"/>
    <w:semiHidden/>
    <w:unhideWhenUsed/>
    <w:rsid w:val="00663E79"/>
    <w:rPr>
      <w:color w:val="0000FF"/>
      <w:u w:val="single"/>
    </w:rPr>
  </w:style>
  <w:style w:type="character" w:customStyle="1" w:styleId="FollowedHyperlink1">
    <w:name w:val="FollowedHyperlink1"/>
    <w:basedOn w:val="a3"/>
    <w:uiPriority w:val="99"/>
    <w:semiHidden/>
    <w:unhideWhenUsed/>
    <w:rsid w:val="00663E79"/>
    <w:rPr>
      <w:color w:val="800080"/>
      <w:u w:val="single"/>
    </w:rPr>
  </w:style>
  <w:style w:type="paragraph" w:styleId="TOC1">
    <w:name w:val="toc 1"/>
    <w:basedOn w:val="a2"/>
    <w:next w:val="a2"/>
    <w:autoRedefine/>
    <w:semiHidden/>
    <w:unhideWhenUsed/>
    <w:rsid w:val="00663E79"/>
    <w:pPr>
      <w:tabs>
        <w:tab w:val="num" w:pos="1440"/>
      </w:tabs>
      <w:bidi w:val="0"/>
      <w:spacing w:after="0" w:line="360" w:lineRule="auto"/>
      <w:ind w:hanging="360"/>
      <w:jc w:val="both"/>
    </w:pPr>
    <w:rPr>
      <w:rFonts w:ascii="Times New Roman" w:eastAsia="Times New Roman" w:hAnsi="Times New Roman" w:cs="David"/>
      <w:szCs w:val="24"/>
      <w:lang w:eastAsia="he-IL"/>
    </w:rPr>
  </w:style>
  <w:style w:type="paragraph" w:styleId="TOC2">
    <w:name w:val="toc 2"/>
    <w:basedOn w:val="a2"/>
    <w:next w:val="a2"/>
    <w:autoRedefine/>
    <w:semiHidden/>
    <w:unhideWhenUsed/>
    <w:rsid w:val="00663E79"/>
    <w:pPr>
      <w:spacing w:after="0" w:line="240" w:lineRule="auto"/>
      <w:ind w:left="280"/>
    </w:pPr>
    <w:rPr>
      <w:rFonts w:ascii="Times New (W1)" w:eastAsia="Times New Roman" w:hAnsi="Times New (W1)" w:cs="Narkisim"/>
      <w:sz w:val="28"/>
      <w:szCs w:val="28"/>
      <w:lang w:eastAsia="he-IL"/>
    </w:rPr>
  </w:style>
  <w:style w:type="paragraph" w:styleId="a6">
    <w:name w:val="footnote text"/>
    <w:basedOn w:val="a2"/>
    <w:link w:val="a7"/>
    <w:uiPriority w:val="99"/>
    <w:unhideWhenUsed/>
    <w:rsid w:val="00663E79"/>
    <w:pPr>
      <w:spacing w:after="0" w:line="240" w:lineRule="auto"/>
    </w:pPr>
    <w:rPr>
      <w:rFonts w:ascii="Times New Roman" w:eastAsia="Times New Roman" w:hAnsi="Times New Roman" w:cs="David"/>
      <w:iCs/>
      <w:sz w:val="20"/>
      <w:szCs w:val="20"/>
      <w:lang w:eastAsia="he-IL"/>
    </w:rPr>
  </w:style>
  <w:style w:type="character" w:customStyle="1" w:styleId="a7">
    <w:name w:val="טקסט הערת שוליים תו"/>
    <w:basedOn w:val="a3"/>
    <w:link w:val="a6"/>
    <w:uiPriority w:val="99"/>
    <w:rsid w:val="00663E79"/>
    <w:rPr>
      <w:rFonts w:ascii="Times New Roman" w:eastAsia="Times New Roman" w:hAnsi="Times New Roman" w:cs="David"/>
      <w:iCs/>
      <w:sz w:val="20"/>
      <w:szCs w:val="20"/>
      <w:lang w:eastAsia="he-IL"/>
    </w:rPr>
  </w:style>
  <w:style w:type="paragraph" w:styleId="a8">
    <w:name w:val="header"/>
    <w:basedOn w:val="a2"/>
    <w:link w:val="a9"/>
    <w:unhideWhenUsed/>
    <w:rsid w:val="00663E79"/>
    <w:pPr>
      <w:tabs>
        <w:tab w:val="center" w:pos="4153"/>
        <w:tab w:val="right" w:pos="8306"/>
      </w:tabs>
      <w:spacing w:after="0" w:line="240" w:lineRule="auto"/>
    </w:pPr>
    <w:rPr>
      <w:rFonts w:ascii="Times New (W1)" w:eastAsia="Times New Roman" w:hAnsi="Times New (W1)" w:cs="Narkisim"/>
      <w:sz w:val="28"/>
      <w:szCs w:val="28"/>
      <w:lang w:eastAsia="he-IL"/>
    </w:rPr>
  </w:style>
  <w:style w:type="character" w:customStyle="1" w:styleId="a9">
    <w:name w:val="כותרת עליונה תו"/>
    <w:basedOn w:val="a3"/>
    <w:link w:val="a8"/>
    <w:rsid w:val="00663E79"/>
    <w:rPr>
      <w:rFonts w:ascii="Times New (W1)" w:eastAsia="Times New Roman" w:hAnsi="Times New (W1)" w:cs="Narkisim"/>
      <w:sz w:val="28"/>
      <w:szCs w:val="28"/>
      <w:lang w:eastAsia="he-IL"/>
    </w:rPr>
  </w:style>
  <w:style w:type="paragraph" w:styleId="aa">
    <w:name w:val="footer"/>
    <w:basedOn w:val="a2"/>
    <w:link w:val="ab"/>
    <w:unhideWhenUsed/>
    <w:rsid w:val="00663E79"/>
    <w:pPr>
      <w:tabs>
        <w:tab w:val="center" w:pos="4153"/>
        <w:tab w:val="right" w:pos="8306"/>
      </w:tabs>
      <w:spacing w:after="0" w:line="240" w:lineRule="auto"/>
    </w:pPr>
    <w:rPr>
      <w:rFonts w:ascii="Times New (W1)" w:eastAsia="Times New Roman" w:hAnsi="Times New (W1)" w:cs="Narkisim"/>
      <w:sz w:val="28"/>
      <w:szCs w:val="28"/>
      <w:lang w:eastAsia="he-IL"/>
    </w:rPr>
  </w:style>
  <w:style w:type="character" w:customStyle="1" w:styleId="ab">
    <w:name w:val="כותרת תחתונה תו"/>
    <w:basedOn w:val="a3"/>
    <w:link w:val="aa"/>
    <w:rsid w:val="00663E79"/>
    <w:rPr>
      <w:rFonts w:ascii="Times New (W1)" w:eastAsia="Times New Roman" w:hAnsi="Times New (W1)" w:cs="Narkisim"/>
      <w:sz w:val="28"/>
      <w:szCs w:val="28"/>
      <w:lang w:eastAsia="he-IL"/>
    </w:rPr>
  </w:style>
  <w:style w:type="paragraph" w:styleId="ac">
    <w:name w:val="caption"/>
    <w:basedOn w:val="a2"/>
    <w:next w:val="a2"/>
    <w:semiHidden/>
    <w:unhideWhenUsed/>
    <w:qFormat/>
    <w:rsid w:val="00663E79"/>
    <w:pPr>
      <w:spacing w:after="0" w:line="240" w:lineRule="auto"/>
      <w:jc w:val="center"/>
    </w:pPr>
    <w:rPr>
      <w:rFonts w:ascii="Times New Roman" w:eastAsia="Times New Roman" w:hAnsi="Times New Roman" w:cs="FrankRuehl"/>
      <w:iCs/>
      <w:color w:val="3366FF"/>
      <w:sz w:val="36"/>
      <w:szCs w:val="36"/>
      <w:lang w:eastAsia="he-IL"/>
    </w:rPr>
  </w:style>
  <w:style w:type="paragraph" w:styleId="ad">
    <w:name w:val="List"/>
    <w:basedOn w:val="a2"/>
    <w:semiHidden/>
    <w:unhideWhenUsed/>
    <w:rsid w:val="00663E79"/>
    <w:pPr>
      <w:spacing w:after="0" w:line="360" w:lineRule="auto"/>
      <w:ind w:left="283" w:hanging="283"/>
      <w:jc w:val="both"/>
    </w:pPr>
    <w:rPr>
      <w:rFonts w:ascii="Times New Roman" w:eastAsia="Times New Roman" w:hAnsi="Times New Roman" w:cs="David"/>
      <w:sz w:val="26"/>
      <w:szCs w:val="26"/>
    </w:rPr>
  </w:style>
  <w:style w:type="paragraph" w:styleId="ae">
    <w:name w:val="Title"/>
    <w:basedOn w:val="a2"/>
    <w:link w:val="af"/>
    <w:qFormat/>
    <w:rsid w:val="00663E79"/>
    <w:pPr>
      <w:spacing w:after="0" w:line="240" w:lineRule="auto"/>
      <w:jc w:val="center"/>
    </w:pPr>
    <w:rPr>
      <w:rFonts w:ascii="Times New Roman" w:eastAsia="Times New Roman" w:hAnsi="Times New Roman" w:cs="David"/>
      <w:b/>
      <w:bCs/>
      <w:sz w:val="32"/>
      <w:szCs w:val="32"/>
      <w:u w:val="single"/>
      <w:lang w:eastAsia="he-IL"/>
    </w:rPr>
  </w:style>
  <w:style w:type="character" w:customStyle="1" w:styleId="af">
    <w:name w:val="כותרת טקסט תו"/>
    <w:basedOn w:val="a3"/>
    <w:link w:val="ae"/>
    <w:rsid w:val="00663E79"/>
    <w:rPr>
      <w:rFonts w:ascii="Times New Roman" w:eastAsia="Times New Roman" w:hAnsi="Times New Roman" w:cs="David"/>
      <w:b/>
      <w:bCs/>
      <w:sz w:val="32"/>
      <w:szCs w:val="32"/>
      <w:u w:val="single"/>
      <w:lang w:eastAsia="he-IL"/>
    </w:rPr>
  </w:style>
  <w:style w:type="paragraph" w:styleId="af0">
    <w:name w:val="Body Text"/>
    <w:basedOn w:val="a2"/>
    <w:link w:val="af1"/>
    <w:semiHidden/>
    <w:unhideWhenUsed/>
    <w:rsid w:val="00663E79"/>
    <w:pPr>
      <w:spacing w:after="120" w:line="240" w:lineRule="auto"/>
    </w:pPr>
    <w:rPr>
      <w:rFonts w:ascii="Times New Roman" w:eastAsia="Times New Roman" w:hAnsi="Times New Roman" w:cs="David"/>
      <w:sz w:val="24"/>
      <w:szCs w:val="24"/>
    </w:rPr>
  </w:style>
  <w:style w:type="character" w:customStyle="1" w:styleId="af1">
    <w:name w:val="גוף טקסט תו"/>
    <w:basedOn w:val="a3"/>
    <w:link w:val="af0"/>
    <w:semiHidden/>
    <w:rsid w:val="00663E79"/>
    <w:rPr>
      <w:rFonts w:ascii="Times New Roman" w:eastAsia="Times New Roman" w:hAnsi="Times New Roman" w:cs="David"/>
      <w:sz w:val="24"/>
      <w:szCs w:val="24"/>
    </w:rPr>
  </w:style>
  <w:style w:type="paragraph" w:styleId="af2">
    <w:name w:val="Body Text Indent"/>
    <w:basedOn w:val="a2"/>
    <w:link w:val="af3"/>
    <w:semiHidden/>
    <w:unhideWhenUsed/>
    <w:rsid w:val="00663E79"/>
    <w:pPr>
      <w:spacing w:after="120" w:line="240" w:lineRule="auto"/>
      <w:ind w:left="283"/>
    </w:pPr>
    <w:rPr>
      <w:rFonts w:ascii="Times New (W1)" w:eastAsia="Times New Roman" w:hAnsi="Times New (W1)" w:cs="Narkisim"/>
      <w:sz w:val="28"/>
      <w:szCs w:val="28"/>
      <w:lang w:eastAsia="he-IL"/>
    </w:rPr>
  </w:style>
  <w:style w:type="character" w:customStyle="1" w:styleId="af3">
    <w:name w:val="כניסה בגוף טקסט תו"/>
    <w:basedOn w:val="a3"/>
    <w:link w:val="af2"/>
    <w:semiHidden/>
    <w:rsid w:val="00663E79"/>
    <w:rPr>
      <w:rFonts w:ascii="Times New (W1)" w:eastAsia="Times New Roman" w:hAnsi="Times New (W1)" w:cs="Narkisim"/>
      <w:sz w:val="28"/>
      <w:szCs w:val="28"/>
      <w:lang w:eastAsia="he-IL"/>
    </w:rPr>
  </w:style>
  <w:style w:type="paragraph" w:styleId="af4">
    <w:name w:val="Subtitle"/>
    <w:basedOn w:val="a2"/>
    <w:link w:val="af5"/>
    <w:qFormat/>
    <w:rsid w:val="00663E79"/>
    <w:pPr>
      <w:spacing w:after="0" w:line="360" w:lineRule="auto"/>
    </w:pPr>
    <w:rPr>
      <w:rFonts w:ascii="Times New Roman" w:eastAsia="Times New Roman" w:hAnsi="Times New Roman" w:cs="David"/>
      <w:b/>
      <w:bCs/>
      <w:sz w:val="28"/>
      <w:szCs w:val="28"/>
      <w:u w:val="single"/>
      <w:lang w:eastAsia="he-IL"/>
    </w:rPr>
  </w:style>
  <w:style w:type="character" w:customStyle="1" w:styleId="af5">
    <w:name w:val="כותרת משנה תו"/>
    <w:basedOn w:val="a3"/>
    <w:link w:val="af4"/>
    <w:rsid w:val="00663E79"/>
    <w:rPr>
      <w:rFonts w:ascii="Times New Roman" w:eastAsia="Times New Roman" w:hAnsi="Times New Roman" w:cs="David"/>
      <w:b/>
      <w:bCs/>
      <w:sz w:val="28"/>
      <w:szCs w:val="28"/>
      <w:u w:val="single"/>
      <w:lang w:eastAsia="he-IL"/>
    </w:rPr>
  </w:style>
  <w:style w:type="paragraph" w:styleId="22">
    <w:name w:val="Body Text Indent 2"/>
    <w:basedOn w:val="a2"/>
    <w:link w:val="23"/>
    <w:semiHidden/>
    <w:unhideWhenUsed/>
    <w:rsid w:val="00663E79"/>
    <w:pPr>
      <w:spacing w:after="120" w:line="480" w:lineRule="auto"/>
      <w:ind w:left="283"/>
    </w:pPr>
    <w:rPr>
      <w:rFonts w:ascii="Times New Roman" w:eastAsia="Times New Roman" w:hAnsi="Times New Roman" w:cs="Narkisim"/>
      <w:noProof/>
      <w:sz w:val="20"/>
      <w:szCs w:val="28"/>
      <w:lang w:eastAsia="he-IL"/>
    </w:rPr>
  </w:style>
  <w:style w:type="character" w:customStyle="1" w:styleId="23">
    <w:name w:val="כניסה בגוף טקסט 2 תו"/>
    <w:basedOn w:val="a3"/>
    <w:link w:val="22"/>
    <w:semiHidden/>
    <w:rsid w:val="00663E79"/>
    <w:rPr>
      <w:rFonts w:ascii="Times New Roman" w:eastAsia="Times New Roman" w:hAnsi="Times New Roman" w:cs="Narkisim"/>
      <w:noProof/>
      <w:sz w:val="20"/>
      <w:szCs w:val="28"/>
      <w:lang w:eastAsia="he-IL"/>
    </w:rPr>
  </w:style>
  <w:style w:type="paragraph" w:styleId="32">
    <w:name w:val="Body Text Indent 3"/>
    <w:basedOn w:val="a2"/>
    <w:link w:val="33"/>
    <w:semiHidden/>
    <w:unhideWhenUsed/>
    <w:rsid w:val="00663E79"/>
    <w:pPr>
      <w:spacing w:after="120" w:line="240" w:lineRule="auto"/>
      <w:ind w:left="283"/>
    </w:pPr>
    <w:rPr>
      <w:rFonts w:ascii="Times New (W1)" w:eastAsia="Times New Roman" w:hAnsi="Times New (W1)" w:cs="Narkisim"/>
      <w:sz w:val="16"/>
      <w:szCs w:val="16"/>
      <w:lang w:eastAsia="he-IL"/>
    </w:rPr>
  </w:style>
  <w:style w:type="character" w:customStyle="1" w:styleId="33">
    <w:name w:val="כניסה בגוף טקסט 3 תו"/>
    <w:basedOn w:val="a3"/>
    <w:link w:val="32"/>
    <w:semiHidden/>
    <w:rsid w:val="00663E79"/>
    <w:rPr>
      <w:rFonts w:ascii="Times New (W1)" w:eastAsia="Times New Roman" w:hAnsi="Times New (W1)" w:cs="Narkisim"/>
      <w:sz w:val="16"/>
      <w:szCs w:val="16"/>
      <w:lang w:eastAsia="he-IL"/>
    </w:rPr>
  </w:style>
  <w:style w:type="paragraph" w:styleId="af6">
    <w:name w:val="Block Text"/>
    <w:basedOn w:val="a2"/>
    <w:semiHidden/>
    <w:unhideWhenUsed/>
    <w:rsid w:val="00663E79"/>
    <w:pPr>
      <w:spacing w:after="0" w:line="360" w:lineRule="auto"/>
      <w:ind w:left="1440" w:hanging="720"/>
      <w:jc w:val="both"/>
    </w:pPr>
    <w:rPr>
      <w:rFonts w:ascii="Times New Roman" w:eastAsia="Times New Roman" w:hAnsi="Times New Roman" w:cs="David"/>
      <w:color w:val="800080"/>
      <w:sz w:val="26"/>
      <w:szCs w:val="26"/>
    </w:rPr>
  </w:style>
  <w:style w:type="paragraph" w:styleId="af7">
    <w:name w:val="Document Map"/>
    <w:basedOn w:val="a2"/>
    <w:link w:val="af8"/>
    <w:semiHidden/>
    <w:unhideWhenUsed/>
    <w:rsid w:val="00663E79"/>
    <w:pPr>
      <w:shd w:val="clear" w:color="auto" w:fill="000080"/>
      <w:spacing w:after="0" w:line="240" w:lineRule="auto"/>
    </w:pPr>
    <w:rPr>
      <w:rFonts w:ascii="Tahoma" w:eastAsia="Times New Roman" w:hAnsi="Tahoma" w:cs="Tahoma"/>
      <w:sz w:val="20"/>
      <w:szCs w:val="20"/>
      <w:lang w:eastAsia="he-IL"/>
    </w:rPr>
  </w:style>
  <w:style w:type="character" w:customStyle="1" w:styleId="af8">
    <w:name w:val="מפת מסמך תו"/>
    <w:basedOn w:val="a3"/>
    <w:link w:val="af7"/>
    <w:semiHidden/>
    <w:rsid w:val="00663E79"/>
    <w:rPr>
      <w:rFonts w:ascii="Tahoma" w:eastAsia="Times New Roman" w:hAnsi="Tahoma" w:cs="Tahoma"/>
      <w:sz w:val="20"/>
      <w:szCs w:val="20"/>
      <w:shd w:val="clear" w:color="auto" w:fill="000080"/>
      <w:lang w:eastAsia="he-IL"/>
    </w:rPr>
  </w:style>
  <w:style w:type="paragraph" w:styleId="af9">
    <w:name w:val="Plain Text"/>
    <w:basedOn w:val="a2"/>
    <w:link w:val="afa"/>
    <w:semiHidden/>
    <w:unhideWhenUsed/>
    <w:rsid w:val="00663E79"/>
    <w:pPr>
      <w:spacing w:after="0" w:line="240" w:lineRule="auto"/>
    </w:pPr>
    <w:rPr>
      <w:rFonts w:ascii="Courier New" w:eastAsia="Times New Roman" w:hAnsi="Courier New" w:cs="Courier New"/>
      <w:sz w:val="20"/>
      <w:szCs w:val="20"/>
    </w:rPr>
  </w:style>
  <w:style w:type="character" w:customStyle="1" w:styleId="afa">
    <w:name w:val="טקסט רגיל תו"/>
    <w:basedOn w:val="a3"/>
    <w:link w:val="af9"/>
    <w:semiHidden/>
    <w:rsid w:val="00663E79"/>
    <w:rPr>
      <w:rFonts w:ascii="Courier New" w:eastAsia="Times New Roman" w:hAnsi="Courier New" w:cs="Courier New"/>
      <w:sz w:val="20"/>
      <w:szCs w:val="20"/>
    </w:rPr>
  </w:style>
  <w:style w:type="paragraph" w:styleId="afb">
    <w:name w:val="Balloon Text"/>
    <w:basedOn w:val="a2"/>
    <w:link w:val="afc"/>
    <w:uiPriority w:val="99"/>
    <w:semiHidden/>
    <w:unhideWhenUsed/>
    <w:rsid w:val="00663E79"/>
    <w:pPr>
      <w:spacing w:after="0" w:line="240" w:lineRule="auto"/>
    </w:pPr>
    <w:rPr>
      <w:rFonts w:ascii="Tahoma" w:eastAsia="Times New Roman" w:hAnsi="Tahoma" w:cs="Tahoma"/>
      <w:sz w:val="16"/>
      <w:szCs w:val="16"/>
      <w:lang w:eastAsia="he-IL"/>
    </w:rPr>
  </w:style>
  <w:style w:type="character" w:customStyle="1" w:styleId="afc">
    <w:name w:val="טקסט בלונים תו"/>
    <w:basedOn w:val="a3"/>
    <w:link w:val="afb"/>
    <w:uiPriority w:val="99"/>
    <w:semiHidden/>
    <w:rsid w:val="00663E79"/>
    <w:rPr>
      <w:rFonts w:ascii="Tahoma" w:eastAsia="Times New Roman" w:hAnsi="Tahoma" w:cs="Tahoma"/>
      <w:sz w:val="16"/>
      <w:szCs w:val="16"/>
      <w:lang w:eastAsia="he-IL"/>
    </w:rPr>
  </w:style>
  <w:style w:type="paragraph" w:styleId="afd">
    <w:name w:val="List Paragraph"/>
    <w:basedOn w:val="a2"/>
    <w:link w:val="afe"/>
    <w:uiPriority w:val="34"/>
    <w:qFormat/>
    <w:rsid w:val="00663E79"/>
    <w:pPr>
      <w:spacing w:after="0" w:line="240" w:lineRule="auto"/>
      <w:ind w:left="720"/>
      <w:contextualSpacing/>
    </w:pPr>
    <w:rPr>
      <w:rFonts w:ascii="Times New Roman" w:eastAsia="Times New Roman" w:hAnsi="Times New Roman" w:cs="Times New Roman"/>
      <w:sz w:val="24"/>
      <w:szCs w:val="24"/>
    </w:rPr>
  </w:style>
  <w:style w:type="paragraph" w:customStyle="1" w:styleId="aff">
    <w:name w:val="תו תו תו תו תו תו תו תו תו תו תו תו תו תו תו תו"/>
    <w:basedOn w:val="a2"/>
    <w:rsid w:val="00663E79"/>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aff0">
    <w:name w:val="אורלי"/>
    <w:rsid w:val="00663E79"/>
    <w:pPr>
      <w:snapToGrid w:val="0"/>
      <w:spacing w:after="0" w:line="240" w:lineRule="auto"/>
    </w:pPr>
    <w:rPr>
      <w:rFonts w:ascii="Arial" w:eastAsia="Times New Roman" w:hAnsi="Akhbar Simplified MT" w:cs="QDavid"/>
      <w:sz w:val="24"/>
      <w:lang w:eastAsia="he-IL"/>
    </w:rPr>
  </w:style>
  <w:style w:type="paragraph" w:customStyle="1" w:styleId="14">
    <w:name w:val="1"/>
    <w:basedOn w:val="a2"/>
    <w:next w:val="32"/>
    <w:rsid w:val="00663E79"/>
    <w:pPr>
      <w:spacing w:after="0" w:line="240" w:lineRule="auto"/>
      <w:ind w:left="720"/>
      <w:jc w:val="both"/>
    </w:pPr>
    <w:rPr>
      <w:rFonts w:ascii="Times New Roman" w:eastAsia="Times New Roman" w:hAnsi="Times New Roman" w:cs="David"/>
      <w:sz w:val="28"/>
      <w:szCs w:val="28"/>
      <w:lang w:eastAsia="he-IL"/>
    </w:rPr>
  </w:style>
  <w:style w:type="paragraph" w:customStyle="1" w:styleId="Char">
    <w:name w:val="Char"/>
    <w:basedOn w:val="a2"/>
    <w:rsid w:val="00663E79"/>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aff1">
    <w:name w:val="תו תו תו תו תו תו תו תו תו תו תו תו תו"/>
    <w:basedOn w:val="a2"/>
    <w:rsid w:val="00663E79"/>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CharCharCharCharCharCharCharChar">
    <w:name w:val="Char Char תו תו Char Char תו תו Char Char תו תו Char Char"/>
    <w:basedOn w:val="a2"/>
    <w:next w:val="a2"/>
    <w:autoRedefine/>
    <w:rsid w:val="00663E79"/>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aff2">
    <w:name w:val="תו תו תו תו"/>
    <w:aliases w:val="תו תו תו תו תו תו"/>
    <w:basedOn w:val="a2"/>
    <w:next w:val="a2"/>
    <w:autoRedefine/>
    <w:rsid w:val="00663E79"/>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aff3">
    <w:name w:val="שם פרק"/>
    <w:basedOn w:val="11"/>
    <w:rsid w:val="00663E79"/>
    <w:pPr>
      <w:spacing w:after="60" w:line="360" w:lineRule="auto"/>
      <w:jc w:val="both"/>
    </w:pPr>
    <w:rPr>
      <w:rFonts w:ascii="Arial" w:hAnsi="Arial" w:cs="Arial"/>
      <w:b/>
      <w:bCs/>
      <w:kern w:val="32"/>
      <w:u w:val="single"/>
      <w:lang w:eastAsia="en-US"/>
    </w:rPr>
  </w:style>
  <w:style w:type="paragraph" w:customStyle="1" w:styleId="-">
    <w:name w:val="רגיל-מרים"/>
    <w:rsid w:val="00663E79"/>
    <w:pPr>
      <w:autoSpaceDE w:val="0"/>
      <w:autoSpaceDN w:val="0"/>
      <w:adjustRightInd w:val="0"/>
      <w:spacing w:after="0" w:line="240" w:lineRule="auto"/>
    </w:pPr>
    <w:rPr>
      <w:rFonts w:ascii="Arial" w:eastAsia="Times New Roman" w:hAnsi="Arial" w:cs="Arial"/>
      <w:sz w:val="20"/>
      <w:szCs w:val="24"/>
      <w:lang w:eastAsia="he-IL"/>
    </w:rPr>
  </w:style>
  <w:style w:type="paragraph" w:customStyle="1" w:styleId="ListParagraph1">
    <w:name w:val="List Paragraph1"/>
    <w:basedOn w:val="a2"/>
    <w:qFormat/>
    <w:rsid w:val="00663E79"/>
    <w:pPr>
      <w:spacing w:after="0" w:line="240" w:lineRule="auto"/>
      <w:ind w:left="720"/>
    </w:pPr>
    <w:rPr>
      <w:rFonts w:ascii="Times New (W1)" w:eastAsia="Times New Roman" w:hAnsi="Times New (W1)" w:cs="Narkisim"/>
      <w:sz w:val="28"/>
      <w:szCs w:val="28"/>
      <w:lang w:eastAsia="he-IL"/>
    </w:rPr>
  </w:style>
  <w:style w:type="paragraph" w:customStyle="1" w:styleId="aff4">
    <w:name w:val="תו"/>
    <w:basedOn w:val="a2"/>
    <w:next w:val="a2"/>
    <w:autoRedefine/>
    <w:rsid w:val="00663E79"/>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Char0">
    <w:name w:val="תו Char"/>
    <w:basedOn w:val="a2"/>
    <w:rsid w:val="00663E79"/>
    <w:pPr>
      <w:bidi w:val="0"/>
      <w:spacing w:after="160" w:line="240" w:lineRule="exact"/>
      <w:jc w:val="both"/>
    </w:pPr>
    <w:rPr>
      <w:rFonts w:ascii="Verdana" w:eastAsia="Times New Roman" w:hAnsi="Verdana" w:cs="FrankRuehl"/>
      <w:sz w:val="16"/>
      <w:szCs w:val="20"/>
      <w:lang w:bidi="ar-SA"/>
    </w:rPr>
  </w:style>
  <w:style w:type="paragraph" w:customStyle="1" w:styleId="contract">
    <w:name w:val="contract"/>
    <w:rsid w:val="00663E79"/>
    <w:pPr>
      <w:spacing w:after="240" w:line="240" w:lineRule="auto"/>
    </w:pPr>
    <w:rPr>
      <w:rFonts w:ascii="Times New Roman" w:eastAsia="Times New Roman" w:hAnsi="Times New Roman" w:cs="Times New Roman"/>
      <w:sz w:val="20"/>
      <w:szCs w:val="20"/>
      <w:lang w:eastAsia="he-IL"/>
    </w:rPr>
  </w:style>
  <w:style w:type="paragraph" w:customStyle="1" w:styleId="P00">
    <w:name w:val="P00"/>
    <w:rsid w:val="00663E7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P22">
    <w:name w:val="P22"/>
    <w:basedOn w:val="P00"/>
    <w:rsid w:val="00663E79"/>
    <w:pPr>
      <w:tabs>
        <w:tab w:val="clear" w:pos="624"/>
        <w:tab w:val="clear" w:pos="1021"/>
      </w:tabs>
      <w:ind w:right="1021"/>
    </w:pPr>
  </w:style>
  <w:style w:type="paragraph" w:customStyle="1" w:styleId="P33">
    <w:name w:val="P33"/>
    <w:basedOn w:val="P00"/>
    <w:rsid w:val="00663E79"/>
    <w:pPr>
      <w:tabs>
        <w:tab w:val="clear" w:pos="624"/>
        <w:tab w:val="clear" w:pos="1021"/>
        <w:tab w:val="clear" w:pos="1474"/>
      </w:tabs>
      <w:ind w:right="1474"/>
    </w:pPr>
  </w:style>
  <w:style w:type="paragraph" w:customStyle="1" w:styleId="15">
    <w:name w:val="כותרת1"/>
    <w:basedOn w:val="a2"/>
    <w:next w:val="a2"/>
    <w:rsid w:val="00663E79"/>
    <w:pPr>
      <w:overflowPunct w:val="0"/>
      <w:autoSpaceDE w:val="0"/>
      <w:autoSpaceDN w:val="0"/>
      <w:adjustRightInd w:val="0"/>
      <w:spacing w:before="120" w:after="120" w:line="240" w:lineRule="auto"/>
    </w:pPr>
    <w:rPr>
      <w:rFonts w:ascii="Times New Roman" w:eastAsia="Times New Roman" w:hAnsi="Times New Roman" w:cs="Guttman Kav"/>
      <w:b/>
      <w:bCs/>
      <w:sz w:val="40"/>
      <w:szCs w:val="28"/>
      <w:lang w:eastAsia="he-IL"/>
    </w:rPr>
  </w:style>
  <w:style w:type="paragraph" w:customStyle="1" w:styleId="aff5">
    <w:name w:val="דויד"/>
    <w:rsid w:val="00663E79"/>
    <w:pPr>
      <w:autoSpaceDE w:val="0"/>
      <w:autoSpaceDN w:val="0"/>
      <w:adjustRightInd w:val="0"/>
      <w:spacing w:after="0" w:line="240" w:lineRule="auto"/>
    </w:pPr>
    <w:rPr>
      <w:rFonts w:ascii="Arial" w:eastAsia="Times New Roman" w:hAnsi="Arial" w:cs="Arial"/>
      <w:bCs/>
      <w:sz w:val="20"/>
      <w:szCs w:val="24"/>
      <w:lang w:eastAsia="he-IL"/>
    </w:rPr>
  </w:style>
  <w:style w:type="paragraph" w:customStyle="1" w:styleId="aff6">
    <w:name w:val="תו תו תו תו תו תו תו תו תו תו תו תו תו תו תו תו תו תו תו"/>
    <w:basedOn w:val="a2"/>
    <w:rsid w:val="00663E79"/>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a0">
    <w:name w:val="טקסט סעיף"/>
    <w:basedOn w:val="a2"/>
    <w:rsid w:val="00663E79"/>
    <w:pPr>
      <w:numPr>
        <w:ilvl w:val="1"/>
        <w:numId w:val="4"/>
      </w:numPr>
      <w:spacing w:after="0" w:line="360" w:lineRule="auto"/>
      <w:jc w:val="both"/>
    </w:pPr>
    <w:rPr>
      <w:rFonts w:ascii="Arial" w:eastAsia="Times New Roman" w:hAnsi="Arial" w:cs="Arial"/>
    </w:rPr>
  </w:style>
  <w:style w:type="paragraph" w:customStyle="1" w:styleId="a1">
    <w:name w:val="תת סעיף"/>
    <w:basedOn w:val="a2"/>
    <w:rsid w:val="00663E79"/>
    <w:pPr>
      <w:numPr>
        <w:ilvl w:val="2"/>
        <w:numId w:val="4"/>
      </w:numPr>
      <w:spacing w:after="0" w:line="360" w:lineRule="auto"/>
      <w:jc w:val="both"/>
    </w:pPr>
    <w:rPr>
      <w:rFonts w:ascii="Times New Roman" w:eastAsia="Times New Roman" w:hAnsi="Times New Roman" w:cs="Arial"/>
    </w:rPr>
  </w:style>
  <w:style w:type="paragraph" w:customStyle="1" w:styleId="10">
    <w:name w:val="תת סעיף1"/>
    <w:basedOn w:val="a1"/>
    <w:rsid w:val="00663E79"/>
    <w:pPr>
      <w:numPr>
        <w:ilvl w:val="3"/>
      </w:numPr>
    </w:pPr>
  </w:style>
  <w:style w:type="paragraph" w:customStyle="1" w:styleId="211111">
    <w:name w:val="תת סעיף2 1.1.1.1.1"/>
    <w:basedOn w:val="10"/>
    <w:rsid w:val="00663E79"/>
    <w:pPr>
      <w:numPr>
        <w:ilvl w:val="4"/>
      </w:numPr>
    </w:pPr>
  </w:style>
  <w:style w:type="character" w:customStyle="1" w:styleId="aff7">
    <w:name w:val="טקסט בסיסי תו"/>
    <w:link w:val="aff8"/>
    <w:locked/>
    <w:rsid w:val="00663E79"/>
    <w:rPr>
      <w:rFonts w:cs="Narkisim"/>
      <w:sz w:val="24"/>
      <w:szCs w:val="24"/>
    </w:rPr>
  </w:style>
  <w:style w:type="paragraph" w:customStyle="1" w:styleId="aff8">
    <w:name w:val="טקסט בסיסי"/>
    <w:link w:val="aff7"/>
    <w:rsid w:val="00663E79"/>
    <w:pPr>
      <w:keepLines/>
      <w:bidi/>
      <w:spacing w:before="100" w:beforeAutospacing="1" w:after="240" w:line="320" w:lineRule="atLeast"/>
    </w:pPr>
    <w:rPr>
      <w:rFonts w:cs="Narkisim"/>
      <w:sz w:val="24"/>
      <w:szCs w:val="24"/>
    </w:rPr>
  </w:style>
  <w:style w:type="table" w:styleId="aff9">
    <w:name w:val="Table Grid"/>
    <w:basedOn w:val="a4"/>
    <w:rsid w:val="00663E79"/>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a3"/>
    <w:uiPriority w:val="99"/>
    <w:semiHidden/>
    <w:unhideWhenUsed/>
    <w:rsid w:val="00663E79"/>
    <w:rPr>
      <w:color w:val="800080" w:themeColor="followedHyperlink"/>
      <w:u w:val="single"/>
    </w:rPr>
  </w:style>
  <w:style w:type="numbering" w:customStyle="1" w:styleId="24">
    <w:name w:val="ללא רשימה2"/>
    <w:next w:val="a5"/>
    <w:uiPriority w:val="99"/>
    <w:semiHidden/>
    <w:unhideWhenUsed/>
    <w:rsid w:val="008D7656"/>
  </w:style>
  <w:style w:type="paragraph" w:customStyle="1" w:styleId="DecimalAligned">
    <w:name w:val="Decimal Aligned"/>
    <w:basedOn w:val="a2"/>
    <w:uiPriority w:val="40"/>
    <w:qFormat/>
    <w:rsid w:val="008D7656"/>
    <w:pPr>
      <w:tabs>
        <w:tab w:val="decimal" w:pos="360"/>
      </w:tabs>
    </w:pPr>
    <w:rPr>
      <w:rtl/>
      <w:cs/>
    </w:rPr>
  </w:style>
  <w:style w:type="character" w:styleId="affa">
    <w:name w:val="Subtle Emphasis"/>
    <w:basedOn w:val="a3"/>
    <w:uiPriority w:val="19"/>
    <w:qFormat/>
    <w:rsid w:val="008D7656"/>
    <w:rPr>
      <w:i/>
      <w:iCs/>
      <w:color w:val="7F7F7F" w:themeColor="text1" w:themeTint="80"/>
    </w:rPr>
  </w:style>
  <w:style w:type="table" w:styleId="2-5">
    <w:name w:val="Medium Shading 2 Accent 5"/>
    <w:basedOn w:val="a4"/>
    <w:uiPriority w:val="64"/>
    <w:rsid w:val="008D7656"/>
    <w:pPr>
      <w:bidi/>
      <w:spacing w:after="0" w:line="240" w:lineRule="auto"/>
    </w:pPr>
    <w:rPr>
      <w:rFonts w:eastAsiaTheme="minorEastAsia"/>
      <w:rtl/>
      <w:c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6">
    <w:name w:val="Medium Shading 1 Accent 6"/>
    <w:basedOn w:val="a4"/>
    <w:uiPriority w:val="63"/>
    <w:rsid w:val="008D7656"/>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customStyle="1" w:styleId="16">
    <w:name w:val="טבלת רשת1"/>
    <w:basedOn w:val="a4"/>
    <w:next w:val="aff9"/>
    <w:uiPriority w:val="59"/>
    <w:rsid w:val="008D76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
    <w:name w:val="Light Grid Accent 1"/>
    <w:basedOn w:val="a4"/>
    <w:uiPriority w:val="62"/>
    <w:rsid w:val="008D7656"/>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3">
    <w:name w:val="Light List Accent 3"/>
    <w:basedOn w:val="a4"/>
    <w:uiPriority w:val="61"/>
    <w:rsid w:val="008D7656"/>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paragraph" w:customStyle="1" w:styleId="1">
    <w:name w:val="כותרת רמה 1"/>
    <w:basedOn w:val="a2"/>
    <w:link w:val="17"/>
    <w:qFormat/>
    <w:rsid w:val="00145CF5"/>
    <w:pPr>
      <w:keepNext/>
      <w:numPr>
        <w:numId w:val="38"/>
      </w:numPr>
      <w:shd w:val="clear" w:color="auto" w:fill="F2F2F2"/>
      <w:spacing w:before="240" w:after="180" w:line="240" w:lineRule="auto"/>
      <w:outlineLvl w:val="0"/>
    </w:pPr>
    <w:rPr>
      <w:rFonts w:ascii="Arial" w:eastAsia="Times New Roman" w:hAnsi="Arial"/>
      <w:b/>
      <w:bCs/>
      <w:color w:val="003399"/>
      <w:kern w:val="32"/>
    </w:rPr>
  </w:style>
  <w:style w:type="character" w:customStyle="1" w:styleId="17">
    <w:name w:val="כותרת רמה 1 תו"/>
    <w:basedOn w:val="a3"/>
    <w:link w:val="1"/>
    <w:rsid w:val="00145CF5"/>
    <w:rPr>
      <w:rFonts w:ascii="Arial" w:eastAsia="Times New Roman" w:hAnsi="Arial"/>
      <w:b/>
      <w:bCs/>
      <w:color w:val="003399"/>
      <w:kern w:val="32"/>
      <w:shd w:val="clear" w:color="auto" w:fill="F2F2F2"/>
    </w:rPr>
  </w:style>
  <w:style w:type="paragraph" w:customStyle="1" w:styleId="2">
    <w:name w:val="סעיף רמה 2"/>
    <w:basedOn w:val="a2"/>
    <w:link w:val="25"/>
    <w:autoRedefine/>
    <w:qFormat/>
    <w:rsid w:val="00145CF5"/>
    <w:pPr>
      <w:numPr>
        <w:ilvl w:val="1"/>
        <w:numId w:val="40"/>
      </w:numPr>
      <w:spacing w:after="0" w:line="360" w:lineRule="auto"/>
      <w:ind w:left="567" w:hanging="567"/>
      <w:jc w:val="both"/>
    </w:pPr>
    <w:rPr>
      <w:rFonts w:ascii="Arial" w:eastAsia="Times New Roman" w:hAnsi="Arial"/>
    </w:rPr>
  </w:style>
  <w:style w:type="character" w:customStyle="1" w:styleId="25">
    <w:name w:val="סעיף רמה 2 תו"/>
    <w:basedOn w:val="a3"/>
    <w:link w:val="2"/>
    <w:rsid w:val="00145CF5"/>
    <w:rPr>
      <w:rFonts w:ascii="Arial" w:eastAsia="Times New Roman" w:hAnsi="Arial"/>
    </w:rPr>
  </w:style>
  <w:style w:type="paragraph" w:customStyle="1" w:styleId="3">
    <w:name w:val="סעיף רמה 3"/>
    <w:basedOn w:val="2"/>
    <w:link w:val="34"/>
    <w:autoRedefine/>
    <w:qFormat/>
    <w:rsid w:val="00145CF5"/>
    <w:pPr>
      <w:numPr>
        <w:ilvl w:val="2"/>
      </w:numPr>
      <w:tabs>
        <w:tab w:val="left" w:pos="1304"/>
      </w:tabs>
      <w:ind w:left="1304" w:hanging="737"/>
    </w:pPr>
    <w:rPr>
      <w:rFonts w:cs="Arial"/>
      <w:b/>
      <w:i/>
      <w:u w:color="0000BA"/>
    </w:rPr>
  </w:style>
  <w:style w:type="character" w:customStyle="1" w:styleId="34">
    <w:name w:val="סעיף רמה 3 תו"/>
    <w:basedOn w:val="25"/>
    <w:link w:val="3"/>
    <w:rsid w:val="00145CF5"/>
    <w:rPr>
      <w:rFonts w:ascii="Arial" w:eastAsia="Times New Roman" w:hAnsi="Arial" w:cs="Arial"/>
      <w:b/>
      <w:i/>
      <w:u w:color="0000BA"/>
    </w:rPr>
  </w:style>
  <w:style w:type="paragraph" w:customStyle="1" w:styleId="4">
    <w:name w:val="סעיף רמה 4"/>
    <w:basedOn w:val="3"/>
    <w:autoRedefine/>
    <w:qFormat/>
    <w:rsid w:val="00145CF5"/>
    <w:pPr>
      <w:numPr>
        <w:ilvl w:val="3"/>
      </w:numPr>
      <w:ind w:left="2268" w:hanging="964"/>
    </w:pPr>
  </w:style>
  <w:style w:type="paragraph" w:customStyle="1" w:styleId="50">
    <w:name w:val="סעיף רמה 5"/>
    <w:basedOn w:val="4"/>
    <w:autoRedefine/>
    <w:qFormat/>
    <w:rsid w:val="00145CF5"/>
    <w:pPr>
      <w:numPr>
        <w:ilvl w:val="4"/>
      </w:numPr>
      <w:tabs>
        <w:tab w:val="left" w:pos="3402"/>
      </w:tabs>
      <w:ind w:left="3402" w:hanging="1134"/>
    </w:pPr>
  </w:style>
  <w:style w:type="paragraph" w:customStyle="1" w:styleId="-0">
    <w:name w:val="נספח - כותרת"/>
    <w:basedOn w:val="ae"/>
    <w:link w:val="-Char"/>
    <w:qFormat/>
    <w:rsid w:val="00145CF5"/>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kern w:val="28"/>
    </w:rPr>
  </w:style>
  <w:style w:type="character" w:customStyle="1" w:styleId="-Char">
    <w:name w:val="נספח - כותרת Char"/>
    <w:basedOn w:val="af"/>
    <w:link w:val="-0"/>
    <w:rsid w:val="00145CF5"/>
    <w:rPr>
      <w:rFonts w:ascii="Arial" w:eastAsiaTheme="majorEastAsia" w:hAnsi="Arial" w:cs="Arial"/>
      <w:b/>
      <w:bCs/>
      <w:color w:val="FFFFFF"/>
      <w:kern w:val="28"/>
      <w:sz w:val="32"/>
      <w:szCs w:val="32"/>
      <w:u w:val="single"/>
      <w:shd w:val="clear" w:color="auto" w:fill="4F81BD"/>
      <w:lang w:eastAsia="he-IL"/>
    </w:rPr>
  </w:style>
  <w:style w:type="paragraph" w:customStyle="1" w:styleId="-2">
    <w:name w:val="נספח - תיאור"/>
    <w:basedOn w:val="af4"/>
    <w:link w:val="-4"/>
    <w:qFormat/>
    <w:rsid w:val="00145CF5"/>
    <w:pPr>
      <w:pBdr>
        <w:bottom w:val="single" w:sz="6" w:space="1" w:color="1F497D"/>
      </w:pBdr>
      <w:spacing w:after="60" w:line="240" w:lineRule="auto"/>
      <w:jc w:val="center"/>
      <w:outlineLvl w:val="1"/>
    </w:pPr>
    <w:rPr>
      <w:rFonts w:eastAsiaTheme="minorEastAsia"/>
      <w:b w:val="0"/>
      <w:bCs w:val="0"/>
    </w:rPr>
  </w:style>
  <w:style w:type="character" w:customStyle="1" w:styleId="-4">
    <w:name w:val="נספח - תיאור תו"/>
    <w:basedOn w:val="af5"/>
    <w:link w:val="-2"/>
    <w:rsid w:val="00145CF5"/>
    <w:rPr>
      <w:rFonts w:ascii="Times New Roman" w:eastAsiaTheme="minorEastAsia" w:hAnsi="Times New Roman" w:cs="David"/>
      <w:b w:val="0"/>
      <w:bCs w:val="0"/>
      <w:sz w:val="28"/>
      <w:szCs w:val="28"/>
      <w:u w:val="single"/>
      <w:lang w:eastAsia="he-IL"/>
    </w:rPr>
  </w:style>
  <w:style w:type="paragraph" w:customStyle="1" w:styleId="CharChar">
    <w:name w:val="אייקון אסור לעשות תו Char Char"/>
    <w:basedOn w:val="a0"/>
    <w:rsid w:val="00145CF5"/>
    <w:pPr>
      <w:numPr>
        <w:numId w:val="38"/>
      </w:numPr>
    </w:pPr>
    <w:rPr>
      <w:rFonts w:ascii="Wingdings" w:hAnsi="Wingdings"/>
      <w:color w:val="A81229"/>
      <w:position w:val="-4"/>
      <w:sz w:val="28"/>
      <w:szCs w:val="28"/>
    </w:rPr>
  </w:style>
  <w:style w:type="paragraph" w:customStyle="1" w:styleId="a">
    <w:name w:val="הגדרות"/>
    <w:basedOn w:val="a2"/>
    <w:link w:val="affb"/>
    <w:autoRedefine/>
    <w:qFormat/>
    <w:rsid w:val="00145CF5"/>
    <w:pPr>
      <w:numPr>
        <w:numId w:val="39"/>
      </w:numPr>
      <w:spacing w:after="0" w:line="360" w:lineRule="auto"/>
      <w:contextualSpacing/>
      <w:jc w:val="both"/>
    </w:pPr>
    <w:rPr>
      <w:rFonts w:ascii="Arial" w:eastAsia="Times New Roman" w:hAnsi="Arial" w:cs="Arial"/>
    </w:rPr>
  </w:style>
  <w:style w:type="character" w:customStyle="1" w:styleId="affb">
    <w:name w:val="הגדרות תו"/>
    <w:basedOn w:val="a3"/>
    <w:link w:val="a"/>
    <w:rsid w:val="00145CF5"/>
    <w:rPr>
      <w:rFonts w:ascii="Arial" w:eastAsia="Times New Roman" w:hAnsi="Arial" w:cs="Arial"/>
    </w:rPr>
  </w:style>
  <w:style w:type="paragraph" w:customStyle="1" w:styleId="6">
    <w:name w:val="סעיף רמה 6"/>
    <w:basedOn w:val="50"/>
    <w:qFormat/>
    <w:rsid w:val="00145CF5"/>
    <w:pPr>
      <w:numPr>
        <w:ilvl w:val="5"/>
      </w:numPr>
      <w:ind w:left="4820" w:hanging="1418"/>
    </w:pPr>
  </w:style>
  <w:style w:type="paragraph" w:customStyle="1" w:styleId="Heading3U">
    <w:name w:val="Heading 3U"/>
    <w:basedOn w:val="30"/>
    <w:rsid w:val="00145CF5"/>
    <w:pPr>
      <w:numPr>
        <w:ilvl w:val="2"/>
        <w:numId w:val="38"/>
      </w:numPr>
      <w:spacing w:before="0"/>
      <w:jc w:val="both"/>
    </w:pPr>
    <w:rPr>
      <w:rFonts w:eastAsiaTheme="majorEastAsia"/>
      <w:b w:val="0"/>
      <w:bCs w:val="0"/>
      <w:color w:val="243F60" w:themeColor="accent1" w:themeShade="7F"/>
      <w:szCs w:val="22"/>
      <w:u w:val="single"/>
      <w:lang w:eastAsia="en-US"/>
    </w:rPr>
  </w:style>
  <w:style w:type="paragraph" w:customStyle="1" w:styleId="Heading4">
    <w:name w:val="Heading4"/>
    <w:basedOn w:val="10"/>
    <w:rsid w:val="00145CF5"/>
    <w:pPr>
      <w:numPr>
        <w:numId w:val="38"/>
      </w:numPr>
      <w:tabs>
        <w:tab w:val="left" w:pos="2833"/>
      </w:tabs>
    </w:pPr>
    <w:rPr>
      <w:rFonts w:ascii="Arial" w:hAnsi="Arial"/>
    </w:rPr>
  </w:style>
  <w:style w:type="character" w:customStyle="1" w:styleId="afe">
    <w:name w:val="פיסקת רשימה תו"/>
    <w:basedOn w:val="a3"/>
    <w:link w:val="afd"/>
    <w:uiPriority w:val="34"/>
    <w:rsid w:val="00A100BB"/>
    <w:rPr>
      <w:rFonts w:ascii="Times New Roman" w:eastAsia="Times New Roman" w:hAnsi="Times New Roman" w:cs="Times New Roman"/>
      <w:sz w:val="24"/>
      <w:szCs w:val="24"/>
    </w:rPr>
  </w:style>
  <w:style w:type="character" w:styleId="affc">
    <w:name w:val="annotation reference"/>
    <w:basedOn w:val="a3"/>
    <w:uiPriority w:val="99"/>
    <w:semiHidden/>
    <w:unhideWhenUsed/>
    <w:rsid w:val="00AB1637"/>
    <w:rPr>
      <w:sz w:val="16"/>
      <w:szCs w:val="16"/>
    </w:rPr>
  </w:style>
  <w:style w:type="paragraph" w:styleId="affd">
    <w:name w:val="annotation text"/>
    <w:basedOn w:val="a2"/>
    <w:link w:val="affe"/>
    <w:uiPriority w:val="99"/>
    <w:semiHidden/>
    <w:unhideWhenUsed/>
    <w:rsid w:val="00AB1637"/>
    <w:pPr>
      <w:spacing w:line="240" w:lineRule="auto"/>
    </w:pPr>
    <w:rPr>
      <w:sz w:val="20"/>
      <w:szCs w:val="20"/>
    </w:rPr>
  </w:style>
  <w:style w:type="character" w:customStyle="1" w:styleId="affe">
    <w:name w:val="טקסט הערה תו"/>
    <w:basedOn w:val="a3"/>
    <w:link w:val="affd"/>
    <w:uiPriority w:val="99"/>
    <w:semiHidden/>
    <w:rsid w:val="00AB1637"/>
    <w:rPr>
      <w:sz w:val="20"/>
      <w:szCs w:val="20"/>
    </w:rPr>
  </w:style>
  <w:style w:type="paragraph" w:styleId="afff">
    <w:name w:val="annotation subject"/>
    <w:basedOn w:val="affd"/>
    <w:next w:val="affd"/>
    <w:link w:val="afff0"/>
    <w:uiPriority w:val="99"/>
    <w:semiHidden/>
    <w:unhideWhenUsed/>
    <w:rsid w:val="00AB1637"/>
    <w:rPr>
      <w:b/>
      <w:bCs/>
    </w:rPr>
  </w:style>
  <w:style w:type="character" w:customStyle="1" w:styleId="afff0">
    <w:name w:val="נושא הערה תו"/>
    <w:basedOn w:val="affe"/>
    <w:link w:val="afff"/>
    <w:uiPriority w:val="99"/>
    <w:semiHidden/>
    <w:rsid w:val="00AB163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3597196">
      <w:bodyDiv w:val="1"/>
      <w:marLeft w:val="0"/>
      <w:marRight w:val="0"/>
      <w:marTop w:val="0"/>
      <w:marBottom w:val="0"/>
      <w:divBdr>
        <w:top w:val="none" w:sz="0" w:space="0" w:color="auto"/>
        <w:left w:val="none" w:sz="0" w:space="0" w:color="auto"/>
        <w:bottom w:val="none" w:sz="0" w:space="0" w:color="auto"/>
        <w:right w:val="none" w:sz="0" w:space="0" w:color="auto"/>
      </w:divBdr>
    </w:div>
    <w:div w:id="568342826">
      <w:bodyDiv w:val="1"/>
      <w:marLeft w:val="0"/>
      <w:marRight w:val="0"/>
      <w:marTop w:val="0"/>
      <w:marBottom w:val="0"/>
      <w:divBdr>
        <w:top w:val="none" w:sz="0" w:space="0" w:color="auto"/>
        <w:left w:val="none" w:sz="0" w:space="0" w:color="auto"/>
        <w:bottom w:val="none" w:sz="0" w:space="0" w:color="auto"/>
        <w:right w:val="none" w:sz="0" w:space="0" w:color="auto"/>
      </w:divBdr>
    </w:div>
    <w:div w:id="572087440">
      <w:bodyDiv w:val="1"/>
      <w:marLeft w:val="0"/>
      <w:marRight w:val="0"/>
      <w:marTop w:val="0"/>
      <w:marBottom w:val="0"/>
      <w:divBdr>
        <w:top w:val="none" w:sz="0" w:space="0" w:color="auto"/>
        <w:left w:val="none" w:sz="0" w:space="0" w:color="auto"/>
        <w:bottom w:val="none" w:sz="0" w:space="0" w:color="auto"/>
        <w:right w:val="none" w:sz="0" w:space="0" w:color="auto"/>
      </w:divBdr>
    </w:div>
    <w:div w:id="843713275">
      <w:bodyDiv w:val="1"/>
      <w:marLeft w:val="0"/>
      <w:marRight w:val="0"/>
      <w:marTop w:val="0"/>
      <w:marBottom w:val="0"/>
      <w:divBdr>
        <w:top w:val="none" w:sz="0" w:space="0" w:color="auto"/>
        <w:left w:val="none" w:sz="0" w:space="0" w:color="auto"/>
        <w:bottom w:val="none" w:sz="0" w:space="0" w:color="auto"/>
        <w:right w:val="none" w:sz="0" w:space="0" w:color="auto"/>
      </w:divBdr>
    </w:div>
    <w:div w:id="1485313790">
      <w:bodyDiv w:val="1"/>
      <w:marLeft w:val="0"/>
      <w:marRight w:val="0"/>
      <w:marTop w:val="0"/>
      <w:marBottom w:val="0"/>
      <w:divBdr>
        <w:top w:val="none" w:sz="0" w:space="0" w:color="auto"/>
        <w:left w:val="none" w:sz="0" w:space="0" w:color="auto"/>
        <w:bottom w:val="none" w:sz="0" w:space="0" w:color="auto"/>
        <w:right w:val="none" w:sz="0" w:space="0" w:color="auto"/>
      </w:divBdr>
    </w:div>
    <w:div w:id="1684355120">
      <w:bodyDiv w:val="1"/>
      <w:marLeft w:val="0"/>
      <w:marRight w:val="0"/>
      <w:marTop w:val="0"/>
      <w:marBottom w:val="0"/>
      <w:divBdr>
        <w:top w:val="none" w:sz="0" w:space="0" w:color="auto"/>
        <w:left w:val="none" w:sz="0" w:space="0" w:color="auto"/>
        <w:bottom w:val="none" w:sz="0" w:space="0" w:color="auto"/>
        <w:right w:val="none" w:sz="0" w:space="0" w:color="auto"/>
      </w:divBdr>
    </w:div>
    <w:div w:id="1974944333">
      <w:bodyDiv w:val="1"/>
      <w:marLeft w:val="0"/>
      <w:marRight w:val="0"/>
      <w:marTop w:val="0"/>
      <w:marBottom w:val="0"/>
      <w:divBdr>
        <w:top w:val="none" w:sz="0" w:space="0" w:color="auto"/>
        <w:left w:val="none" w:sz="0" w:space="0" w:color="auto"/>
        <w:bottom w:val="none" w:sz="0" w:space="0" w:color="auto"/>
        <w:right w:val="none" w:sz="0" w:space="0" w:color="auto"/>
      </w:divBdr>
    </w:div>
    <w:div w:id="2045132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hozrim.mof.gov.il/doc/hashkal/horaot.nsf/ByNum/7.4.15" TargetMode="External"/><Relationship Id="rId18" Type="http://schemas.openxmlformats.org/officeDocument/2006/relationships/hyperlink" Target="http://hozrim.mof.gov.il/doc/hashkal/horaot.nsf/ByNum/7.4.6" TargetMode="External"/><Relationship Id="rId3" Type="http://schemas.openxmlformats.org/officeDocument/2006/relationships/styles" Target="styles.xml"/><Relationship Id="rId21" Type="http://schemas.openxmlformats.org/officeDocument/2006/relationships/hyperlink" Target="http://www.cbs.gov.il/reader" TargetMode="External"/><Relationship Id="rId7" Type="http://schemas.openxmlformats.org/officeDocument/2006/relationships/footnotes" Target="footnotes.xml"/><Relationship Id="rId12" Type="http://schemas.openxmlformats.org/officeDocument/2006/relationships/hyperlink" Target="http://hozrim.mof.gov.il/doc/hashkal/horaot.nsf/ByNum/7.4.6" TargetMode="External"/><Relationship Id="rId17" Type="http://schemas.openxmlformats.org/officeDocument/2006/relationships/hyperlink" Target="http://www.pmo.gov.il/PMO/Archive/Decisions/2009/05/des147.htm" TargetMode="External"/><Relationship Id="rId25"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www.tamas.gov.il/NR/exeres/6B959CEF-C1F8-4B71-B331-0AEA54AE4AC4.htm" TargetMode="External"/><Relationship Id="rId20" Type="http://schemas.openxmlformats.org/officeDocument/2006/relationships/hyperlink" Target="http://www.cbs.gov.il/reader"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pmo.gov.il/PMO/Archive/Decisions/2009/05/des147.htm"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www.tamas.gov.il/NR/exeres/FF9A9DDB-AE6F-4EFC-93F1-995A001D9AC3.htm" TargetMode="External"/><Relationship Id="rId23" Type="http://schemas.openxmlformats.org/officeDocument/2006/relationships/fontTable" Target="fontTable.xml"/><Relationship Id="rId10" Type="http://schemas.openxmlformats.org/officeDocument/2006/relationships/image" Target="media/image1.jpeg"/><Relationship Id="rId19" Type="http://schemas.openxmlformats.org/officeDocument/2006/relationships/hyperlink" Target="http://hozrim.mof.gov.il/doc/hashkal/horaot.nsf/ByNum/7.4.15" TargetMode="Externa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hyperlink" Target="http://www.tamas.gov.il/NR/exeres/FF9A9DDB-AE6F-4EFC-93F1-995A001D9AC3.htm" TargetMode="External"/><Relationship Id="rId22" Type="http://schemas.openxmlformats.org/officeDocument/2006/relationships/hyperlink" Target="http://www.tamas.gov.il/NR/exeres/6B959CEF-C1F8-4B71-B331-0AEA54AE4AC4.h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C5692B-55E9-4AF7-9DD7-80ED00A91D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55</Pages>
  <Words>15060</Words>
  <Characters>74402</Characters>
  <Application>Microsoft Office Word</Application>
  <DocSecurity>0</DocSecurity>
  <Lines>2657</Lines>
  <Paragraphs>1863</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87599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אוהד קוגלר</dc:creator>
  <cp:lastModifiedBy>MilsteinA</cp:lastModifiedBy>
  <cp:revision>5</cp:revision>
  <cp:lastPrinted>2017-03-12T12:30:00Z</cp:lastPrinted>
  <dcterms:created xsi:type="dcterms:W3CDTF">2017-03-23T07:43:00Z</dcterms:created>
  <dcterms:modified xsi:type="dcterms:W3CDTF">2017-03-23T09:55:00Z</dcterms:modified>
</cp:coreProperties>
</file>